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6ABCC" w14:textId="77777777" w:rsidR="00377562" w:rsidRPr="00A90044" w:rsidRDefault="00377562" w:rsidP="00133FCF">
      <w:pPr>
        <w:rPr>
          <w:rFonts w:ascii="Times New Roman" w:hAnsi="Times New Roman"/>
          <w:sz w:val="24"/>
          <w:szCs w:val="24"/>
        </w:rPr>
      </w:pPr>
      <w:bookmarkStart w:id="0" w:name="_GoBack"/>
      <w:bookmarkEnd w:id="0"/>
      <w:r w:rsidRPr="00A90044">
        <w:rPr>
          <w:rFonts w:ascii="Times New Roman" w:hAnsi="Times New Roman"/>
          <w:sz w:val="24"/>
          <w:szCs w:val="24"/>
        </w:rPr>
        <w:t>Лесковачки културни центар</w:t>
      </w:r>
    </w:p>
    <w:p w14:paraId="4A09A59F" w14:textId="77777777" w:rsidR="00377562" w:rsidRPr="00A90044" w:rsidRDefault="00377562" w:rsidP="00133FCF">
      <w:pPr>
        <w:rPr>
          <w:rFonts w:ascii="Times New Roman" w:hAnsi="Times New Roman"/>
          <w:sz w:val="24"/>
          <w:szCs w:val="24"/>
        </w:rPr>
      </w:pPr>
      <w:r w:rsidRPr="00A90044">
        <w:rPr>
          <w:rFonts w:ascii="Times New Roman" w:hAnsi="Times New Roman"/>
          <w:sz w:val="24"/>
          <w:szCs w:val="24"/>
        </w:rPr>
        <w:t>Булевар ослобођења бр. 101.</w:t>
      </w:r>
    </w:p>
    <w:p w14:paraId="6F23AFE8" w14:textId="6B1BAAF3" w:rsidR="00377562" w:rsidRPr="00A90044" w:rsidRDefault="00377562" w:rsidP="00133FCF">
      <w:pPr>
        <w:rPr>
          <w:rFonts w:ascii="Times New Roman" w:hAnsi="Times New Roman"/>
          <w:sz w:val="24"/>
          <w:szCs w:val="24"/>
        </w:rPr>
      </w:pPr>
      <w:r w:rsidRPr="00A90044">
        <w:rPr>
          <w:rFonts w:ascii="Times New Roman" w:hAnsi="Times New Roman"/>
          <w:sz w:val="24"/>
          <w:szCs w:val="24"/>
        </w:rPr>
        <w:t>16000 Лесковац</w:t>
      </w:r>
    </w:p>
    <w:p w14:paraId="47204DBE" w14:textId="77777777" w:rsidR="00377562" w:rsidRPr="00A90044" w:rsidRDefault="00377562" w:rsidP="00A67F45">
      <w:pPr>
        <w:jc w:val="center"/>
        <w:rPr>
          <w:rFonts w:ascii="Times New Roman" w:hAnsi="Times New Roman"/>
          <w:sz w:val="24"/>
          <w:szCs w:val="24"/>
        </w:rPr>
      </w:pPr>
      <w:r w:rsidRPr="00A90044">
        <w:rPr>
          <w:rFonts w:ascii="Times New Roman" w:hAnsi="Times New Roman"/>
          <w:sz w:val="24"/>
          <w:szCs w:val="24"/>
        </w:rPr>
        <w:t>ПЛАН И ПРОГРАМ РАДА</w:t>
      </w:r>
    </w:p>
    <w:p w14:paraId="3D53529B" w14:textId="09C53F29" w:rsidR="00377562" w:rsidRPr="00A90044" w:rsidRDefault="00377562" w:rsidP="00A67F45">
      <w:pPr>
        <w:jc w:val="center"/>
        <w:rPr>
          <w:rFonts w:ascii="Times New Roman" w:hAnsi="Times New Roman"/>
          <w:sz w:val="24"/>
          <w:szCs w:val="24"/>
        </w:rPr>
      </w:pPr>
      <w:r w:rsidRPr="00A90044">
        <w:rPr>
          <w:rFonts w:ascii="Times New Roman" w:hAnsi="Times New Roman"/>
          <w:sz w:val="24"/>
          <w:szCs w:val="24"/>
        </w:rPr>
        <w:t>ЛЕСКОВАЧКОГ КУЛТУРНОГ ЦЕНТРА ЗА 202</w:t>
      </w:r>
      <w:r w:rsidR="0020591A" w:rsidRPr="00A90044">
        <w:rPr>
          <w:rFonts w:ascii="Times New Roman" w:hAnsi="Times New Roman"/>
          <w:sz w:val="24"/>
          <w:szCs w:val="24"/>
        </w:rPr>
        <w:t>4</w:t>
      </w:r>
      <w:r w:rsidRPr="00A90044">
        <w:rPr>
          <w:rFonts w:ascii="Times New Roman" w:hAnsi="Times New Roman"/>
          <w:sz w:val="24"/>
          <w:szCs w:val="24"/>
        </w:rPr>
        <w:t>. годину</w:t>
      </w:r>
    </w:p>
    <w:p w14:paraId="4094E351" w14:textId="62BF9A9A" w:rsidR="00377562" w:rsidRPr="00A90044" w:rsidRDefault="00377562" w:rsidP="00A67F45">
      <w:pPr>
        <w:tabs>
          <w:tab w:val="left" w:pos="930"/>
        </w:tabs>
        <w:jc w:val="center"/>
        <w:rPr>
          <w:rFonts w:ascii="Times New Roman" w:hAnsi="Times New Roman"/>
          <w:sz w:val="24"/>
          <w:szCs w:val="24"/>
        </w:rPr>
      </w:pPr>
    </w:p>
    <w:p w14:paraId="2AE1808E" w14:textId="3B0AA028" w:rsidR="00377562" w:rsidRPr="00A90044" w:rsidRDefault="00377562" w:rsidP="00133FCF">
      <w:pPr>
        <w:rPr>
          <w:rFonts w:ascii="Times New Roman" w:hAnsi="Times New Roman"/>
          <w:sz w:val="24"/>
          <w:szCs w:val="24"/>
          <w:lang w:val="sr-Cyrl-RS"/>
        </w:rPr>
      </w:pPr>
      <w:r w:rsidRPr="00A90044">
        <w:rPr>
          <w:rFonts w:ascii="Times New Roman" w:hAnsi="Times New Roman"/>
          <w:sz w:val="24"/>
          <w:szCs w:val="24"/>
        </w:rPr>
        <w:t>План и програм рада Лесковачког културног центра за 20</w:t>
      </w:r>
      <w:r w:rsidRPr="00A90044">
        <w:rPr>
          <w:rFonts w:ascii="Times New Roman" w:hAnsi="Times New Roman"/>
          <w:sz w:val="24"/>
          <w:szCs w:val="24"/>
          <w:lang w:val="sr-Cyrl-RS"/>
        </w:rPr>
        <w:t>2</w:t>
      </w:r>
      <w:r w:rsidR="0020591A" w:rsidRPr="00A90044">
        <w:rPr>
          <w:rFonts w:ascii="Times New Roman" w:hAnsi="Times New Roman"/>
          <w:sz w:val="24"/>
          <w:szCs w:val="24"/>
          <w:lang w:val="sr-Cyrl-BA"/>
        </w:rPr>
        <w:t>4</w:t>
      </w:r>
      <w:r w:rsidRPr="00A90044">
        <w:rPr>
          <w:rFonts w:ascii="Times New Roman" w:hAnsi="Times New Roman"/>
          <w:sz w:val="24"/>
          <w:szCs w:val="24"/>
        </w:rPr>
        <w:t xml:space="preserve">. годину направљен је </w:t>
      </w:r>
      <w:r w:rsidRPr="00A90044">
        <w:rPr>
          <w:rFonts w:ascii="Times New Roman" w:hAnsi="Times New Roman"/>
          <w:sz w:val="24"/>
          <w:szCs w:val="24"/>
          <w:lang w:val="sr-Cyrl-RS"/>
        </w:rPr>
        <w:t>у складу са нашим основним циљем</w:t>
      </w:r>
      <w:r w:rsidR="0020591A" w:rsidRPr="00A90044">
        <w:rPr>
          <w:rFonts w:ascii="Times New Roman" w:hAnsi="Times New Roman"/>
          <w:sz w:val="24"/>
          <w:szCs w:val="24"/>
          <w:lang w:val="sr-Cyrl-RS"/>
        </w:rPr>
        <w:t xml:space="preserve"> и мисијом постојања</w:t>
      </w:r>
      <w:r w:rsidR="00133FCF" w:rsidRPr="00A90044">
        <w:rPr>
          <w:rFonts w:ascii="Times New Roman" w:hAnsi="Times New Roman"/>
          <w:sz w:val="24"/>
          <w:szCs w:val="24"/>
          <w:lang w:val="sr-Latn-RS"/>
        </w:rPr>
        <w:t xml:space="preserve">, </w:t>
      </w:r>
      <w:r w:rsidR="0020591A" w:rsidRPr="00A90044">
        <w:rPr>
          <w:rFonts w:ascii="Times New Roman" w:hAnsi="Times New Roman"/>
          <w:sz w:val="24"/>
          <w:szCs w:val="24"/>
          <w:lang w:val="sr-Cyrl-RS"/>
        </w:rPr>
        <w:t xml:space="preserve"> а</w:t>
      </w:r>
      <w:r w:rsidR="00133FCF" w:rsidRPr="00A90044">
        <w:rPr>
          <w:rFonts w:ascii="Times New Roman" w:hAnsi="Times New Roman"/>
          <w:sz w:val="24"/>
          <w:szCs w:val="24"/>
          <w:lang w:val="sr-Latn-RS"/>
        </w:rPr>
        <w:t xml:space="preserve"> </w:t>
      </w:r>
      <w:r w:rsidR="0020591A" w:rsidRPr="00A90044">
        <w:rPr>
          <w:rFonts w:ascii="Times New Roman" w:hAnsi="Times New Roman"/>
          <w:sz w:val="24"/>
          <w:szCs w:val="24"/>
          <w:lang w:val="sr-Cyrl-RS"/>
        </w:rPr>
        <w:t xml:space="preserve">то је  </w:t>
      </w:r>
      <w:r w:rsidRPr="00A90044">
        <w:rPr>
          <w:rFonts w:ascii="Times New Roman" w:hAnsi="Times New Roman"/>
          <w:sz w:val="24"/>
          <w:szCs w:val="24"/>
          <w:lang w:val="sr-Cyrl-RS"/>
        </w:rPr>
        <w:t>задовољењ</w:t>
      </w:r>
      <w:r w:rsidR="0020591A" w:rsidRPr="00A90044">
        <w:rPr>
          <w:rFonts w:ascii="Times New Roman" w:hAnsi="Times New Roman"/>
          <w:sz w:val="24"/>
          <w:szCs w:val="24"/>
          <w:lang w:val="sr-Cyrl-RS"/>
        </w:rPr>
        <w:t>е</w:t>
      </w:r>
      <w:r w:rsidRPr="00A90044">
        <w:rPr>
          <w:rFonts w:ascii="Times New Roman" w:hAnsi="Times New Roman"/>
          <w:sz w:val="24"/>
          <w:szCs w:val="24"/>
          <w:lang w:val="sr-Cyrl-RS"/>
        </w:rPr>
        <w:t xml:space="preserve">  потреба становника Лесковца за различитим културним садржајима. </w:t>
      </w:r>
    </w:p>
    <w:p w14:paraId="280D912B" w14:textId="77777777" w:rsidR="00377562" w:rsidRPr="00A90044" w:rsidRDefault="00377562" w:rsidP="00133FCF">
      <w:pPr>
        <w:rPr>
          <w:rFonts w:ascii="Times New Roman" w:hAnsi="Times New Roman"/>
          <w:sz w:val="24"/>
          <w:szCs w:val="24"/>
          <w:lang w:val="sr-Cyrl-RS"/>
        </w:rPr>
      </w:pPr>
      <w:r w:rsidRPr="00A90044">
        <w:rPr>
          <w:rFonts w:ascii="Times New Roman" w:hAnsi="Times New Roman"/>
          <w:sz w:val="24"/>
          <w:szCs w:val="24"/>
          <w:lang w:val="sr-Cyrl-RS"/>
        </w:rPr>
        <w:t>Културни центар паралелно развија и организује манифестације кроз десет различитих  програма : То су: филмски, драмски, ликовни, музички, трибински, књижевни, деч</w:t>
      </w:r>
      <w:r w:rsidRPr="00A90044">
        <w:rPr>
          <w:rFonts w:ascii="Times New Roman" w:hAnsi="Times New Roman"/>
          <w:sz w:val="24"/>
          <w:szCs w:val="24"/>
          <w:lang w:val="sr-Latn-ME"/>
        </w:rPr>
        <w:t>и</w:t>
      </w:r>
      <w:r w:rsidRPr="00A90044">
        <w:rPr>
          <w:rFonts w:ascii="Times New Roman" w:hAnsi="Times New Roman"/>
          <w:sz w:val="24"/>
          <w:szCs w:val="24"/>
          <w:lang w:val="sr-Cyrl-RS"/>
        </w:rPr>
        <w:t xml:space="preserve">ји програм, програм за уметност фотографије, аматерски програм и народно стваралаштво. </w:t>
      </w:r>
    </w:p>
    <w:p w14:paraId="2B86E056" w14:textId="77777777" w:rsidR="00377562" w:rsidRPr="00A90044" w:rsidRDefault="00377562" w:rsidP="00133FCF">
      <w:pPr>
        <w:rPr>
          <w:rFonts w:ascii="Times New Roman" w:hAnsi="Times New Roman"/>
          <w:sz w:val="24"/>
          <w:szCs w:val="24"/>
          <w:lang w:val="sr-Cyrl-RS"/>
        </w:rPr>
      </w:pPr>
      <w:r w:rsidRPr="00A90044">
        <w:rPr>
          <w:rFonts w:ascii="Times New Roman" w:hAnsi="Times New Roman"/>
          <w:sz w:val="24"/>
          <w:szCs w:val="24"/>
          <w:lang w:val="sr-Cyrl-RS"/>
        </w:rPr>
        <w:t>Лесковачки културни центар има развијену издавачку делатност.</w:t>
      </w:r>
    </w:p>
    <w:p w14:paraId="7059022E" w14:textId="77777777" w:rsidR="00377562" w:rsidRPr="00A90044" w:rsidRDefault="00377562" w:rsidP="00133FCF">
      <w:pPr>
        <w:rPr>
          <w:rFonts w:ascii="Times New Roman" w:hAnsi="Times New Roman"/>
          <w:sz w:val="24"/>
          <w:szCs w:val="24"/>
          <w:lang w:val="sr-Cyrl-RS"/>
        </w:rPr>
      </w:pPr>
      <w:r w:rsidRPr="00A90044">
        <w:rPr>
          <w:rFonts w:ascii="Times New Roman" w:hAnsi="Times New Roman"/>
          <w:sz w:val="24"/>
          <w:szCs w:val="24"/>
          <w:lang w:val="sr-Cyrl-RS"/>
        </w:rPr>
        <w:t xml:space="preserve">Свој рад базирамо на три извора финансирања. </w:t>
      </w:r>
    </w:p>
    <w:p w14:paraId="21B58EBB" w14:textId="77777777" w:rsidR="00377562" w:rsidRPr="00A90044" w:rsidRDefault="00377562" w:rsidP="00133FCF">
      <w:pPr>
        <w:pStyle w:val="ListParagraph"/>
        <w:widowControl/>
        <w:numPr>
          <w:ilvl w:val="0"/>
          <w:numId w:val="7"/>
        </w:numPr>
        <w:suppressAutoHyphens w:val="0"/>
        <w:spacing w:after="200" w:line="276" w:lineRule="auto"/>
        <w:rPr>
          <w:lang w:val="sr-Cyrl-RS"/>
        </w:rPr>
      </w:pPr>
      <w:r w:rsidRPr="00A90044">
        <w:rPr>
          <w:lang w:val="sr-Cyrl-RS"/>
        </w:rPr>
        <w:t>Буџет града Лесковца</w:t>
      </w:r>
    </w:p>
    <w:p w14:paraId="4D3164B0" w14:textId="77777777" w:rsidR="00377562" w:rsidRPr="00A90044" w:rsidRDefault="00377562" w:rsidP="00133FCF">
      <w:pPr>
        <w:pStyle w:val="ListParagraph"/>
        <w:widowControl/>
        <w:numPr>
          <w:ilvl w:val="0"/>
          <w:numId w:val="7"/>
        </w:numPr>
        <w:suppressAutoHyphens w:val="0"/>
        <w:spacing w:after="200" w:line="276" w:lineRule="auto"/>
        <w:rPr>
          <w:lang w:val="sr-Cyrl-RS"/>
        </w:rPr>
      </w:pPr>
      <w:r w:rsidRPr="00A90044">
        <w:rPr>
          <w:lang w:val="sr-Cyrl-RS"/>
        </w:rPr>
        <w:t>Сопствени приход</w:t>
      </w:r>
    </w:p>
    <w:p w14:paraId="7AF09C16" w14:textId="77777777" w:rsidR="00377562" w:rsidRPr="00A90044" w:rsidRDefault="00377562" w:rsidP="00133FCF">
      <w:pPr>
        <w:pStyle w:val="ListParagraph"/>
        <w:widowControl/>
        <w:numPr>
          <w:ilvl w:val="0"/>
          <w:numId w:val="7"/>
        </w:numPr>
        <w:suppressAutoHyphens w:val="0"/>
        <w:spacing w:after="200" w:line="276" w:lineRule="auto"/>
        <w:rPr>
          <w:lang w:val="sr-Cyrl-RS"/>
        </w:rPr>
      </w:pPr>
      <w:r w:rsidRPr="00A90044">
        <w:rPr>
          <w:lang w:val="sr-Cyrl-RS"/>
        </w:rPr>
        <w:t>Средства Министарства културе и информисања кроз пројекте са којима конкуришемо</w:t>
      </w:r>
    </w:p>
    <w:p w14:paraId="7BA0E443" w14:textId="77777777" w:rsidR="00377562" w:rsidRPr="00A90044" w:rsidRDefault="00377562" w:rsidP="00133FCF">
      <w:pPr>
        <w:rPr>
          <w:rFonts w:ascii="Times New Roman" w:hAnsi="Times New Roman"/>
          <w:sz w:val="24"/>
          <w:szCs w:val="24"/>
          <w:lang w:val="sr-Cyrl-RS"/>
        </w:rPr>
      </w:pPr>
      <w:r w:rsidRPr="00A90044">
        <w:rPr>
          <w:rFonts w:ascii="Times New Roman" w:hAnsi="Times New Roman"/>
          <w:sz w:val="24"/>
          <w:szCs w:val="24"/>
          <w:lang w:val="sr-Cyrl-RS"/>
        </w:rPr>
        <w:t xml:space="preserve">Лесковачки културни центар сарађује са свим институцијама и граду као и са свим културним и уметничким удружењима. </w:t>
      </w:r>
    </w:p>
    <w:p w14:paraId="6661CA4F" w14:textId="544338AD" w:rsidR="00377562" w:rsidRPr="00A90044" w:rsidRDefault="00377562" w:rsidP="00133FCF">
      <w:pPr>
        <w:rPr>
          <w:rFonts w:ascii="Times New Roman" w:hAnsi="Times New Roman"/>
          <w:sz w:val="24"/>
          <w:szCs w:val="24"/>
          <w:lang w:val="sr-Cyrl-RS"/>
        </w:rPr>
      </w:pPr>
      <w:r w:rsidRPr="00A90044">
        <w:rPr>
          <w:rFonts w:ascii="Times New Roman" w:hAnsi="Times New Roman"/>
          <w:sz w:val="24"/>
          <w:szCs w:val="24"/>
          <w:lang w:val="sr-Cyrl-RS"/>
        </w:rPr>
        <w:t>Културни центар је организатор Интернационалног фестивала филмске режије „</w:t>
      </w:r>
      <w:r w:rsidRPr="00A90044">
        <w:rPr>
          <w:rFonts w:ascii="Times New Roman" w:hAnsi="Times New Roman"/>
          <w:sz w:val="24"/>
          <w:szCs w:val="24"/>
          <w:lang w:val="sr-Latn-RS"/>
        </w:rPr>
        <w:t>LIFFE</w:t>
      </w:r>
      <w:r w:rsidRPr="00A90044">
        <w:rPr>
          <w:rFonts w:ascii="Times New Roman" w:hAnsi="Times New Roman"/>
          <w:sz w:val="24"/>
          <w:szCs w:val="24"/>
          <w:lang w:val="sr-Cyrl-RS"/>
        </w:rPr>
        <w:t>“, Међународног  фестивала музике и Летње академије „</w:t>
      </w:r>
      <w:r w:rsidRPr="00A90044">
        <w:rPr>
          <w:rFonts w:ascii="Times New Roman" w:hAnsi="Times New Roman"/>
          <w:sz w:val="24"/>
          <w:szCs w:val="24"/>
          <w:lang w:val="sr-Latn-RS"/>
        </w:rPr>
        <w:t>STRINGS“</w:t>
      </w:r>
      <w:r w:rsidRPr="00A90044">
        <w:rPr>
          <w:rFonts w:ascii="Times New Roman" w:hAnsi="Times New Roman"/>
          <w:sz w:val="24"/>
          <w:szCs w:val="24"/>
          <w:lang w:val="sr-Cyrl-RS"/>
        </w:rPr>
        <w:t>, Фестивала аматерске позоришне режије ФАПОР, Фестивала сценских минијатура намењеног деци,Фестивала поезије на дијалекту „У ритму дијалекта“, Октобарског и  Мајског ликовног салона и Ликовне колоније “Власина”, Фестивала културе особа са инвалидитетом</w:t>
      </w:r>
      <w:r w:rsidR="00133FCF" w:rsidRPr="00A90044">
        <w:rPr>
          <w:rFonts w:ascii="Times New Roman" w:hAnsi="Times New Roman"/>
          <w:sz w:val="24"/>
          <w:szCs w:val="24"/>
          <w:lang w:val="sr-Latn-RS"/>
        </w:rPr>
        <w:t>,</w:t>
      </w:r>
      <w:r w:rsidRPr="00A90044">
        <w:rPr>
          <w:rFonts w:ascii="Times New Roman" w:hAnsi="Times New Roman"/>
          <w:sz w:val="24"/>
          <w:szCs w:val="24"/>
          <w:lang w:val="sr-Cyrl-RS"/>
        </w:rPr>
        <w:t xml:space="preserve">  суорганизатор Самита фотографа са простора ЕКС  Југославије, Дана Николаја Тимченка...</w:t>
      </w:r>
    </w:p>
    <w:p w14:paraId="509B2F29" w14:textId="77777777" w:rsidR="00377562" w:rsidRPr="00A90044" w:rsidRDefault="00377562" w:rsidP="00133FCF">
      <w:pPr>
        <w:rPr>
          <w:rFonts w:ascii="Times New Roman" w:hAnsi="Times New Roman"/>
          <w:sz w:val="24"/>
          <w:szCs w:val="24"/>
          <w:lang w:val="sr-Cyrl-RS"/>
        </w:rPr>
      </w:pPr>
      <w:r w:rsidRPr="00A90044">
        <w:rPr>
          <w:rFonts w:ascii="Times New Roman" w:hAnsi="Times New Roman"/>
          <w:sz w:val="24"/>
          <w:szCs w:val="24"/>
          <w:lang w:val="sr-Cyrl-RS"/>
        </w:rPr>
        <w:t>Издавачи смо часописа „Наше стварање“ које има традицију дужу од пола века.</w:t>
      </w:r>
    </w:p>
    <w:p w14:paraId="6C6D1866" w14:textId="77777777" w:rsidR="00377562" w:rsidRPr="00A90044" w:rsidRDefault="00377562" w:rsidP="00133FCF">
      <w:pPr>
        <w:rPr>
          <w:rFonts w:ascii="Times New Roman" w:hAnsi="Times New Roman"/>
          <w:sz w:val="24"/>
          <w:szCs w:val="24"/>
          <w:lang w:val="sr-Cyrl-RS"/>
        </w:rPr>
      </w:pPr>
      <w:r w:rsidRPr="00A90044">
        <w:rPr>
          <w:rFonts w:ascii="Times New Roman" w:hAnsi="Times New Roman"/>
          <w:sz w:val="24"/>
          <w:szCs w:val="24"/>
          <w:lang w:val="sr-Cyrl-RS"/>
        </w:rPr>
        <w:t>При Културном центру ради Културно уметничко друштво „Абрашевић“ .</w:t>
      </w:r>
    </w:p>
    <w:p w14:paraId="304DFF76" w14:textId="77777777" w:rsidR="00377562" w:rsidRPr="00A90044" w:rsidRDefault="00377562" w:rsidP="00133FCF">
      <w:pPr>
        <w:rPr>
          <w:rFonts w:ascii="Times New Roman" w:hAnsi="Times New Roman"/>
          <w:sz w:val="24"/>
          <w:szCs w:val="24"/>
          <w:lang w:val="sr-Cyrl-RS"/>
        </w:rPr>
      </w:pPr>
      <w:r w:rsidRPr="00A90044">
        <w:rPr>
          <w:rFonts w:ascii="Times New Roman" w:hAnsi="Times New Roman"/>
          <w:sz w:val="24"/>
          <w:szCs w:val="24"/>
          <w:lang w:val="sr-Cyrl-RS"/>
        </w:rPr>
        <w:t>При Кулртурном центру ради биоскоп.</w:t>
      </w:r>
    </w:p>
    <w:p w14:paraId="3B4E15D4" w14:textId="77777777" w:rsidR="00377562" w:rsidRPr="00A90044" w:rsidRDefault="00377562" w:rsidP="00133FCF">
      <w:pPr>
        <w:rPr>
          <w:rFonts w:ascii="Times New Roman" w:hAnsi="Times New Roman"/>
          <w:sz w:val="24"/>
          <w:szCs w:val="24"/>
          <w:lang w:val="sr-Cyrl-RS"/>
        </w:rPr>
      </w:pPr>
      <w:r w:rsidRPr="00A90044">
        <w:rPr>
          <w:rFonts w:ascii="Times New Roman" w:hAnsi="Times New Roman"/>
          <w:sz w:val="24"/>
          <w:szCs w:val="24"/>
          <w:lang w:val="sr-Cyrl-RS"/>
        </w:rPr>
        <w:t>Чак и ако нисмо организатори или суорганизатори неке манифестације у граду, онда се она организује у нашем простору ( школске приредбе, Рузмарин,  Аморозо, Ледамус, Школа стрипа, СУБНОР, научни скупови...</w:t>
      </w:r>
    </w:p>
    <w:p w14:paraId="3DA83630" w14:textId="43573B5F" w:rsidR="00377562" w:rsidRPr="00A90044" w:rsidRDefault="00377562" w:rsidP="00133FCF">
      <w:pPr>
        <w:rPr>
          <w:rFonts w:ascii="Times New Roman" w:hAnsi="Times New Roman"/>
          <w:sz w:val="24"/>
          <w:szCs w:val="24"/>
          <w:lang w:val="sr-Cyrl-RS"/>
        </w:rPr>
      </w:pPr>
      <w:r w:rsidRPr="00A90044">
        <w:rPr>
          <w:rFonts w:ascii="Times New Roman" w:hAnsi="Times New Roman"/>
          <w:sz w:val="24"/>
          <w:szCs w:val="24"/>
          <w:lang w:val="sr-Cyrl-RS"/>
        </w:rPr>
        <w:lastRenderedPageBreak/>
        <w:t>Све послове</w:t>
      </w:r>
      <w:r w:rsidR="00133FCF" w:rsidRPr="00A90044">
        <w:rPr>
          <w:rFonts w:ascii="Times New Roman" w:hAnsi="Times New Roman"/>
          <w:sz w:val="24"/>
          <w:szCs w:val="24"/>
          <w:lang w:val="sr-Latn-RS"/>
        </w:rPr>
        <w:t xml:space="preserve"> </w:t>
      </w:r>
      <w:r w:rsidRPr="00A90044">
        <w:rPr>
          <w:rFonts w:ascii="Times New Roman" w:hAnsi="Times New Roman"/>
          <w:sz w:val="24"/>
          <w:szCs w:val="24"/>
          <w:lang w:val="sr-Cyrl-RS"/>
        </w:rPr>
        <w:t>обавља 2</w:t>
      </w:r>
      <w:r w:rsidR="00133FCF" w:rsidRPr="00A90044">
        <w:rPr>
          <w:rFonts w:ascii="Times New Roman" w:hAnsi="Times New Roman"/>
          <w:sz w:val="24"/>
          <w:szCs w:val="24"/>
          <w:lang w:val="sr-Cyrl-BA"/>
        </w:rPr>
        <w:t>7</w:t>
      </w:r>
      <w:r w:rsidRPr="00A90044">
        <w:rPr>
          <w:rFonts w:ascii="Times New Roman" w:hAnsi="Times New Roman"/>
          <w:sz w:val="24"/>
          <w:szCs w:val="24"/>
          <w:lang w:val="sr-Cyrl-RS"/>
        </w:rPr>
        <w:t xml:space="preserve"> запослених</w:t>
      </w:r>
      <w:r w:rsidR="0020591A" w:rsidRPr="00A90044">
        <w:rPr>
          <w:rFonts w:ascii="Times New Roman" w:hAnsi="Times New Roman"/>
          <w:sz w:val="24"/>
          <w:szCs w:val="24"/>
          <w:lang w:val="sr-Cyrl-RS"/>
        </w:rPr>
        <w:t xml:space="preserve"> укључујући директора и запослене на привремено повременим пословима</w:t>
      </w:r>
      <w:r w:rsidR="00133FCF" w:rsidRPr="00A90044">
        <w:rPr>
          <w:rFonts w:ascii="Times New Roman" w:hAnsi="Times New Roman"/>
          <w:sz w:val="24"/>
          <w:szCs w:val="24"/>
          <w:lang w:val="sr-Latn-RS"/>
        </w:rPr>
        <w:t>,</w:t>
      </w:r>
      <w:r w:rsidR="0020591A" w:rsidRPr="00A90044">
        <w:rPr>
          <w:rFonts w:ascii="Times New Roman" w:hAnsi="Times New Roman"/>
          <w:sz w:val="24"/>
          <w:szCs w:val="24"/>
          <w:lang w:val="sr-Cyrl-RS"/>
        </w:rPr>
        <w:t xml:space="preserve"> </w:t>
      </w:r>
      <w:r w:rsidRPr="00A90044">
        <w:rPr>
          <w:rFonts w:ascii="Times New Roman" w:hAnsi="Times New Roman"/>
          <w:sz w:val="24"/>
          <w:szCs w:val="24"/>
          <w:lang w:val="sr-Cyrl-RS"/>
        </w:rPr>
        <w:t xml:space="preserve"> а институција је отворена 7 дана у недељи од 7 до 24 сата.</w:t>
      </w:r>
    </w:p>
    <w:p w14:paraId="55CFFA26" w14:textId="77777777" w:rsidR="00D804B9" w:rsidRPr="00A90044" w:rsidRDefault="00D804B9" w:rsidP="00133FCF">
      <w:pPr>
        <w:spacing w:after="0"/>
        <w:rPr>
          <w:rFonts w:ascii="Times New Roman" w:hAnsi="Times New Roman"/>
          <w:b/>
          <w:sz w:val="24"/>
          <w:szCs w:val="24"/>
          <w:u w:val="single"/>
          <w:lang w:val="sr-Cyrl-CS"/>
        </w:rPr>
      </w:pPr>
      <w:r w:rsidRPr="00A90044">
        <w:rPr>
          <w:rFonts w:ascii="Times New Roman" w:hAnsi="Times New Roman"/>
          <w:b/>
          <w:sz w:val="24"/>
          <w:szCs w:val="24"/>
          <w:u w:val="single"/>
          <w:lang w:val="sr-Cyrl-CS"/>
        </w:rPr>
        <w:t>ФИЛМСКИ ПРОГРАМ</w:t>
      </w:r>
    </w:p>
    <w:p w14:paraId="0CF49D64" w14:textId="77777777" w:rsidR="00D804B9" w:rsidRPr="00A90044" w:rsidRDefault="00D804B9" w:rsidP="00133FCF">
      <w:pPr>
        <w:spacing w:after="0"/>
        <w:rPr>
          <w:rFonts w:ascii="Times New Roman" w:hAnsi="Times New Roman"/>
          <w:sz w:val="24"/>
          <w:szCs w:val="24"/>
          <w:lang w:val="sr-Cyrl-CS"/>
        </w:rPr>
      </w:pPr>
    </w:p>
    <w:p w14:paraId="1F46B642" w14:textId="77777777" w:rsidR="00D804B9" w:rsidRPr="00A90044" w:rsidRDefault="00D804B9" w:rsidP="00133FCF">
      <w:pPr>
        <w:snapToGrid w:val="0"/>
        <w:spacing w:after="0"/>
        <w:ind w:firstLine="720"/>
        <w:rPr>
          <w:rFonts w:ascii="Times New Roman" w:hAnsi="Times New Roman"/>
          <w:noProof/>
          <w:sz w:val="24"/>
          <w:szCs w:val="24"/>
          <w:lang w:val="sr-Cyrl-CS"/>
        </w:rPr>
      </w:pPr>
      <w:r w:rsidRPr="00A90044">
        <w:rPr>
          <w:rFonts w:ascii="Times New Roman" w:hAnsi="Times New Roman"/>
          <w:i/>
          <w:iCs/>
          <w:noProof/>
          <w:sz w:val="24"/>
          <w:szCs w:val="24"/>
          <w:lang w:val="sr-Cyrl-CS"/>
        </w:rPr>
        <w:t>Филмски програм</w:t>
      </w:r>
      <w:r w:rsidRPr="00A90044">
        <w:rPr>
          <w:rFonts w:ascii="Times New Roman" w:hAnsi="Times New Roman"/>
          <w:noProof/>
          <w:sz w:val="24"/>
          <w:szCs w:val="24"/>
          <w:lang w:val="sr-Cyrl-CS"/>
        </w:rPr>
        <w:t xml:space="preserve"> Лесковачког културног центра оријентисан је на промовисање највиших филмских уметничких вредност</w:t>
      </w:r>
      <w:r w:rsidRPr="00A90044">
        <w:rPr>
          <w:rFonts w:ascii="Times New Roman" w:hAnsi="Times New Roman"/>
          <w:noProof/>
          <w:sz w:val="24"/>
          <w:szCs w:val="24"/>
          <w:lang w:val="sr-Cyrl-RS"/>
        </w:rPr>
        <w:t xml:space="preserve">и - </w:t>
      </w:r>
      <w:r w:rsidRPr="00A90044">
        <w:rPr>
          <w:rFonts w:ascii="Times New Roman" w:hAnsi="Times New Roman"/>
          <w:noProof/>
          <w:sz w:val="24"/>
          <w:szCs w:val="24"/>
          <w:lang w:val="sr-Cyrl-CS"/>
        </w:rPr>
        <w:t>пројекције документарних, краткометражних, анимираних и разноврсних тематских филмова. Овај програм чини и квалитетан  биоскопски репертоар</w:t>
      </w:r>
      <w:r w:rsidRPr="00A90044">
        <w:rPr>
          <w:rFonts w:ascii="Times New Roman" w:hAnsi="Times New Roman"/>
          <w:noProof/>
          <w:sz w:val="24"/>
          <w:szCs w:val="24"/>
          <w:lang w:val="sr-Latn-RS"/>
        </w:rPr>
        <w:t xml:space="preserve"> </w:t>
      </w:r>
      <w:r w:rsidRPr="00A90044">
        <w:rPr>
          <w:rFonts w:ascii="Times New Roman" w:hAnsi="Times New Roman"/>
          <w:noProof/>
          <w:sz w:val="24"/>
          <w:szCs w:val="24"/>
          <w:lang w:val="sr-Cyrl-RS"/>
        </w:rPr>
        <w:t>са</w:t>
      </w:r>
      <w:r w:rsidRPr="00A90044">
        <w:rPr>
          <w:rFonts w:ascii="Times New Roman" w:hAnsi="Times New Roman"/>
          <w:noProof/>
          <w:sz w:val="24"/>
          <w:szCs w:val="24"/>
          <w:lang w:val="sr-Cyrl-CS"/>
        </w:rPr>
        <w:t xml:space="preserve"> премијерним пројекцијама дугометражних играних филмова домаће и иностране </w:t>
      </w:r>
      <w:r w:rsidRPr="00A90044">
        <w:rPr>
          <w:rFonts w:ascii="Times New Roman" w:hAnsi="Times New Roman"/>
          <w:noProof/>
          <w:sz w:val="24"/>
          <w:szCs w:val="24"/>
          <w:lang w:val="sr-Cyrl-RS"/>
        </w:rPr>
        <w:t>продукције</w:t>
      </w:r>
      <w:r w:rsidRPr="00A90044">
        <w:rPr>
          <w:rFonts w:ascii="Times New Roman" w:hAnsi="Times New Roman"/>
          <w:noProof/>
          <w:sz w:val="24"/>
          <w:szCs w:val="24"/>
          <w:lang w:val="sr-Cyrl-CS"/>
        </w:rPr>
        <w:t xml:space="preserve">. Веома важан сегмент </w:t>
      </w:r>
      <w:r w:rsidRPr="00A90044">
        <w:rPr>
          <w:rFonts w:ascii="Times New Roman" w:hAnsi="Times New Roman"/>
          <w:i/>
          <w:iCs/>
          <w:noProof/>
          <w:sz w:val="24"/>
          <w:szCs w:val="24"/>
          <w:lang w:val="sr-Cyrl-CS"/>
        </w:rPr>
        <w:t>Филмског програма</w:t>
      </w:r>
      <w:r w:rsidRPr="00A90044">
        <w:rPr>
          <w:rFonts w:ascii="Times New Roman" w:hAnsi="Times New Roman"/>
          <w:noProof/>
          <w:sz w:val="24"/>
          <w:szCs w:val="24"/>
          <w:lang w:val="sr-Cyrl-CS"/>
        </w:rPr>
        <w:t xml:space="preserve"> је и</w:t>
      </w:r>
      <w:r w:rsidRPr="00A90044">
        <w:rPr>
          <w:rFonts w:ascii="Times New Roman" w:hAnsi="Times New Roman"/>
          <w:noProof/>
          <w:sz w:val="24"/>
          <w:szCs w:val="24"/>
          <w:lang w:val="sr-Latn-RS"/>
        </w:rPr>
        <w:t xml:space="preserve"> </w:t>
      </w:r>
      <w:r w:rsidRPr="00A90044">
        <w:rPr>
          <w:rFonts w:ascii="Times New Roman" w:hAnsi="Times New Roman"/>
          <w:noProof/>
          <w:sz w:val="24"/>
          <w:szCs w:val="24"/>
          <w:lang w:val="sr-Cyrl-CS"/>
        </w:rPr>
        <w:t>Лесковачк</w:t>
      </w:r>
      <w:r w:rsidRPr="00A90044">
        <w:rPr>
          <w:rFonts w:ascii="Times New Roman" w:hAnsi="Times New Roman"/>
          <w:noProof/>
          <w:sz w:val="24"/>
          <w:szCs w:val="24"/>
          <w:lang w:val="sr-Cyrl-RS"/>
        </w:rPr>
        <w:t>и</w:t>
      </w:r>
      <w:r w:rsidRPr="00A90044">
        <w:rPr>
          <w:rFonts w:ascii="Times New Roman" w:hAnsi="Times New Roman"/>
          <w:noProof/>
          <w:sz w:val="24"/>
          <w:szCs w:val="24"/>
          <w:lang w:val="sr-Cyrl-CS"/>
        </w:rPr>
        <w:t xml:space="preserve"> интернационални фестивал филмске режије - </w:t>
      </w:r>
      <w:r w:rsidRPr="00A90044">
        <w:rPr>
          <w:rFonts w:ascii="Times New Roman" w:hAnsi="Times New Roman"/>
          <w:noProof/>
          <w:sz w:val="24"/>
          <w:szCs w:val="24"/>
          <w:lang w:val="sr-Latn-CS"/>
        </w:rPr>
        <w:t>LIFFE</w:t>
      </w:r>
      <w:r w:rsidRPr="00A90044">
        <w:rPr>
          <w:rFonts w:ascii="Times New Roman" w:hAnsi="Times New Roman"/>
          <w:noProof/>
          <w:sz w:val="24"/>
          <w:szCs w:val="24"/>
          <w:lang w:val="sr-Cyrl-CS"/>
        </w:rPr>
        <w:t>.</w:t>
      </w:r>
    </w:p>
    <w:p w14:paraId="76CACCE7" w14:textId="77777777" w:rsidR="00D804B9" w:rsidRPr="00A90044" w:rsidRDefault="00D804B9" w:rsidP="00133FCF">
      <w:pPr>
        <w:spacing w:after="0"/>
        <w:rPr>
          <w:rFonts w:ascii="Times New Roman" w:hAnsi="Times New Roman"/>
          <w:b/>
          <w:bCs/>
          <w:iCs/>
          <w:noProof/>
          <w:color w:val="000000"/>
          <w:sz w:val="24"/>
          <w:szCs w:val="24"/>
          <w:lang w:val="sr-Cyrl-RS"/>
        </w:rPr>
      </w:pPr>
    </w:p>
    <w:p w14:paraId="5D23AC55" w14:textId="77777777" w:rsidR="00D804B9" w:rsidRPr="00A90044" w:rsidRDefault="00D804B9" w:rsidP="00133FCF">
      <w:pPr>
        <w:spacing w:after="0"/>
        <w:rPr>
          <w:rFonts w:ascii="Times New Roman" w:hAnsi="Times New Roman"/>
          <w:b/>
          <w:bCs/>
          <w:iCs/>
          <w:noProof/>
          <w:color w:val="000000"/>
          <w:sz w:val="24"/>
          <w:szCs w:val="24"/>
          <w:lang w:val="sr-Cyrl-RS"/>
        </w:rPr>
      </w:pPr>
      <w:r w:rsidRPr="00A90044">
        <w:rPr>
          <w:rFonts w:ascii="Times New Roman" w:hAnsi="Times New Roman"/>
          <w:b/>
          <w:bCs/>
          <w:iCs/>
          <w:noProof/>
          <w:color w:val="000000"/>
          <w:sz w:val="24"/>
          <w:szCs w:val="24"/>
          <w:lang w:val="sr-Latn-RS"/>
        </w:rPr>
        <w:t>БИОСКОПСКИ РЕПЕРТОАР</w:t>
      </w:r>
    </w:p>
    <w:p w14:paraId="3C9720CE" w14:textId="77777777" w:rsidR="00D804B9" w:rsidRPr="00A90044" w:rsidRDefault="00D804B9" w:rsidP="00133FCF">
      <w:pPr>
        <w:snapToGrid w:val="0"/>
        <w:spacing w:after="0"/>
        <w:rPr>
          <w:rFonts w:ascii="Times New Roman" w:hAnsi="Times New Roman"/>
          <w:noProof/>
          <w:color w:val="000000"/>
          <w:sz w:val="24"/>
          <w:szCs w:val="24"/>
          <w:lang w:val="sr-Cyrl-CS"/>
        </w:rPr>
      </w:pPr>
      <w:r w:rsidRPr="00A90044">
        <w:rPr>
          <w:rFonts w:ascii="Times New Roman" w:hAnsi="Times New Roman"/>
          <w:noProof/>
          <w:color w:val="000000"/>
          <w:sz w:val="24"/>
          <w:szCs w:val="24"/>
          <w:lang w:val="sr-Cyrl-CS"/>
        </w:rPr>
        <w:t xml:space="preserve">            У оквиру </w:t>
      </w:r>
      <w:r w:rsidRPr="00A90044">
        <w:rPr>
          <w:rFonts w:ascii="Times New Roman" w:hAnsi="Times New Roman"/>
          <w:iCs/>
          <w:noProof/>
          <w:color w:val="000000"/>
          <w:sz w:val="24"/>
          <w:szCs w:val="24"/>
          <w:lang w:val="sr-Cyrl-CS"/>
        </w:rPr>
        <w:t>биоскопског репертоара</w:t>
      </w:r>
      <w:r w:rsidRPr="00A90044">
        <w:rPr>
          <w:rFonts w:ascii="Times New Roman" w:hAnsi="Times New Roman"/>
          <w:iCs/>
          <w:noProof/>
          <w:color w:val="000000"/>
          <w:sz w:val="24"/>
          <w:szCs w:val="24"/>
          <w:lang w:val="sr-Cyrl-RS"/>
        </w:rPr>
        <w:t>,</w:t>
      </w:r>
      <w:r w:rsidRPr="00A90044">
        <w:rPr>
          <w:rFonts w:ascii="Times New Roman" w:hAnsi="Times New Roman"/>
          <w:iCs/>
          <w:noProof/>
          <w:color w:val="000000"/>
          <w:sz w:val="24"/>
          <w:szCs w:val="24"/>
        </w:rPr>
        <w:t xml:space="preserve"> </w:t>
      </w:r>
      <w:r w:rsidRPr="00A90044">
        <w:rPr>
          <w:rFonts w:ascii="Times New Roman" w:hAnsi="Times New Roman"/>
          <w:iCs/>
          <w:noProof/>
          <w:color w:val="000000"/>
          <w:sz w:val="24"/>
          <w:szCs w:val="24"/>
          <w:lang w:val="sr-Cyrl-RS"/>
        </w:rPr>
        <w:t>за</w:t>
      </w:r>
      <w:r w:rsidRPr="00A90044">
        <w:rPr>
          <w:rFonts w:ascii="Times New Roman" w:hAnsi="Times New Roman"/>
          <w:iCs/>
          <w:noProof/>
          <w:color w:val="000000"/>
          <w:sz w:val="24"/>
          <w:szCs w:val="24"/>
        </w:rPr>
        <w:t xml:space="preserve"> 202</w:t>
      </w:r>
      <w:r w:rsidRPr="00A90044">
        <w:rPr>
          <w:rFonts w:ascii="Times New Roman" w:hAnsi="Times New Roman"/>
          <w:iCs/>
          <w:noProof/>
          <w:color w:val="000000"/>
          <w:sz w:val="24"/>
          <w:szCs w:val="24"/>
          <w:lang w:val="sr-Cyrl-RS"/>
        </w:rPr>
        <w:t>4</w:t>
      </w:r>
      <w:r w:rsidRPr="00A90044">
        <w:rPr>
          <w:rFonts w:ascii="Times New Roman" w:hAnsi="Times New Roman"/>
          <w:iCs/>
          <w:noProof/>
          <w:color w:val="000000"/>
          <w:sz w:val="24"/>
          <w:szCs w:val="24"/>
        </w:rPr>
        <w:t>.</w:t>
      </w:r>
      <w:r w:rsidRPr="00A90044">
        <w:rPr>
          <w:rFonts w:ascii="Times New Roman" w:hAnsi="Times New Roman"/>
          <w:iCs/>
          <w:noProof/>
          <w:color w:val="000000"/>
          <w:sz w:val="24"/>
          <w:szCs w:val="24"/>
          <w:lang w:val="sr-Cyrl-RS"/>
        </w:rPr>
        <w:t xml:space="preserve"> годину,</w:t>
      </w:r>
      <w:r w:rsidRPr="00A90044">
        <w:rPr>
          <w:rFonts w:ascii="Times New Roman" w:hAnsi="Times New Roman"/>
          <w:iCs/>
          <w:noProof/>
          <w:color w:val="000000"/>
          <w:sz w:val="24"/>
          <w:szCs w:val="24"/>
        </w:rPr>
        <w:t xml:space="preserve"> </w:t>
      </w:r>
      <w:r w:rsidRPr="00A90044">
        <w:rPr>
          <w:rFonts w:ascii="Times New Roman" w:hAnsi="Times New Roman"/>
          <w:noProof/>
          <w:color w:val="000000"/>
          <w:sz w:val="24"/>
          <w:szCs w:val="24"/>
          <w:lang w:val="sr-Cyrl-CS"/>
        </w:rPr>
        <w:t xml:space="preserve"> планирано је премијерно приказивање</w:t>
      </w:r>
      <w:r w:rsidRPr="00A90044">
        <w:rPr>
          <w:rFonts w:ascii="Times New Roman" w:hAnsi="Times New Roman"/>
          <w:noProof/>
          <w:color w:val="000000"/>
          <w:sz w:val="24"/>
          <w:szCs w:val="24"/>
          <w:lang w:val="sr-Latn-RS"/>
        </w:rPr>
        <w:t xml:space="preserve"> 130 дугометражних играних филмова, </w:t>
      </w:r>
      <w:r w:rsidRPr="00A90044">
        <w:rPr>
          <w:rFonts w:ascii="Times New Roman" w:hAnsi="Times New Roman"/>
          <w:noProof/>
          <w:color w:val="000000"/>
          <w:sz w:val="24"/>
          <w:szCs w:val="24"/>
          <w:lang w:val="sr-Cyrl-RS"/>
        </w:rPr>
        <w:t>с</w:t>
      </w:r>
      <w:r w:rsidRPr="00A90044">
        <w:rPr>
          <w:rFonts w:ascii="Times New Roman" w:hAnsi="Times New Roman"/>
          <w:noProof/>
          <w:color w:val="000000"/>
          <w:sz w:val="24"/>
          <w:szCs w:val="24"/>
          <w:lang w:val="sr-Latn-RS"/>
        </w:rPr>
        <w:t>а посебн</w:t>
      </w:r>
      <w:r w:rsidRPr="00A90044">
        <w:rPr>
          <w:rFonts w:ascii="Times New Roman" w:hAnsi="Times New Roman"/>
          <w:noProof/>
          <w:color w:val="000000"/>
          <w:sz w:val="24"/>
          <w:szCs w:val="24"/>
          <w:lang w:val="sr-Cyrl-RS"/>
        </w:rPr>
        <w:t>им</w:t>
      </w:r>
      <w:r w:rsidRPr="00A90044">
        <w:rPr>
          <w:rFonts w:ascii="Times New Roman" w:hAnsi="Times New Roman"/>
          <w:noProof/>
          <w:color w:val="000000"/>
          <w:sz w:val="24"/>
          <w:szCs w:val="24"/>
          <w:lang w:val="sr-Latn-RS"/>
        </w:rPr>
        <w:t xml:space="preserve"> осврт</w:t>
      </w:r>
      <w:r w:rsidRPr="00A90044">
        <w:rPr>
          <w:rFonts w:ascii="Times New Roman" w:hAnsi="Times New Roman"/>
          <w:noProof/>
          <w:color w:val="000000"/>
          <w:sz w:val="24"/>
          <w:szCs w:val="24"/>
          <w:lang w:val="sr-Cyrl-RS"/>
        </w:rPr>
        <w:t>ом</w:t>
      </w:r>
      <w:r w:rsidRPr="00A90044">
        <w:rPr>
          <w:rFonts w:ascii="Times New Roman" w:hAnsi="Times New Roman"/>
          <w:noProof/>
          <w:color w:val="000000"/>
          <w:sz w:val="24"/>
          <w:szCs w:val="24"/>
          <w:lang w:val="sr-Latn-RS"/>
        </w:rPr>
        <w:t xml:space="preserve"> на промоциј</w:t>
      </w:r>
      <w:r w:rsidRPr="00A90044">
        <w:rPr>
          <w:rFonts w:ascii="Times New Roman" w:hAnsi="Times New Roman"/>
          <w:noProof/>
          <w:color w:val="000000"/>
          <w:sz w:val="24"/>
          <w:szCs w:val="24"/>
          <w:lang w:val="sr-Cyrl-RS"/>
        </w:rPr>
        <w:t>у</w:t>
      </w:r>
      <w:r w:rsidRPr="00A90044">
        <w:rPr>
          <w:rFonts w:ascii="Times New Roman" w:hAnsi="Times New Roman"/>
          <w:noProof/>
          <w:color w:val="000000"/>
          <w:sz w:val="24"/>
          <w:szCs w:val="24"/>
          <w:lang w:val="sr-Latn-RS"/>
        </w:rPr>
        <w:t xml:space="preserve"> европских и домаћих филмова</w:t>
      </w:r>
      <w:r w:rsidRPr="00A90044">
        <w:rPr>
          <w:rFonts w:ascii="Times New Roman" w:hAnsi="Times New Roman"/>
          <w:noProof/>
          <w:color w:val="000000"/>
          <w:sz w:val="24"/>
          <w:szCs w:val="24"/>
          <w:lang w:val="sr-Cyrl-CS"/>
        </w:rPr>
        <w:t>. Биоскоп Лесковачког културног центра</w:t>
      </w:r>
      <w:r w:rsidRPr="00A90044">
        <w:rPr>
          <w:rFonts w:ascii="Times New Roman" w:hAnsi="Times New Roman"/>
          <w:noProof/>
          <w:color w:val="000000"/>
          <w:sz w:val="24"/>
          <w:szCs w:val="24"/>
        </w:rPr>
        <w:t xml:space="preserve"> </w:t>
      </w:r>
      <w:r w:rsidRPr="00A90044">
        <w:rPr>
          <w:rFonts w:ascii="Times New Roman" w:hAnsi="Times New Roman"/>
          <w:noProof/>
          <w:color w:val="000000"/>
          <w:sz w:val="24"/>
          <w:szCs w:val="24"/>
          <w:lang w:val="sr-Cyrl-CS"/>
        </w:rPr>
        <w:t>члан</w:t>
      </w:r>
      <w:r w:rsidRPr="00A90044">
        <w:rPr>
          <w:rFonts w:ascii="Times New Roman" w:hAnsi="Times New Roman"/>
          <w:noProof/>
          <w:color w:val="000000"/>
          <w:sz w:val="24"/>
          <w:szCs w:val="24"/>
        </w:rPr>
        <w:t xml:space="preserve"> je</w:t>
      </w:r>
      <w:r w:rsidRPr="00A90044">
        <w:rPr>
          <w:rFonts w:ascii="Times New Roman" w:hAnsi="Times New Roman"/>
          <w:noProof/>
          <w:color w:val="000000"/>
          <w:sz w:val="24"/>
          <w:szCs w:val="24"/>
          <w:lang w:val="sr-Cyrl-CS"/>
        </w:rPr>
        <w:t xml:space="preserve"> мреже </w:t>
      </w:r>
      <w:r w:rsidRPr="00A90044">
        <w:rPr>
          <w:rFonts w:ascii="Times New Roman" w:hAnsi="Times New Roman"/>
          <w:i/>
          <w:noProof/>
          <w:color w:val="000000"/>
          <w:sz w:val="24"/>
          <w:szCs w:val="24"/>
          <w:lang w:val="sr-Latn-CS"/>
        </w:rPr>
        <w:t>Europa Cinemas</w:t>
      </w:r>
      <w:r w:rsidRPr="00A90044">
        <w:rPr>
          <w:rFonts w:ascii="Times New Roman" w:hAnsi="Times New Roman"/>
          <w:noProof/>
          <w:color w:val="000000"/>
          <w:sz w:val="24"/>
          <w:szCs w:val="24"/>
          <w:lang w:val="sr-Cyrl-CS"/>
        </w:rPr>
        <w:t xml:space="preserve"> (фонд за подстицај и развој европских приказивача) и један од наших дугорочних циљева је афирмација европске и националне кинематографије.</w:t>
      </w:r>
      <w:r w:rsidRPr="00A90044">
        <w:rPr>
          <w:rFonts w:ascii="Times New Roman" w:hAnsi="Times New Roman"/>
          <w:bCs/>
          <w:noProof/>
          <w:color w:val="000000"/>
          <w:sz w:val="24"/>
          <w:szCs w:val="24"/>
          <w:lang w:val="sr-Latn-CS"/>
        </w:rPr>
        <w:t xml:space="preserve"> </w:t>
      </w:r>
    </w:p>
    <w:p w14:paraId="7C41DAC9" w14:textId="77777777" w:rsidR="00D804B9" w:rsidRPr="00A90044" w:rsidRDefault="00D804B9" w:rsidP="00133FCF">
      <w:pPr>
        <w:spacing w:after="0"/>
        <w:ind w:firstLine="720"/>
        <w:rPr>
          <w:rFonts w:ascii="Times New Roman" w:hAnsi="Times New Roman"/>
          <w:noProof/>
          <w:sz w:val="24"/>
          <w:szCs w:val="24"/>
          <w:lang w:val="sr-Cyrl-CS"/>
        </w:rPr>
      </w:pPr>
      <w:r w:rsidRPr="00A90044">
        <w:rPr>
          <w:rFonts w:ascii="Times New Roman" w:hAnsi="Times New Roman"/>
          <w:bCs/>
          <w:iCs/>
          <w:noProof/>
          <w:sz w:val="24"/>
          <w:szCs w:val="24"/>
          <w:lang w:val="sr-Cyrl-CS"/>
        </w:rPr>
        <w:t>У циљу промовисања</w:t>
      </w:r>
      <w:r w:rsidRPr="00A90044">
        <w:rPr>
          <w:rFonts w:ascii="Times New Roman" w:hAnsi="Times New Roman"/>
          <w:noProof/>
          <w:sz w:val="24"/>
          <w:szCs w:val="24"/>
          <w:lang w:val="sr-Cyrl-CS"/>
        </w:rPr>
        <w:t xml:space="preserve"> филмских уметничких вредности планирана је реализација следећих програма:</w:t>
      </w:r>
    </w:p>
    <w:p w14:paraId="05733F51" w14:textId="77777777" w:rsidR="00D804B9" w:rsidRPr="00A90044" w:rsidRDefault="00D804B9" w:rsidP="00133FCF">
      <w:pPr>
        <w:spacing w:after="0"/>
        <w:rPr>
          <w:rFonts w:ascii="Times New Roman" w:hAnsi="Times New Roman"/>
          <w:bCs/>
          <w:iCs/>
          <w:noProof/>
          <w:sz w:val="24"/>
          <w:szCs w:val="24"/>
          <w:lang w:val="sr-Cyrl-CS"/>
        </w:rPr>
      </w:pPr>
    </w:p>
    <w:p w14:paraId="3150C84A" w14:textId="77777777" w:rsidR="00D804B9" w:rsidRPr="00A90044" w:rsidRDefault="00D804B9" w:rsidP="00133FCF">
      <w:pPr>
        <w:snapToGrid w:val="0"/>
        <w:spacing w:after="0"/>
        <w:rPr>
          <w:rFonts w:ascii="Times New Roman" w:hAnsi="Times New Roman"/>
          <w:b/>
          <w:bCs/>
          <w:iCs/>
          <w:noProof/>
          <w:sz w:val="24"/>
          <w:szCs w:val="24"/>
          <w:lang w:val="sr-Latn-RS"/>
        </w:rPr>
      </w:pPr>
      <w:r w:rsidRPr="00A90044">
        <w:rPr>
          <w:rFonts w:ascii="Times New Roman" w:hAnsi="Times New Roman"/>
          <w:b/>
          <w:bCs/>
          <w:iCs/>
          <w:noProof/>
          <w:sz w:val="24"/>
          <w:szCs w:val="24"/>
          <w:lang w:val="sr-Cyrl-CS"/>
        </w:rPr>
        <w:t>ФРАНЦУСКИ ФИЛМСКИ КАРАВАН</w:t>
      </w:r>
    </w:p>
    <w:p w14:paraId="03208BC3" w14:textId="77777777" w:rsidR="00D804B9" w:rsidRPr="00A90044" w:rsidRDefault="00D804B9" w:rsidP="00133FCF">
      <w:pPr>
        <w:snapToGrid w:val="0"/>
        <w:spacing w:after="0"/>
        <w:rPr>
          <w:rFonts w:ascii="Times New Roman" w:hAnsi="Times New Roman"/>
          <w:bCs/>
          <w:iCs/>
          <w:noProof/>
          <w:sz w:val="24"/>
          <w:szCs w:val="24"/>
          <w:lang w:val="sr-Cyrl-CS"/>
        </w:rPr>
      </w:pPr>
      <w:r w:rsidRPr="00A90044">
        <w:rPr>
          <w:rFonts w:ascii="Times New Roman" w:hAnsi="Times New Roman"/>
          <w:bCs/>
          <w:iCs/>
          <w:noProof/>
          <w:sz w:val="24"/>
          <w:szCs w:val="24"/>
          <w:lang w:val="sr-Cyrl-CS"/>
        </w:rPr>
        <w:t xml:space="preserve">           </w:t>
      </w:r>
      <w:r w:rsidRPr="00A90044">
        <w:rPr>
          <w:rFonts w:ascii="Times New Roman" w:hAnsi="Times New Roman"/>
          <w:bCs/>
          <w:i/>
          <w:iCs/>
          <w:noProof/>
          <w:sz w:val="24"/>
          <w:szCs w:val="24"/>
          <w:lang w:val="sr-Cyrl-CS"/>
        </w:rPr>
        <w:t>Француски филмски караван</w:t>
      </w:r>
      <w:r w:rsidRPr="00A90044">
        <w:rPr>
          <w:rFonts w:ascii="Times New Roman" w:hAnsi="Times New Roman"/>
          <w:bCs/>
          <w:iCs/>
          <w:noProof/>
          <w:sz w:val="24"/>
          <w:szCs w:val="24"/>
          <w:lang w:val="sr-Cyrl-CS"/>
        </w:rPr>
        <w:t xml:space="preserve"> је манифестација сачињена од више циклуса тематских филмова, сваки циклус садржи по 4 филма, а у реализацији овог програма учествује преко 30 градова у Србији. </w:t>
      </w:r>
    </w:p>
    <w:p w14:paraId="129E7941" w14:textId="77777777" w:rsidR="00D804B9" w:rsidRPr="00A90044" w:rsidRDefault="00D804B9" w:rsidP="00133FCF">
      <w:pPr>
        <w:snapToGrid w:val="0"/>
        <w:spacing w:after="0"/>
        <w:ind w:firstLine="720"/>
        <w:rPr>
          <w:rFonts w:ascii="Times New Roman" w:hAnsi="Times New Roman"/>
          <w:bCs/>
          <w:iCs/>
          <w:noProof/>
          <w:sz w:val="24"/>
          <w:szCs w:val="24"/>
          <w:lang w:val="sr-Cyrl-CS"/>
        </w:rPr>
      </w:pPr>
      <w:r w:rsidRPr="00A90044">
        <w:rPr>
          <w:rFonts w:ascii="Times New Roman" w:hAnsi="Times New Roman"/>
          <w:bCs/>
          <w:iCs/>
          <w:noProof/>
          <w:sz w:val="24"/>
          <w:szCs w:val="24"/>
          <w:lang w:val="sr-Cyrl-CS"/>
        </w:rPr>
        <w:t xml:space="preserve">У организацији Лесковачког кулурног центра и Француског института из Београда планирано је реализовање 3 тематска циклуса француских филмова у 2024. години. </w:t>
      </w:r>
    </w:p>
    <w:p w14:paraId="649E7C0B" w14:textId="77777777" w:rsidR="00D804B9" w:rsidRPr="00A90044" w:rsidRDefault="00D804B9" w:rsidP="00133FCF">
      <w:pPr>
        <w:spacing w:after="0"/>
        <w:rPr>
          <w:rFonts w:ascii="Times New Roman" w:hAnsi="Times New Roman"/>
          <w:noProof/>
          <w:sz w:val="24"/>
          <w:szCs w:val="24"/>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448"/>
      </w:tblGrid>
      <w:tr w:rsidR="00D804B9" w:rsidRPr="00A90044" w14:paraId="4AC4F9E5" w14:textId="77777777" w:rsidTr="009E1D1F">
        <w:tc>
          <w:tcPr>
            <w:tcW w:w="6408" w:type="dxa"/>
          </w:tcPr>
          <w:p w14:paraId="2F09A324"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sz w:val="24"/>
                <w:szCs w:val="24"/>
                <w:lang w:val="sr-Cyrl-CS"/>
              </w:rPr>
              <w:t>Трошкови реализације програма</w:t>
            </w:r>
          </w:p>
        </w:tc>
        <w:tc>
          <w:tcPr>
            <w:tcW w:w="2448" w:type="dxa"/>
          </w:tcPr>
          <w:p w14:paraId="1FC45A32"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Оквирни буџет</w:t>
            </w:r>
          </w:p>
        </w:tc>
      </w:tr>
      <w:tr w:rsidR="00D804B9" w:rsidRPr="00A90044" w14:paraId="39C3172F" w14:textId="77777777" w:rsidTr="009E1D1F">
        <w:tc>
          <w:tcPr>
            <w:tcW w:w="6408" w:type="dxa"/>
          </w:tcPr>
          <w:p w14:paraId="01B395D8" w14:textId="77777777" w:rsidR="00D804B9" w:rsidRPr="00A90044" w:rsidRDefault="00D804B9" w:rsidP="00133FCF">
            <w:pPr>
              <w:pStyle w:val="TableContents"/>
              <w:snapToGrid w:val="0"/>
              <w:rPr>
                <w:noProof/>
                <w:lang w:val="sr-Cyrl-CS"/>
              </w:rPr>
            </w:pPr>
            <w:r w:rsidRPr="00A90044">
              <w:rPr>
                <w:noProof/>
                <w:lang w:val="sr-Cyrl-CS"/>
              </w:rPr>
              <w:t>Израда рекламног материјала за (3 циклуса)</w:t>
            </w:r>
          </w:p>
          <w:p w14:paraId="6188362A" w14:textId="77777777" w:rsidR="00D804B9" w:rsidRPr="00A90044" w:rsidRDefault="00D804B9" w:rsidP="00133FCF">
            <w:pPr>
              <w:pStyle w:val="TableContents"/>
              <w:snapToGrid w:val="0"/>
              <w:rPr>
                <w:noProof/>
                <w:lang w:val="sr-Cyrl-RS"/>
              </w:rPr>
            </w:pPr>
            <w:r w:rsidRPr="00A90044">
              <w:rPr>
                <w:noProof/>
                <w:lang w:val="sr-Cyrl-CS"/>
              </w:rPr>
              <w:t>- плакат Б</w:t>
            </w:r>
            <w:r w:rsidRPr="00A90044">
              <w:rPr>
                <w:noProof/>
                <w:lang w:val="sr-Latn-RS"/>
              </w:rPr>
              <w:t>2</w:t>
            </w:r>
            <w:r w:rsidRPr="00A90044">
              <w:rPr>
                <w:noProof/>
                <w:lang w:val="sr-Cyrl-CS"/>
              </w:rPr>
              <w:t xml:space="preserve"> и флајер А5 (дигитална штампа) </w:t>
            </w:r>
          </w:p>
        </w:tc>
        <w:tc>
          <w:tcPr>
            <w:tcW w:w="2448" w:type="dxa"/>
          </w:tcPr>
          <w:p w14:paraId="4192DA07"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 xml:space="preserve">   12.960,оо дин.</w:t>
            </w:r>
            <w:r w:rsidRPr="00A90044">
              <w:rPr>
                <w:rFonts w:ascii="Times New Roman" w:hAnsi="Times New Roman"/>
                <w:b/>
                <w:noProof/>
                <w:sz w:val="24"/>
                <w:szCs w:val="24"/>
                <w:lang w:val="sr-Cyrl-CS"/>
              </w:rPr>
              <w:t xml:space="preserve">               </w:t>
            </w:r>
          </w:p>
        </w:tc>
      </w:tr>
      <w:tr w:rsidR="00D804B9" w:rsidRPr="00A90044" w14:paraId="5E0A4245" w14:textId="77777777" w:rsidTr="009E1D1F">
        <w:tc>
          <w:tcPr>
            <w:tcW w:w="6408" w:type="dxa"/>
          </w:tcPr>
          <w:p w14:paraId="0C5D3B59"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Укупно</w:t>
            </w:r>
          </w:p>
        </w:tc>
        <w:tc>
          <w:tcPr>
            <w:tcW w:w="2448" w:type="dxa"/>
          </w:tcPr>
          <w:p w14:paraId="6FBA6D91" w14:textId="77777777" w:rsidR="00D804B9" w:rsidRPr="00A90044" w:rsidRDefault="00D804B9" w:rsidP="00133FCF">
            <w:pPr>
              <w:widowControl w:val="0"/>
              <w:autoSpaceDE w:val="0"/>
              <w:autoSpaceDN w:val="0"/>
              <w:adjustRightInd w:val="0"/>
              <w:spacing w:after="0"/>
              <w:ind w:left="72"/>
              <w:rPr>
                <w:rFonts w:ascii="Times New Roman" w:hAnsi="Times New Roman"/>
                <w:noProof/>
                <w:sz w:val="24"/>
                <w:szCs w:val="24"/>
                <w:lang w:val="sr-Cyrl-CS"/>
              </w:rPr>
            </w:pPr>
            <w:r w:rsidRPr="00A90044">
              <w:rPr>
                <w:rFonts w:ascii="Times New Roman" w:hAnsi="Times New Roman"/>
                <w:noProof/>
                <w:sz w:val="24"/>
                <w:szCs w:val="24"/>
                <w:lang w:val="sr-Cyrl-CS"/>
              </w:rPr>
              <w:t xml:space="preserve">12.960,оо дин.               </w:t>
            </w:r>
          </w:p>
        </w:tc>
      </w:tr>
    </w:tbl>
    <w:p w14:paraId="4A9D2ECD" w14:textId="77777777" w:rsidR="00D804B9" w:rsidRPr="00A90044" w:rsidRDefault="00D804B9" w:rsidP="00133FCF">
      <w:pPr>
        <w:spacing w:after="0"/>
        <w:rPr>
          <w:rFonts w:ascii="Times New Roman" w:hAnsi="Times New Roman"/>
          <w:b/>
          <w:bCs/>
          <w:iCs/>
          <w:noProof/>
          <w:color w:val="000000"/>
          <w:sz w:val="24"/>
          <w:szCs w:val="24"/>
          <w:lang w:val="sr-Cyrl-CS"/>
        </w:rPr>
      </w:pPr>
    </w:p>
    <w:p w14:paraId="30936D4B" w14:textId="77777777" w:rsidR="00D804B9" w:rsidRPr="00A90044" w:rsidRDefault="00D804B9" w:rsidP="00133FCF">
      <w:pPr>
        <w:spacing w:after="0"/>
        <w:rPr>
          <w:rFonts w:ascii="Times New Roman" w:hAnsi="Times New Roman"/>
          <w:b/>
          <w:bCs/>
          <w:iCs/>
          <w:noProof/>
          <w:color w:val="000000"/>
          <w:sz w:val="24"/>
          <w:szCs w:val="24"/>
          <w:lang w:val="sr-Cyrl-CS"/>
        </w:rPr>
      </w:pPr>
      <w:r w:rsidRPr="00A90044">
        <w:rPr>
          <w:rFonts w:ascii="Times New Roman" w:hAnsi="Times New Roman"/>
          <w:b/>
          <w:bCs/>
          <w:iCs/>
          <w:noProof/>
          <w:color w:val="000000"/>
          <w:sz w:val="24"/>
          <w:szCs w:val="24"/>
          <w:lang w:val="sr-Cyrl-CS"/>
        </w:rPr>
        <w:t>РЕТРОСПЕКТИВА ФИЛМОВА СА</w:t>
      </w:r>
      <w:r w:rsidRPr="00A90044">
        <w:rPr>
          <w:rFonts w:ascii="Times New Roman" w:hAnsi="Times New Roman"/>
          <w:b/>
          <w:bCs/>
          <w:iCs/>
          <w:noProof/>
          <w:color w:val="000000"/>
          <w:sz w:val="24"/>
          <w:szCs w:val="24"/>
          <w:lang w:val="sr-Latn-RS"/>
        </w:rPr>
        <w:t xml:space="preserve"> </w:t>
      </w:r>
      <w:r w:rsidRPr="00A90044">
        <w:rPr>
          <w:rFonts w:ascii="Times New Roman" w:hAnsi="Times New Roman"/>
          <w:b/>
          <w:bCs/>
          <w:iCs/>
          <w:noProof/>
          <w:color w:val="000000"/>
          <w:sz w:val="24"/>
          <w:szCs w:val="24"/>
          <w:lang w:val="sr-Cyrl-RS"/>
        </w:rPr>
        <w:t>52</w:t>
      </w:r>
      <w:r w:rsidRPr="00A90044">
        <w:rPr>
          <w:rFonts w:ascii="Times New Roman" w:hAnsi="Times New Roman"/>
          <w:b/>
          <w:bCs/>
          <w:iCs/>
          <w:noProof/>
          <w:color w:val="000000"/>
          <w:sz w:val="24"/>
          <w:szCs w:val="24"/>
          <w:lang w:val="sr-Latn-RS"/>
        </w:rPr>
        <w:t>.</w:t>
      </w:r>
      <w:r w:rsidRPr="00A90044">
        <w:rPr>
          <w:rFonts w:ascii="Times New Roman" w:hAnsi="Times New Roman"/>
          <w:b/>
          <w:bCs/>
          <w:iCs/>
          <w:noProof/>
          <w:color w:val="000000"/>
          <w:sz w:val="24"/>
          <w:szCs w:val="24"/>
          <w:lang w:val="sr-Cyrl-CS"/>
        </w:rPr>
        <w:t xml:space="preserve"> ФЕСТ-а</w:t>
      </w:r>
    </w:p>
    <w:p w14:paraId="22D4A4FF" w14:textId="77777777" w:rsidR="00D804B9" w:rsidRPr="00A90044" w:rsidRDefault="00D804B9" w:rsidP="00133FCF">
      <w:pPr>
        <w:spacing w:after="0"/>
        <w:ind w:firstLine="720"/>
        <w:rPr>
          <w:rFonts w:ascii="Times New Roman" w:hAnsi="Times New Roman"/>
          <w:noProof/>
          <w:color w:val="000000"/>
          <w:sz w:val="24"/>
          <w:szCs w:val="24"/>
          <w:lang w:val="sr-Latn-RS"/>
        </w:rPr>
      </w:pPr>
      <w:r w:rsidRPr="00A90044">
        <w:rPr>
          <w:rFonts w:ascii="Times New Roman" w:hAnsi="Times New Roman"/>
          <w:noProof/>
          <w:color w:val="000000"/>
          <w:sz w:val="24"/>
          <w:szCs w:val="24"/>
          <w:lang w:val="sr-Latn-RS"/>
        </w:rPr>
        <w:t>Б</w:t>
      </w:r>
      <w:r w:rsidRPr="00A90044">
        <w:rPr>
          <w:rFonts w:ascii="Times New Roman" w:hAnsi="Times New Roman"/>
          <w:noProof/>
          <w:color w:val="000000"/>
          <w:sz w:val="24"/>
          <w:szCs w:val="24"/>
          <w:lang w:val="sr-Cyrl-CS"/>
        </w:rPr>
        <w:t>еоградски Међународни филмски фестивал ФЕСТ израстао је у једну од најзначајнијих филмских смотри и постао један од главних догађаја у Србији и региону.</w:t>
      </w:r>
      <w:r w:rsidRPr="00A90044">
        <w:rPr>
          <w:rFonts w:ascii="Times New Roman" w:hAnsi="Times New Roman"/>
          <w:noProof/>
          <w:color w:val="000000"/>
          <w:sz w:val="24"/>
          <w:szCs w:val="24"/>
          <w:lang w:val="sr-Cyrl-RS"/>
        </w:rPr>
        <w:t xml:space="preserve"> </w:t>
      </w:r>
      <w:r w:rsidRPr="00A90044">
        <w:rPr>
          <w:rFonts w:ascii="Times New Roman" w:hAnsi="Times New Roman"/>
          <w:noProof/>
          <w:color w:val="000000"/>
          <w:sz w:val="24"/>
          <w:szCs w:val="24"/>
          <w:lang w:val="sr-Cyrl-CS"/>
        </w:rPr>
        <w:t xml:space="preserve">Овај фестивал је отворен за све кинематографије света и за све релевантне ауторе. </w:t>
      </w:r>
    </w:p>
    <w:p w14:paraId="52CAA0CE" w14:textId="77777777" w:rsidR="00D804B9" w:rsidRPr="00A90044" w:rsidRDefault="00D804B9" w:rsidP="00133FCF">
      <w:pPr>
        <w:spacing w:after="0"/>
        <w:ind w:firstLine="720"/>
        <w:rPr>
          <w:rFonts w:ascii="Times New Roman" w:hAnsi="Times New Roman"/>
          <w:noProof/>
          <w:color w:val="000000"/>
          <w:sz w:val="24"/>
          <w:szCs w:val="24"/>
          <w:lang w:val="sr-Cyrl-CS"/>
        </w:rPr>
      </w:pPr>
      <w:r w:rsidRPr="00A90044">
        <w:rPr>
          <w:rFonts w:ascii="Times New Roman" w:hAnsi="Times New Roman"/>
          <w:noProof/>
          <w:color w:val="000000"/>
          <w:sz w:val="24"/>
          <w:szCs w:val="24"/>
          <w:lang w:val="sr-Cyrl-CS"/>
        </w:rPr>
        <w:t xml:space="preserve">У оквиру Ретроспективе, коју организује Лесковачки културни центар, љубитељи филма имаће прилику да погледају награђене и најзапаженије филмове са последњег ФЕСТ-а. </w:t>
      </w:r>
    </w:p>
    <w:p w14:paraId="4287D454" w14:textId="77777777" w:rsidR="00D804B9" w:rsidRPr="00A90044" w:rsidRDefault="00D804B9" w:rsidP="00133FCF">
      <w:pPr>
        <w:spacing w:after="0"/>
        <w:rPr>
          <w:rFonts w:ascii="Times New Roman" w:hAnsi="Times New Roman"/>
          <w:noProof/>
          <w:sz w:val="24"/>
          <w:szCs w:val="24"/>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448"/>
      </w:tblGrid>
      <w:tr w:rsidR="00D804B9" w:rsidRPr="00A90044" w14:paraId="3768734B" w14:textId="77777777" w:rsidTr="009E1D1F">
        <w:tc>
          <w:tcPr>
            <w:tcW w:w="6408" w:type="dxa"/>
          </w:tcPr>
          <w:p w14:paraId="6FE97E05"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sz w:val="24"/>
                <w:szCs w:val="24"/>
                <w:lang w:val="sr-Cyrl-CS"/>
              </w:rPr>
              <w:t>Трошкови реализације програма</w:t>
            </w:r>
          </w:p>
        </w:tc>
        <w:tc>
          <w:tcPr>
            <w:tcW w:w="2448" w:type="dxa"/>
          </w:tcPr>
          <w:p w14:paraId="6B94680C"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Оквирни буџет</w:t>
            </w:r>
          </w:p>
        </w:tc>
      </w:tr>
      <w:tr w:rsidR="00D804B9" w:rsidRPr="00A90044" w14:paraId="07E3F247" w14:textId="77777777" w:rsidTr="009E1D1F">
        <w:tc>
          <w:tcPr>
            <w:tcW w:w="6408" w:type="dxa"/>
          </w:tcPr>
          <w:p w14:paraId="3D1BE37B" w14:textId="77777777" w:rsidR="00D804B9" w:rsidRPr="00A90044" w:rsidRDefault="00D804B9" w:rsidP="00133FCF">
            <w:pPr>
              <w:pStyle w:val="TableContents"/>
              <w:snapToGrid w:val="0"/>
              <w:rPr>
                <w:noProof/>
                <w:lang w:val="sr-Cyrl-CS"/>
              </w:rPr>
            </w:pPr>
            <w:r w:rsidRPr="00A90044">
              <w:rPr>
                <w:noProof/>
                <w:lang w:val="sr-Cyrl-CS"/>
              </w:rPr>
              <w:lastRenderedPageBreak/>
              <w:t>Откуп права на приказивање филмова</w:t>
            </w:r>
          </w:p>
        </w:tc>
        <w:tc>
          <w:tcPr>
            <w:tcW w:w="2448" w:type="dxa"/>
          </w:tcPr>
          <w:p w14:paraId="71F2BA5A"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 xml:space="preserve">   </w:t>
            </w:r>
            <w:r w:rsidRPr="00A90044">
              <w:rPr>
                <w:rFonts w:ascii="Times New Roman" w:hAnsi="Times New Roman"/>
                <w:noProof/>
                <w:sz w:val="24"/>
                <w:szCs w:val="24"/>
                <w:lang w:val="sr-Cyrl-RS"/>
              </w:rPr>
              <w:t>43</w:t>
            </w:r>
            <w:r w:rsidRPr="00A90044">
              <w:rPr>
                <w:rFonts w:ascii="Times New Roman" w:hAnsi="Times New Roman"/>
                <w:noProof/>
                <w:sz w:val="24"/>
                <w:szCs w:val="24"/>
                <w:lang w:val="sr-Cyrl-CS"/>
              </w:rPr>
              <w:t>.200,оо дин.</w:t>
            </w:r>
            <w:r w:rsidRPr="00A90044">
              <w:rPr>
                <w:rFonts w:ascii="Times New Roman" w:hAnsi="Times New Roman"/>
                <w:b/>
                <w:noProof/>
                <w:sz w:val="24"/>
                <w:szCs w:val="24"/>
                <w:lang w:val="sr-Cyrl-CS"/>
              </w:rPr>
              <w:t xml:space="preserve">               </w:t>
            </w:r>
          </w:p>
        </w:tc>
      </w:tr>
      <w:tr w:rsidR="00D804B9" w:rsidRPr="00A90044" w14:paraId="528DF3CB" w14:textId="77777777" w:rsidTr="009E1D1F">
        <w:tc>
          <w:tcPr>
            <w:tcW w:w="6408" w:type="dxa"/>
          </w:tcPr>
          <w:p w14:paraId="4ED250B4" w14:textId="77777777" w:rsidR="00D804B9" w:rsidRPr="00A90044" w:rsidRDefault="00D804B9" w:rsidP="00133FCF">
            <w:pPr>
              <w:pStyle w:val="TableContents"/>
              <w:snapToGrid w:val="0"/>
              <w:rPr>
                <w:noProof/>
                <w:lang w:val="sr-Cyrl-CS"/>
              </w:rPr>
            </w:pPr>
            <w:r w:rsidRPr="00A90044">
              <w:rPr>
                <w:noProof/>
                <w:lang w:val="sr-Cyrl-CS"/>
              </w:rPr>
              <w:t>Израда рекламног материјала</w:t>
            </w:r>
          </w:p>
          <w:p w14:paraId="756EEB18" w14:textId="77777777" w:rsidR="00D804B9" w:rsidRPr="00A90044" w:rsidRDefault="00D804B9" w:rsidP="00133FCF">
            <w:pPr>
              <w:pStyle w:val="TableContents"/>
              <w:snapToGrid w:val="0"/>
              <w:rPr>
                <w:noProof/>
                <w:lang w:val="sr-Cyrl-CS"/>
              </w:rPr>
            </w:pPr>
            <w:r w:rsidRPr="00A90044">
              <w:rPr>
                <w:noProof/>
                <w:lang w:val="sr-Cyrl-CS"/>
              </w:rPr>
              <w:t>- плакат Б</w:t>
            </w:r>
            <w:r w:rsidRPr="00A90044">
              <w:rPr>
                <w:noProof/>
                <w:lang w:val="sr-Latn-RS"/>
              </w:rPr>
              <w:t>2</w:t>
            </w:r>
            <w:r w:rsidRPr="00A90044">
              <w:rPr>
                <w:noProof/>
                <w:lang w:val="sr-Cyrl-CS"/>
              </w:rPr>
              <w:t xml:space="preserve"> и флајер А5 (дигитална штампа)</w:t>
            </w:r>
          </w:p>
        </w:tc>
        <w:tc>
          <w:tcPr>
            <w:tcW w:w="2448" w:type="dxa"/>
          </w:tcPr>
          <w:p w14:paraId="3B3DF287"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 xml:space="preserve">   4.320,оо дин.</w:t>
            </w:r>
            <w:r w:rsidRPr="00A90044">
              <w:rPr>
                <w:rFonts w:ascii="Times New Roman" w:hAnsi="Times New Roman"/>
                <w:b/>
                <w:noProof/>
                <w:sz w:val="24"/>
                <w:szCs w:val="24"/>
                <w:lang w:val="sr-Cyrl-CS"/>
              </w:rPr>
              <w:t xml:space="preserve">               </w:t>
            </w:r>
          </w:p>
        </w:tc>
      </w:tr>
      <w:tr w:rsidR="00D804B9" w:rsidRPr="00A90044" w14:paraId="263B6802" w14:textId="77777777" w:rsidTr="009E1D1F">
        <w:tc>
          <w:tcPr>
            <w:tcW w:w="6408" w:type="dxa"/>
          </w:tcPr>
          <w:p w14:paraId="2ACE88EA"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Укупно</w:t>
            </w:r>
          </w:p>
        </w:tc>
        <w:tc>
          <w:tcPr>
            <w:tcW w:w="2448" w:type="dxa"/>
          </w:tcPr>
          <w:p w14:paraId="50674E80" w14:textId="77777777" w:rsidR="00D804B9" w:rsidRPr="00A90044" w:rsidRDefault="00D804B9" w:rsidP="00133FCF">
            <w:pPr>
              <w:widowControl w:val="0"/>
              <w:autoSpaceDE w:val="0"/>
              <w:autoSpaceDN w:val="0"/>
              <w:adjustRightInd w:val="0"/>
              <w:spacing w:after="0"/>
              <w:ind w:left="72"/>
              <w:rPr>
                <w:rFonts w:ascii="Times New Roman" w:hAnsi="Times New Roman"/>
                <w:noProof/>
                <w:sz w:val="24"/>
                <w:szCs w:val="24"/>
                <w:lang w:val="sr-Cyrl-CS"/>
              </w:rPr>
            </w:pPr>
            <w:r w:rsidRPr="00A90044">
              <w:rPr>
                <w:rFonts w:ascii="Times New Roman" w:hAnsi="Times New Roman"/>
                <w:noProof/>
                <w:sz w:val="24"/>
                <w:szCs w:val="24"/>
                <w:lang w:val="sr-Cyrl-CS"/>
              </w:rPr>
              <w:t xml:space="preserve">47.520,оо дин.               </w:t>
            </w:r>
          </w:p>
        </w:tc>
      </w:tr>
    </w:tbl>
    <w:p w14:paraId="5011D098" w14:textId="77777777" w:rsidR="00D804B9" w:rsidRPr="00A90044" w:rsidRDefault="00D804B9" w:rsidP="00133FCF">
      <w:pPr>
        <w:spacing w:after="0"/>
        <w:rPr>
          <w:rFonts w:ascii="Times New Roman" w:hAnsi="Times New Roman"/>
          <w:b/>
          <w:bCs/>
          <w:iCs/>
          <w:noProof/>
          <w:color w:val="000000"/>
          <w:sz w:val="24"/>
          <w:szCs w:val="24"/>
          <w:lang w:val="sr-Cyrl-CS"/>
        </w:rPr>
      </w:pPr>
    </w:p>
    <w:p w14:paraId="567C3614" w14:textId="77777777" w:rsidR="00D804B9" w:rsidRPr="00A90044" w:rsidRDefault="00D804B9" w:rsidP="00133FCF">
      <w:pPr>
        <w:spacing w:after="0"/>
        <w:rPr>
          <w:rFonts w:ascii="Times New Roman" w:hAnsi="Times New Roman"/>
          <w:b/>
          <w:bCs/>
          <w:iCs/>
          <w:noProof/>
          <w:color w:val="000000"/>
          <w:sz w:val="24"/>
          <w:szCs w:val="24"/>
          <w:lang w:val="sr-Cyrl-CS"/>
        </w:rPr>
      </w:pPr>
      <w:r w:rsidRPr="00A90044">
        <w:rPr>
          <w:rFonts w:ascii="Times New Roman" w:hAnsi="Times New Roman"/>
          <w:b/>
          <w:bCs/>
          <w:iCs/>
          <w:noProof/>
          <w:color w:val="000000"/>
          <w:sz w:val="24"/>
          <w:szCs w:val="24"/>
          <w:lang w:val="sr-Cyrl-CS"/>
        </w:rPr>
        <w:t>СУСРЕТ СА САВРЕМЕНИМ РУМУНСКИМ ФИЛМОМ</w:t>
      </w:r>
    </w:p>
    <w:p w14:paraId="76337574" w14:textId="77777777" w:rsidR="00D804B9" w:rsidRPr="00A90044" w:rsidRDefault="00D804B9" w:rsidP="00133FCF">
      <w:pPr>
        <w:spacing w:after="0"/>
        <w:ind w:firstLine="720"/>
        <w:rPr>
          <w:rFonts w:ascii="Times New Roman" w:hAnsi="Times New Roman"/>
          <w:iCs/>
          <w:noProof/>
          <w:color w:val="000000"/>
          <w:sz w:val="24"/>
          <w:szCs w:val="24"/>
        </w:rPr>
      </w:pPr>
      <w:r w:rsidRPr="00A90044">
        <w:rPr>
          <w:rFonts w:ascii="Times New Roman" w:hAnsi="Times New Roman"/>
          <w:iCs/>
          <w:noProof/>
          <w:color w:val="000000"/>
          <w:sz w:val="24"/>
          <w:szCs w:val="24"/>
        </w:rPr>
        <w:t xml:space="preserve">Румунска кинематографија последњих година важи за једну од најзанимљивијих у Европи, а неке од њених најупечатљивијих </w:t>
      </w:r>
      <w:r w:rsidRPr="00A90044">
        <w:rPr>
          <w:rFonts w:ascii="Times New Roman" w:hAnsi="Times New Roman"/>
          <w:iCs/>
          <w:noProof/>
          <w:color w:val="000000"/>
          <w:sz w:val="24"/>
          <w:szCs w:val="24"/>
          <w:lang w:val="sr-Cyrl-RS"/>
        </w:rPr>
        <w:t>наслова</w:t>
      </w:r>
      <w:r w:rsidRPr="00A90044">
        <w:rPr>
          <w:rFonts w:ascii="Times New Roman" w:hAnsi="Times New Roman"/>
          <w:iCs/>
          <w:noProof/>
          <w:color w:val="000000"/>
          <w:sz w:val="24"/>
          <w:szCs w:val="24"/>
        </w:rPr>
        <w:t xml:space="preserve"> видеће и </w:t>
      </w:r>
      <w:r w:rsidRPr="00A90044">
        <w:rPr>
          <w:rFonts w:ascii="Times New Roman" w:hAnsi="Times New Roman"/>
          <w:iCs/>
          <w:noProof/>
          <w:color w:val="000000"/>
          <w:sz w:val="24"/>
          <w:szCs w:val="24"/>
          <w:lang w:val="sr-Cyrl-RS"/>
        </w:rPr>
        <w:t xml:space="preserve">лесковачка </w:t>
      </w:r>
      <w:r w:rsidRPr="00A90044">
        <w:rPr>
          <w:rFonts w:ascii="Times New Roman" w:hAnsi="Times New Roman"/>
          <w:iCs/>
          <w:noProof/>
          <w:color w:val="000000"/>
          <w:sz w:val="24"/>
          <w:szCs w:val="24"/>
        </w:rPr>
        <w:t>публика у посебном програму</w:t>
      </w:r>
      <w:r w:rsidRPr="00A90044">
        <w:rPr>
          <w:rFonts w:ascii="Times New Roman" w:hAnsi="Times New Roman"/>
          <w:iCs/>
          <w:noProof/>
          <w:color w:val="000000"/>
          <w:sz w:val="24"/>
          <w:szCs w:val="24"/>
          <w:lang w:val="sr-Cyrl-RS"/>
        </w:rPr>
        <w:t xml:space="preserve"> </w:t>
      </w:r>
      <w:r w:rsidRPr="00A90044">
        <w:rPr>
          <w:rFonts w:ascii="Times New Roman" w:hAnsi="Times New Roman"/>
          <w:i/>
          <w:noProof/>
          <w:color w:val="000000"/>
          <w:sz w:val="24"/>
          <w:szCs w:val="24"/>
          <w:lang w:val="sr-Cyrl-RS"/>
        </w:rPr>
        <w:t>Сусрет са савременим румунским</w:t>
      </w:r>
      <w:r w:rsidRPr="00A90044">
        <w:rPr>
          <w:rFonts w:ascii="Times New Roman" w:hAnsi="Times New Roman"/>
          <w:iCs/>
          <w:noProof/>
          <w:color w:val="000000"/>
          <w:sz w:val="24"/>
          <w:szCs w:val="24"/>
          <w:lang w:val="sr-Cyrl-RS"/>
        </w:rPr>
        <w:t xml:space="preserve"> </w:t>
      </w:r>
      <w:r w:rsidRPr="00A90044">
        <w:rPr>
          <w:rFonts w:ascii="Times New Roman" w:hAnsi="Times New Roman"/>
          <w:i/>
          <w:noProof/>
          <w:color w:val="000000"/>
          <w:sz w:val="24"/>
          <w:szCs w:val="24"/>
          <w:lang w:val="sr-Cyrl-RS"/>
        </w:rPr>
        <w:t>филмом</w:t>
      </w:r>
      <w:r w:rsidRPr="00A90044">
        <w:rPr>
          <w:rFonts w:ascii="Times New Roman" w:hAnsi="Times New Roman"/>
          <w:iCs/>
          <w:noProof/>
          <w:color w:val="000000"/>
          <w:sz w:val="24"/>
          <w:szCs w:val="24"/>
        </w:rPr>
        <w:t>.</w:t>
      </w:r>
      <w:r w:rsidRPr="00A90044">
        <w:rPr>
          <w:rFonts w:ascii="Times New Roman" w:hAnsi="Times New Roman"/>
          <w:iCs/>
          <w:noProof/>
          <w:color w:val="000000"/>
          <w:sz w:val="24"/>
          <w:szCs w:val="24"/>
          <w:lang w:val="sr-Cyrl-RS"/>
        </w:rPr>
        <w:t xml:space="preserve"> </w:t>
      </w:r>
      <w:r w:rsidRPr="00A90044">
        <w:rPr>
          <w:rFonts w:ascii="Times New Roman" w:hAnsi="Times New Roman"/>
          <w:iCs/>
          <w:noProof/>
          <w:color w:val="000000"/>
          <w:sz w:val="24"/>
          <w:szCs w:val="24"/>
        </w:rPr>
        <w:t xml:space="preserve">Програм </w:t>
      </w:r>
      <w:r w:rsidRPr="00A90044">
        <w:rPr>
          <w:rFonts w:ascii="Times New Roman" w:hAnsi="Times New Roman"/>
          <w:iCs/>
          <w:noProof/>
          <w:color w:val="000000"/>
          <w:sz w:val="24"/>
          <w:szCs w:val="24"/>
          <w:lang w:val="sr-Cyrl-RS"/>
        </w:rPr>
        <w:t>ће бити сачињен од филмских</w:t>
      </w:r>
      <w:r w:rsidRPr="00A90044">
        <w:rPr>
          <w:rFonts w:ascii="Times New Roman" w:hAnsi="Times New Roman"/>
          <w:iCs/>
          <w:noProof/>
          <w:color w:val="000000"/>
          <w:sz w:val="24"/>
          <w:szCs w:val="24"/>
        </w:rPr>
        <w:t xml:space="preserve"> остварења румунског новог таласа као најзначајнијег правца европске кинематографије на почетку 21. века.</w:t>
      </w:r>
    </w:p>
    <w:p w14:paraId="2F2DDB54" w14:textId="77777777" w:rsidR="00D804B9" w:rsidRPr="00A90044" w:rsidRDefault="00D804B9" w:rsidP="00133FCF">
      <w:pPr>
        <w:spacing w:after="0"/>
        <w:ind w:firstLine="720"/>
        <w:rPr>
          <w:rFonts w:ascii="Times New Roman" w:hAnsi="Times New Roman"/>
          <w:noProof/>
          <w:sz w:val="24"/>
          <w:szCs w:val="24"/>
          <w:lang w:val="sr-Cyrl-CS"/>
        </w:rPr>
      </w:pPr>
      <w:r w:rsidRPr="00A90044">
        <w:rPr>
          <w:rFonts w:ascii="Times New Roman" w:hAnsi="Times New Roman"/>
          <w:noProof/>
          <w:sz w:val="24"/>
          <w:szCs w:val="24"/>
          <w:lang w:val="sr-Cyrl-CS"/>
        </w:rPr>
        <w:t>Филмови прослављених румунских аутора сведоче о оригиналној филмској естетици која је у данашњи филм унела не само нови сензибилитет, него и другачији доживљај света.</w:t>
      </w:r>
    </w:p>
    <w:p w14:paraId="0D43E67B" w14:textId="77777777" w:rsidR="00D804B9" w:rsidRPr="00A90044" w:rsidRDefault="00D804B9" w:rsidP="00133FCF">
      <w:pPr>
        <w:spacing w:after="0"/>
        <w:rPr>
          <w:rFonts w:ascii="Times New Roman" w:hAnsi="Times New Roman"/>
          <w:noProof/>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448"/>
      </w:tblGrid>
      <w:tr w:rsidR="00D804B9" w:rsidRPr="00A90044" w14:paraId="2D094D10" w14:textId="77777777" w:rsidTr="009E1D1F">
        <w:tc>
          <w:tcPr>
            <w:tcW w:w="6408" w:type="dxa"/>
          </w:tcPr>
          <w:p w14:paraId="00EDC2AC"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sz w:val="24"/>
                <w:szCs w:val="24"/>
                <w:lang w:val="sr-Cyrl-CS"/>
              </w:rPr>
              <w:t>Трошкови реализације програма</w:t>
            </w:r>
          </w:p>
        </w:tc>
        <w:tc>
          <w:tcPr>
            <w:tcW w:w="2448" w:type="dxa"/>
          </w:tcPr>
          <w:p w14:paraId="3C51E6A0"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Оквирни буџет</w:t>
            </w:r>
          </w:p>
        </w:tc>
      </w:tr>
      <w:tr w:rsidR="00D804B9" w:rsidRPr="00A90044" w14:paraId="4D18E16C" w14:textId="77777777" w:rsidTr="009E1D1F">
        <w:tc>
          <w:tcPr>
            <w:tcW w:w="6408" w:type="dxa"/>
          </w:tcPr>
          <w:p w14:paraId="58DE21F2" w14:textId="77777777" w:rsidR="00D804B9" w:rsidRPr="00A90044" w:rsidRDefault="00D804B9" w:rsidP="00133FCF">
            <w:pPr>
              <w:pStyle w:val="TableContents"/>
              <w:snapToGrid w:val="0"/>
              <w:rPr>
                <w:noProof/>
                <w:lang w:val="sr-Cyrl-CS"/>
              </w:rPr>
            </w:pPr>
            <w:r w:rsidRPr="00A90044">
              <w:rPr>
                <w:noProof/>
                <w:lang w:val="sr-Cyrl-CS"/>
              </w:rPr>
              <w:t>Израда рекламног материјала</w:t>
            </w:r>
          </w:p>
          <w:p w14:paraId="5CC93786" w14:textId="77777777" w:rsidR="00D804B9" w:rsidRPr="00A90044" w:rsidRDefault="00D804B9" w:rsidP="00133FCF">
            <w:pPr>
              <w:pStyle w:val="TableContents"/>
              <w:snapToGrid w:val="0"/>
              <w:rPr>
                <w:noProof/>
                <w:lang w:val="sr-Cyrl-CS"/>
              </w:rPr>
            </w:pPr>
            <w:r w:rsidRPr="00A90044">
              <w:rPr>
                <w:noProof/>
                <w:lang w:val="sr-Cyrl-CS"/>
              </w:rPr>
              <w:t>- плакат Б2 и флајер А5 (дигитална штампа)</w:t>
            </w:r>
          </w:p>
        </w:tc>
        <w:tc>
          <w:tcPr>
            <w:tcW w:w="2448" w:type="dxa"/>
          </w:tcPr>
          <w:p w14:paraId="2E63FE20"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4.320,оо дин.</w:t>
            </w:r>
            <w:r w:rsidRPr="00A90044">
              <w:rPr>
                <w:rFonts w:ascii="Times New Roman" w:hAnsi="Times New Roman"/>
                <w:b/>
                <w:noProof/>
                <w:sz w:val="24"/>
                <w:szCs w:val="24"/>
                <w:lang w:val="sr-Cyrl-CS"/>
              </w:rPr>
              <w:t xml:space="preserve">               </w:t>
            </w:r>
          </w:p>
        </w:tc>
      </w:tr>
      <w:tr w:rsidR="00D804B9" w:rsidRPr="00A90044" w14:paraId="3CC1D1C1" w14:textId="77777777" w:rsidTr="009E1D1F">
        <w:tc>
          <w:tcPr>
            <w:tcW w:w="6408" w:type="dxa"/>
          </w:tcPr>
          <w:p w14:paraId="4E8CD73B"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Укупно</w:t>
            </w:r>
          </w:p>
        </w:tc>
        <w:tc>
          <w:tcPr>
            <w:tcW w:w="2448" w:type="dxa"/>
          </w:tcPr>
          <w:p w14:paraId="0C29DAF6" w14:textId="77777777" w:rsidR="00D804B9" w:rsidRPr="00A90044" w:rsidRDefault="00D804B9" w:rsidP="00133FCF">
            <w:pPr>
              <w:widowControl w:val="0"/>
              <w:autoSpaceDE w:val="0"/>
              <w:autoSpaceDN w:val="0"/>
              <w:adjustRightInd w:val="0"/>
              <w:spacing w:after="0"/>
              <w:ind w:left="72"/>
              <w:rPr>
                <w:rFonts w:ascii="Times New Roman" w:hAnsi="Times New Roman"/>
                <w:noProof/>
                <w:sz w:val="24"/>
                <w:szCs w:val="24"/>
                <w:lang w:val="sr-Cyrl-CS"/>
              </w:rPr>
            </w:pPr>
            <w:r w:rsidRPr="00A90044">
              <w:rPr>
                <w:rFonts w:ascii="Times New Roman" w:hAnsi="Times New Roman"/>
                <w:noProof/>
                <w:sz w:val="24"/>
                <w:szCs w:val="24"/>
                <w:lang w:val="sr-Cyrl-CS"/>
              </w:rPr>
              <w:t xml:space="preserve">4.320,оо дин.               </w:t>
            </w:r>
          </w:p>
        </w:tc>
      </w:tr>
    </w:tbl>
    <w:p w14:paraId="7298B067" w14:textId="77777777" w:rsidR="00D804B9" w:rsidRPr="00A90044" w:rsidRDefault="00D804B9" w:rsidP="00133FCF">
      <w:pPr>
        <w:spacing w:after="0"/>
        <w:rPr>
          <w:rFonts w:ascii="Times New Roman" w:hAnsi="Times New Roman"/>
          <w:b/>
          <w:noProof/>
          <w:color w:val="000000"/>
          <w:sz w:val="24"/>
          <w:szCs w:val="24"/>
          <w:lang w:val="sr-Cyrl-CS"/>
        </w:rPr>
      </w:pPr>
    </w:p>
    <w:p w14:paraId="66B450B5" w14:textId="77777777" w:rsidR="00D804B9" w:rsidRPr="00A90044" w:rsidRDefault="00D804B9" w:rsidP="00133FCF">
      <w:pPr>
        <w:spacing w:after="0"/>
        <w:rPr>
          <w:rFonts w:ascii="Times New Roman" w:hAnsi="Times New Roman"/>
          <w:b/>
          <w:bCs/>
          <w:iCs/>
          <w:noProof/>
          <w:color w:val="000000"/>
          <w:sz w:val="24"/>
          <w:szCs w:val="24"/>
          <w:lang w:val="sr-Cyrl-CS"/>
        </w:rPr>
      </w:pPr>
      <w:r w:rsidRPr="00A90044">
        <w:rPr>
          <w:rFonts w:ascii="Times New Roman" w:hAnsi="Times New Roman"/>
          <w:b/>
          <w:bCs/>
          <w:iCs/>
          <w:noProof/>
          <w:color w:val="000000"/>
          <w:sz w:val="24"/>
          <w:szCs w:val="24"/>
          <w:lang w:val="sr-Cyrl-CS"/>
        </w:rPr>
        <w:t>ТУРНЕЈА СЛОБОДНЕ ЗОНЕ</w:t>
      </w:r>
    </w:p>
    <w:p w14:paraId="2E89222C" w14:textId="77777777" w:rsidR="00D804B9" w:rsidRPr="00A90044" w:rsidRDefault="00D804B9" w:rsidP="00133FCF">
      <w:pPr>
        <w:spacing w:after="0"/>
        <w:rPr>
          <w:rFonts w:ascii="Times New Roman" w:hAnsi="Times New Roman"/>
          <w:noProof/>
          <w:color w:val="000000"/>
          <w:sz w:val="24"/>
          <w:szCs w:val="24"/>
          <w:lang w:val="sr-Cyrl-CS"/>
        </w:rPr>
      </w:pPr>
      <w:r w:rsidRPr="00A90044">
        <w:rPr>
          <w:rFonts w:ascii="Times New Roman" w:hAnsi="Times New Roman"/>
          <w:noProof/>
          <w:color w:val="000000"/>
          <w:sz w:val="24"/>
          <w:szCs w:val="24"/>
          <w:lang w:val="sr-Cyrl-CS"/>
        </w:rPr>
        <w:t xml:space="preserve">            </w:t>
      </w:r>
      <w:r w:rsidRPr="00A90044">
        <w:rPr>
          <w:rFonts w:ascii="Times New Roman" w:hAnsi="Times New Roman"/>
          <w:i/>
          <w:iCs/>
          <w:noProof/>
          <w:color w:val="000000"/>
          <w:sz w:val="24"/>
          <w:szCs w:val="24"/>
          <w:lang w:val="sr-Cyrl-CS"/>
        </w:rPr>
        <w:t>Слободна зона</w:t>
      </w:r>
      <w:r w:rsidRPr="00A90044">
        <w:rPr>
          <w:rFonts w:ascii="Times New Roman" w:hAnsi="Times New Roman"/>
          <w:noProof/>
          <w:color w:val="000000"/>
          <w:sz w:val="24"/>
          <w:szCs w:val="24"/>
          <w:lang w:val="sr-Cyrl-CS"/>
        </w:rPr>
        <w:t xml:space="preserve"> је серија програма који се базирају на ангажованој, савременој филмској продукцији чији је циљ бављење актуелним друштвеним и политичким темама из целог света. Филмови који се приказују у оквиру овог фестивала нуде сасвим другачије виђење света, далеко од холивудског спектакла и поједностављивања доступних медија. </w:t>
      </w:r>
    </w:p>
    <w:p w14:paraId="5DF0B378" w14:textId="77777777" w:rsidR="00D804B9" w:rsidRPr="00A90044" w:rsidRDefault="00D804B9" w:rsidP="00133FCF">
      <w:pPr>
        <w:spacing w:after="0"/>
        <w:ind w:firstLine="720"/>
        <w:rPr>
          <w:rFonts w:ascii="Times New Roman" w:hAnsi="Times New Roman"/>
          <w:noProof/>
          <w:color w:val="000000"/>
          <w:sz w:val="24"/>
          <w:szCs w:val="24"/>
          <w:lang w:val="sr-Cyrl-CS"/>
        </w:rPr>
      </w:pPr>
      <w:r w:rsidRPr="00A90044">
        <w:rPr>
          <w:rFonts w:ascii="Times New Roman" w:hAnsi="Times New Roman"/>
          <w:noProof/>
          <w:color w:val="000000"/>
          <w:sz w:val="24"/>
          <w:szCs w:val="24"/>
          <w:lang w:val="sr-Cyrl-CS"/>
        </w:rPr>
        <w:t xml:space="preserve">Лесковачки културни центар у сарадњи са организатором овог фестивала реализоваће програм </w:t>
      </w:r>
      <w:r w:rsidRPr="00A90044">
        <w:rPr>
          <w:rFonts w:ascii="Times New Roman" w:hAnsi="Times New Roman"/>
          <w:i/>
          <w:noProof/>
          <w:color w:val="000000"/>
          <w:sz w:val="24"/>
          <w:szCs w:val="24"/>
          <w:lang w:val="sr-Cyrl-CS"/>
        </w:rPr>
        <w:t>Турнеја Слободне зоне</w:t>
      </w:r>
      <w:r w:rsidRPr="00A90044">
        <w:rPr>
          <w:rFonts w:ascii="Times New Roman" w:hAnsi="Times New Roman"/>
          <w:noProof/>
          <w:color w:val="000000"/>
          <w:sz w:val="24"/>
          <w:szCs w:val="24"/>
          <w:lang w:val="sr-Cyrl-CS"/>
        </w:rPr>
        <w:t xml:space="preserve">, састављен од награђених филмова приказаних у оквиру издања фестивала </w:t>
      </w:r>
      <w:r w:rsidRPr="00A90044">
        <w:rPr>
          <w:rFonts w:ascii="Times New Roman" w:hAnsi="Times New Roman"/>
          <w:i/>
          <w:noProof/>
          <w:color w:val="000000"/>
          <w:sz w:val="24"/>
          <w:szCs w:val="24"/>
          <w:lang w:val="sr-Cyrl-CS"/>
        </w:rPr>
        <w:t>Слободна зона 2024</w:t>
      </w:r>
      <w:r w:rsidRPr="00A90044">
        <w:rPr>
          <w:rFonts w:ascii="Times New Roman" w:hAnsi="Times New Roman"/>
          <w:noProof/>
          <w:color w:val="000000"/>
          <w:sz w:val="24"/>
          <w:szCs w:val="24"/>
          <w:lang w:val="sr-Cyrl-CS"/>
        </w:rPr>
        <w:t xml:space="preserve">. </w:t>
      </w:r>
    </w:p>
    <w:p w14:paraId="7621F95A" w14:textId="77777777" w:rsidR="00D804B9" w:rsidRPr="00A90044" w:rsidRDefault="00D804B9" w:rsidP="00133FCF">
      <w:pPr>
        <w:spacing w:after="0"/>
        <w:rPr>
          <w:rFonts w:ascii="Times New Roman" w:hAnsi="Times New Roman"/>
          <w:noProof/>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448"/>
      </w:tblGrid>
      <w:tr w:rsidR="00D804B9" w:rsidRPr="00A90044" w14:paraId="759B3008" w14:textId="77777777" w:rsidTr="009E1D1F">
        <w:tc>
          <w:tcPr>
            <w:tcW w:w="6408" w:type="dxa"/>
          </w:tcPr>
          <w:p w14:paraId="1067EE14"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sz w:val="24"/>
                <w:szCs w:val="24"/>
                <w:lang w:val="sr-Cyrl-CS"/>
              </w:rPr>
              <w:t>Трошкови реализације програма</w:t>
            </w:r>
          </w:p>
        </w:tc>
        <w:tc>
          <w:tcPr>
            <w:tcW w:w="2448" w:type="dxa"/>
          </w:tcPr>
          <w:p w14:paraId="7E253CD2"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Оквирни буџет</w:t>
            </w:r>
          </w:p>
        </w:tc>
      </w:tr>
      <w:tr w:rsidR="00D804B9" w:rsidRPr="00A90044" w14:paraId="1EBF4A21" w14:textId="77777777" w:rsidTr="009E1D1F">
        <w:tc>
          <w:tcPr>
            <w:tcW w:w="6408" w:type="dxa"/>
          </w:tcPr>
          <w:p w14:paraId="5D8EAAE6" w14:textId="77777777" w:rsidR="00D804B9" w:rsidRPr="00A90044" w:rsidRDefault="00D804B9" w:rsidP="00133FCF">
            <w:pPr>
              <w:pStyle w:val="TableContents"/>
              <w:snapToGrid w:val="0"/>
              <w:rPr>
                <w:noProof/>
                <w:lang w:val="sr-Cyrl-CS"/>
              </w:rPr>
            </w:pPr>
            <w:r w:rsidRPr="00A90044">
              <w:rPr>
                <w:noProof/>
                <w:lang w:val="sr-Cyrl-CS"/>
              </w:rPr>
              <w:t>Израда рекламног материјала</w:t>
            </w:r>
          </w:p>
          <w:p w14:paraId="453F2D78" w14:textId="77777777" w:rsidR="00D804B9" w:rsidRPr="00A90044" w:rsidRDefault="00D804B9" w:rsidP="00133FCF">
            <w:pPr>
              <w:pStyle w:val="TableContents"/>
              <w:snapToGrid w:val="0"/>
              <w:rPr>
                <w:noProof/>
                <w:lang w:val="sr-Cyrl-CS"/>
              </w:rPr>
            </w:pPr>
            <w:r w:rsidRPr="00A90044">
              <w:rPr>
                <w:noProof/>
                <w:lang w:val="sr-Cyrl-CS"/>
              </w:rPr>
              <w:t>- плакат Б2 и флајер А5 (дигитална штампа)</w:t>
            </w:r>
          </w:p>
        </w:tc>
        <w:tc>
          <w:tcPr>
            <w:tcW w:w="2448" w:type="dxa"/>
          </w:tcPr>
          <w:p w14:paraId="23C02E5C"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 xml:space="preserve">  4.320,оо дин.</w:t>
            </w:r>
            <w:r w:rsidRPr="00A90044">
              <w:rPr>
                <w:rFonts w:ascii="Times New Roman" w:hAnsi="Times New Roman"/>
                <w:b/>
                <w:noProof/>
                <w:sz w:val="24"/>
                <w:szCs w:val="24"/>
                <w:lang w:val="sr-Cyrl-CS"/>
              </w:rPr>
              <w:t xml:space="preserve">               </w:t>
            </w:r>
          </w:p>
        </w:tc>
      </w:tr>
      <w:tr w:rsidR="00D804B9" w:rsidRPr="00A90044" w14:paraId="09A808F4" w14:textId="77777777" w:rsidTr="009E1D1F">
        <w:tc>
          <w:tcPr>
            <w:tcW w:w="6408" w:type="dxa"/>
          </w:tcPr>
          <w:p w14:paraId="2B8B8B23" w14:textId="77777777" w:rsidR="00D804B9" w:rsidRPr="00A90044" w:rsidRDefault="00D804B9" w:rsidP="00133FCF">
            <w:pPr>
              <w:pStyle w:val="TableContents"/>
              <w:rPr>
                <w:noProof/>
                <w:lang w:val="sr-Cyrl-CS"/>
              </w:rPr>
            </w:pPr>
            <w:r w:rsidRPr="00A90044">
              <w:rPr>
                <w:noProof/>
                <w:lang w:val="sr-Cyrl-CS"/>
              </w:rPr>
              <w:t>Остали трошкови реализовања програма</w:t>
            </w:r>
          </w:p>
        </w:tc>
        <w:tc>
          <w:tcPr>
            <w:tcW w:w="2448" w:type="dxa"/>
          </w:tcPr>
          <w:p w14:paraId="23658B91"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 xml:space="preserve">    7.200,оо дин.</w:t>
            </w:r>
          </w:p>
        </w:tc>
      </w:tr>
      <w:tr w:rsidR="00D804B9" w:rsidRPr="00A90044" w14:paraId="4A789096" w14:textId="77777777" w:rsidTr="009E1D1F">
        <w:tc>
          <w:tcPr>
            <w:tcW w:w="6408" w:type="dxa"/>
          </w:tcPr>
          <w:p w14:paraId="0E6C32DD"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Укупно</w:t>
            </w:r>
          </w:p>
        </w:tc>
        <w:tc>
          <w:tcPr>
            <w:tcW w:w="2448" w:type="dxa"/>
          </w:tcPr>
          <w:p w14:paraId="67E800EE" w14:textId="77777777" w:rsidR="00D804B9" w:rsidRPr="00A90044" w:rsidRDefault="00D804B9" w:rsidP="00133FCF">
            <w:pPr>
              <w:widowControl w:val="0"/>
              <w:autoSpaceDE w:val="0"/>
              <w:autoSpaceDN w:val="0"/>
              <w:adjustRightInd w:val="0"/>
              <w:spacing w:after="0"/>
              <w:ind w:left="72"/>
              <w:rPr>
                <w:rFonts w:ascii="Times New Roman" w:hAnsi="Times New Roman"/>
                <w:noProof/>
                <w:sz w:val="24"/>
                <w:szCs w:val="24"/>
                <w:lang w:val="sr-Cyrl-CS"/>
              </w:rPr>
            </w:pPr>
            <w:r w:rsidRPr="00A90044">
              <w:rPr>
                <w:rFonts w:ascii="Times New Roman" w:hAnsi="Times New Roman"/>
                <w:noProof/>
                <w:sz w:val="24"/>
                <w:szCs w:val="24"/>
                <w:lang w:val="sr-Cyrl-CS"/>
              </w:rPr>
              <w:t xml:space="preserve"> 11.520,оо дин.               </w:t>
            </w:r>
          </w:p>
        </w:tc>
      </w:tr>
    </w:tbl>
    <w:p w14:paraId="0E4FBA70" w14:textId="77777777" w:rsidR="00D804B9" w:rsidRPr="00A90044" w:rsidRDefault="00D804B9" w:rsidP="00133FCF">
      <w:pPr>
        <w:spacing w:after="0"/>
        <w:rPr>
          <w:rFonts w:ascii="Times New Roman" w:hAnsi="Times New Roman"/>
          <w:sz w:val="24"/>
          <w:szCs w:val="24"/>
          <w:lang w:val="sr-Cyrl-RS"/>
        </w:rPr>
      </w:pPr>
    </w:p>
    <w:p w14:paraId="23B01C67" w14:textId="77777777" w:rsidR="00D804B9" w:rsidRPr="00A90044" w:rsidRDefault="00D804B9" w:rsidP="00133FCF">
      <w:pPr>
        <w:spacing w:after="0"/>
        <w:rPr>
          <w:rFonts w:ascii="Times New Roman" w:hAnsi="Times New Roman"/>
          <w:b/>
          <w:bCs/>
          <w:iCs/>
          <w:noProof/>
          <w:color w:val="000000"/>
          <w:sz w:val="24"/>
          <w:szCs w:val="24"/>
        </w:rPr>
      </w:pPr>
      <w:r w:rsidRPr="00A90044">
        <w:rPr>
          <w:rFonts w:ascii="Times New Roman" w:hAnsi="Times New Roman"/>
          <w:b/>
          <w:bCs/>
          <w:iCs/>
          <w:noProof/>
          <w:color w:val="000000"/>
          <w:sz w:val="24"/>
          <w:szCs w:val="24"/>
        </w:rPr>
        <w:t>ФЕСТИВАЛ ЕВРОПСКОГ ФИЛМА</w:t>
      </w:r>
      <w:r w:rsidRPr="00A90044">
        <w:rPr>
          <w:rFonts w:ascii="Times New Roman" w:hAnsi="Times New Roman"/>
          <w:noProof/>
          <w:color w:val="000000"/>
          <w:sz w:val="24"/>
          <w:szCs w:val="24"/>
          <w:lang w:val="sr-Cyrl-CS"/>
        </w:rPr>
        <w:t xml:space="preserve">          </w:t>
      </w:r>
    </w:p>
    <w:p w14:paraId="363E5A5C"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 xml:space="preserve">            </w:t>
      </w:r>
      <w:r w:rsidRPr="00A90044">
        <w:rPr>
          <w:rFonts w:ascii="Times New Roman" w:hAnsi="Times New Roman"/>
          <w:i/>
          <w:noProof/>
          <w:sz w:val="24"/>
          <w:szCs w:val="24"/>
          <w:lang w:val="sr-Cyrl-CS"/>
        </w:rPr>
        <w:t>Фестивал европског филма</w:t>
      </w:r>
      <w:r w:rsidRPr="00A90044">
        <w:rPr>
          <w:rFonts w:ascii="Times New Roman" w:hAnsi="Times New Roman"/>
          <w:noProof/>
          <w:sz w:val="24"/>
          <w:szCs w:val="24"/>
          <w:lang w:val="sr-Latn-RS"/>
        </w:rPr>
        <w:t xml:space="preserve"> </w:t>
      </w:r>
      <w:r w:rsidRPr="00A90044">
        <w:rPr>
          <w:rFonts w:ascii="Times New Roman" w:hAnsi="Times New Roman"/>
          <w:noProof/>
          <w:sz w:val="24"/>
          <w:szCs w:val="24"/>
          <w:lang w:val="sr-Cyrl-RS"/>
        </w:rPr>
        <w:t>презентоваће</w:t>
      </w:r>
      <w:r w:rsidRPr="00A90044">
        <w:rPr>
          <w:rFonts w:ascii="Times New Roman" w:hAnsi="Times New Roman"/>
          <w:noProof/>
          <w:sz w:val="24"/>
          <w:szCs w:val="24"/>
          <w:lang w:val="sr-Latn-RS"/>
        </w:rPr>
        <w:t xml:space="preserve"> европску кинематографију</w:t>
      </w:r>
      <w:r w:rsidRPr="00A90044">
        <w:rPr>
          <w:rFonts w:ascii="Times New Roman" w:hAnsi="Times New Roman"/>
          <w:noProof/>
          <w:sz w:val="24"/>
          <w:szCs w:val="24"/>
          <w:lang w:val="sr-Cyrl-CS"/>
        </w:rPr>
        <w:t xml:space="preserve"> лесковачкој публици и приближиће земље ЕУ на начин који излази из свакодневних политичких оквира. Овај програм има за циљ и интеркултурну размену кроз међународна  филмска достигнућа.</w:t>
      </w:r>
    </w:p>
    <w:p w14:paraId="111D4514"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 xml:space="preserve">            Лесковачки културни центар реализоваће програм европских филмова у сарадњи са Делегацијом Европске уније у Србији, ЕУ инфо мрежом и дипломатским представништвима европских земаља.</w:t>
      </w:r>
    </w:p>
    <w:p w14:paraId="2AEFD8F3" w14:textId="77777777" w:rsidR="00D804B9" w:rsidRPr="00A90044" w:rsidRDefault="00D804B9" w:rsidP="00133FCF">
      <w:pPr>
        <w:spacing w:after="0"/>
        <w:rPr>
          <w:rFonts w:ascii="Times New Roman" w:hAnsi="Times New Roman"/>
          <w:noProof/>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448"/>
      </w:tblGrid>
      <w:tr w:rsidR="00D804B9" w:rsidRPr="00A90044" w14:paraId="60BF27B1" w14:textId="77777777" w:rsidTr="009E1D1F">
        <w:tc>
          <w:tcPr>
            <w:tcW w:w="6408" w:type="dxa"/>
          </w:tcPr>
          <w:p w14:paraId="4E629D18"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sz w:val="24"/>
                <w:szCs w:val="24"/>
                <w:lang w:val="sr-Cyrl-CS"/>
              </w:rPr>
              <w:t>Трошкови реализације програма</w:t>
            </w:r>
          </w:p>
        </w:tc>
        <w:tc>
          <w:tcPr>
            <w:tcW w:w="2448" w:type="dxa"/>
          </w:tcPr>
          <w:p w14:paraId="3831921D"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Оквирни буџет</w:t>
            </w:r>
          </w:p>
        </w:tc>
      </w:tr>
      <w:tr w:rsidR="00D804B9" w:rsidRPr="00A90044" w14:paraId="2457073C" w14:textId="77777777" w:rsidTr="009E1D1F">
        <w:tc>
          <w:tcPr>
            <w:tcW w:w="6408" w:type="dxa"/>
          </w:tcPr>
          <w:p w14:paraId="2062A43E" w14:textId="77777777" w:rsidR="00D804B9" w:rsidRPr="00A90044" w:rsidRDefault="00D804B9" w:rsidP="00133FCF">
            <w:pPr>
              <w:pStyle w:val="TableContents"/>
              <w:snapToGrid w:val="0"/>
              <w:rPr>
                <w:noProof/>
                <w:lang w:val="sr-Cyrl-CS"/>
              </w:rPr>
            </w:pPr>
            <w:r w:rsidRPr="00A90044">
              <w:rPr>
                <w:noProof/>
                <w:lang w:val="sr-Cyrl-CS"/>
              </w:rPr>
              <w:t>Израда рекламног материјала</w:t>
            </w:r>
          </w:p>
          <w:p w14:paraId="0343AA6E" w14:textId="77777777" w:rsidR="00D804B9" w:rsidRPr="00A90044" w:rsidRDefault="00D804B9" w:rsidP="00133FCF">
            <w:pPr>
              <w:pStyle w:val="TableContents"/>
              <w:snapToGrid w:val="0"/>
              <w:rPr>
                <w:noProof/>
                <w:lang w:val="sr-Cyrl-CS"/>
              </w:rPr>
            </w:pPr>
            <w:r w:rsidRPr="00A90044">
              <w:rPr>
                <w:noProof/>
                <w:lang w:val="sr-Cyrl-CS"/>
              </w:rPr>
              <w:t>- плакат Б2 и флајер А5 (дигитална штампа)</w:t>
            </w:r>
          </w:p>
        </w:tc>
        <w:tc>
          <w:tcPr>
            <w:tcW w:w="2448" w:type="dxa"/>
          </w:tcPr>
          <w:p w14:paraId="55EDF183"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 xml:space="preserve">   4.320,оо дин.</w:t>
            </w:r>
            <w:r w:rsidRPr="00A90044">
              <w:rPr>
                <w:rFonts w:ascii="Times New Roman" w:hAnsi="Times New Roman"/>
                <w:b/>
                <w:noProof/>
                <w:sz w:val="24"/>
                <w:szCs w:val="24"/>
                <w:lang w:val="sr-Cyrl-CS"/>
              </w:rPr>
              <w:t xml:space="preserve">               </w:t>
            </w:r>
          </w:p>
        </w:tc>
      </w:tr>
      <w:tr w:rsidR="00D804B9" w:rsidRPr="00A90044" w14:paraId="2ECC4EF0" w14:textId="77777777" w:rsidTr="009E1D1F">
        <w:tc>
          <w:tcPr>
            <w:tcW w:w="6408" w:type="dxa"/>
          </w:tcPr>
          <w:p w14:paraId="39BD4EB5" w14:textId="77777777" w:rsidR="00D804B9" w:rsidRPr="00A90044" w:rsidRDefault="00D804B9" w:rsidP="00133FCF">
            <w:pPr>
              <w:pStyle w:val="TableContents"/>
              <w:snapToGrid w:val="0"/>
              <w:rPr>
                <w:noProof/>
                <w:lang w:val="sr-Cyrl-CS"/>
              </w:rPr>
            </w:pPr>
            <w:r w:rsidRPr="00A90044">
              <w:rPr>
                <w:noProof/>
                <w:lang w:val="sr-Cyrl-CS"/>
              </w:rPr>
              <w:t>Остали трошкови реализовања програма</w:t>
            </w:r>
          </w:p>
        </w:tc>
        <w:tc>
          <w:tcPr>
            <w:tcW w:w="2448" w:type="dxa"/>
          </w:tcPr>
          <w:p w14:paraId="2E813B4A"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 xml:space="preserve">   7.200,оо дин.</w:t>
            </w:r>
          </w:p>
        </w:tc>
      </w:tr>
      <w:tr w:rsidR="00D804B9" w:rsidRPr="00A90044" w14:paraId="19A874DF" w14:textId="77777777" w:rsidTr="009E1D1F">
        <w:tc>
          <w:tcPr>
            <w:tcW w:w="6408" w:type="dxa"/>
          </w:tcPr>
          <w:p w14:paraId="6EFD2AD8"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Укупно</w:t>
            </w:r>
          </w:p>
        </w:tc>
        <w:tc>
          <w:tcPr>
            <w:tcW w:w="2448" w:type="dxa"/>
          </w:tcPr>
          <w:p w14:paraId="0161A2A0" w14:textId="77777777" w:rsidR="00D804B9" w:rsidRPr="00A90044" w:rsidRDefault="00D804B9" w:rsidP="00133FCF">
            <w:pPr>
              <w:widowControl w:val="0"/>
              <w:autoSpaceDE w:val="0"/>
              <w:autoSpaceDN w:val="0"/>
              <w:adjustRightInd w:val="0"/>
              <w:spacing w:after="0"/>
              <w:ind w:left="72"/>
              <w:rPr>
                <w:rFonts w:ascii="Times New Roman" w:hAnsi="Times New Roman"/>
                <w:noProof/>
                <w:sz w:val="24"/>
                <w:szCs w:val="24"/>
                <w:lang w:val="sr-Cyrl-CS"/>
              </w:rPr>
            </w:pPr>
            <w:r w:rsidRPr="00A90044">
              <w:rPr>
                <w:rFonts w:ascii="Times New Roman" w:hAnsi="Times New Roman"/>
                <w:noProof/>
                <w:sz w:val="24"/>
                <w:szCs w:val="24"/>
                <w:lang w:val="sr-Cyrl-CS"/>
              </w:rPr>
              <w:t xml:space="preserve">11.520,оо дин.               </w:t>
            </w:r>
          </w:p>
        </w:tc>
      </w:tr>
    </w:tbl>
    <w:p w14:paraId="6E9850F3" w14:textId="77777777" w:rsidR="00D804B9" w:rsidRPr="00A90044" w:rsidRDefault="00D804B9" w:rsidP="00133FCF">
      <w:pPr>
        <w:spacing w:after="0"/>
        <w:rPr>
          <w:rFonts w:ascii="Times New Roman" w:hAnsi="Times New Roman"/>
          <w:bCs/>
          <w:iCs/>
          <w:noProof/>
          <w:sz w:val="24"/>
          <w:szCs w:val="24"/>
          <w:lang w:val="sr-Cyrl-RS"/>
        </w:rPr>
      </w:pPr>
    </w:p>
    <w:p w14:paraId="6466599F" w14:textId="77777777" w:rsidR="00D804B9" w:rsidRPr="00A90044" w:rsidRDefault="00D804B9" w:rsidP="00133FCF">
      <w:pPr>
        <w:snapToGrid w:val="0"/>
        <w:spacing w:after="0"/>
        <w:rPr>
          <w:rFonts w:ascii="Times New Roman" w:hAnsi="Times New Roman"/>
          <w:b/>
          <w:bCs/>
          <w:iCs/>
          <w:noProof/>
          <w:sz w:val="24"/>
          <w:szCs w:val="24"/>
          <w:lang w:val="sr-Cyrl-CS"/>
        </w:rPr>
      </w:pPr>
      <w:r w:rsidRPr="00A90044">
        <w:rPr>
          <w:rFonts w:ascii="Times New Roman" w:hAnsi="Times New Roman"/>
          <w:b/>
          <w:bCs/>
          <w:iCs/>
          <w:noProof/>
          <w:sz w:val="24"/>
          <w:szCs w:val="24"/>
          <w:lang w:val="sr-Cyrl-CS"/>
        </w:rPr>
        <w:t>ДОК-арт</w:t>
      </w:r>
    </w:p>
    <w:p w14:paraId="45891B2D" w14:textId="77777777" w:rsidR="00D804B9" w:rsidRPr="00A90044" w:rsidRDefault="00D804B9" w:rsidP="00133FCF">
      <w:pPr>
        <w:snapToGrid w:val="0"/>
        <w:spacing w:after="0"/>
        <w:rPr>
          <w:rFonts w:ascii="Times New Roman" w:hAnsi="Times New Roman"/>
          <w:noProof/>
          <w:sz w:val="24"/>
          <w:szCs w:val="24"/>
          <w:lang w:val="sr-Cyrl-CS"/>
        </w:rPr>
      </w:pPr>
      <w:r w:rsidRPr="00A90044">
        <w:rPr>
          <w:rFonts w:ascii="Times New Roman" w:hAnsi="Times New Roman"/>
          <w:noProof/>
          <w:sz w:val="24"/>
          <w:szCs w:val="24"/>
          <w:lang w:val="sr-Cyrl-CS"/>
        </w:rPr>
        <w:t xml:space="preserve">            У оквиру </w:t>
      </w:r>
      <w:r w:rsidRPr="00A90044">
        <w:rPr>
          <w:rFonts w:ascii="Times New Roman" w:hAnsi="Times New Roman"/>
          <w:i/>
          <w:noProof/>
          <w:sz w:val="24"/>
          <w:szCs w:val="24"/>
          <w:lang w:val="sr-Cyrl-CS"/>
        </w:rPr>
        <w:t>Филмског програма</w:t>
      </w:r>
      <w:r w:rsidRPr="00A90044">
        <w:rPr>
          <w:rFonts w:ascii="Times New Roman" w:hAnsi="Times New Roman"/>
          <w:noProof/>
          <w:sz w:val="24"/>
          <w:szCs w:val="24"/>
          <w:lang w:val="sr-Cyrl-CS"/>
        </w:rPr>
        <w:t xml:space="preserve"> Лесковачког културног центра, 2010. године, покренута је манифестација под називом </w:t>
      </w:r>
      <w:r w:rsidRPr="00A90044">
        <w:rPr>
          <w:rFonts w:ascii="Times New Roman" w:hAnsi="Times New Roman"/>
          <w:i/>
          <w:noProof/>
          <w:sz w:val="24"/>
          <w:szCs w:val="24"/>
          <w:lang w:val="sr-Cyrl-CS"/>
        </w:rPr>
        <w:t>Док-арт</w:t>
      </w:r>
      <w:r w:rsidRPr="00A90044">
        <w:rPr>
          <w:rFonts w:ascii="Times New Roman" w:hAnsi="Times New Roman"/>
          <w:noProof/>
          <w:sz w:val="24"/>
          <w:szCs w:val="24"/>
          <w:lang w:val="sr-Cyrl-CS"/>
        </w:rPr>
        <w:t xml:space="preserve">, и до сада је успешно реализована тринаест пута. Лесковачкој публици, у оквиру овог програма, приказивана су најзапаженија документарна остварења награђивана на домаћим и иностраним фестивалима документарног филма. </w:t>
      </w:r>
    </w:p>
    <w:p w14:paraId="37E47533" w14:textId="77777777" w:rsidR="00D804B9" w:rsidRPr="00A90044" w:rsidRDefault="00D804B9" w:rsidP="00133FCF">
      <w:pPr>
        <w:snapToGrid w:val="0"/>
        <w:spacing w:after="0"/>
        <w:ind w:firstLine="720"/>
        <w:rPr>
          <w:rFonts w:ascii="Times New Roman" w:hAnsi="Times New Roman"/>
          <w:noProof/>
          <w:sz w:val="24"/>
          <w:szCs w:val="24"/>
          <w:lang w:val="sr-Cyrl-CS"/>
        </w:rPr>
      </w:pPr>
      <w:r w:rsidRPr="00A90044">
        <w:rPr>
          <w:rFonts w:ascii="Times New Roman" w:hAnsi="Times New Roman"/>
          <w:noProof/>
          <w:sz w:val="24"/>
          <w:szCs w:val="24"/>
          <w:lang w:val="sr-Cyrl-CS"/>
        </w:rPr>
        <w:t>За 2024. годину уговорена је сарадња са дирекцијом Међународног фестивала документарног филма</w:t>
      </w:r>
      <w:r w:rsidRPr="00A90044">
        <w:rPr>
          <w:rFonts w:ascii="Times New Roman" w:hAnsi="Times New Roman"/>
          <w:noProof/>
          <w:sz w:val="24"/>
          <w:szCs w:val="24"/>
          <w:lang w:val="sr-Cyrl-RS"/>
        </w:rPr>
        <w:t xml:space="preserve"> </w:t>
      </w:r>
      <w:r w:rsidRPr="00A90044">
        <w:rPr>
          <w:rFonts w:ascii="Times New Roman" w:hAnsi="Times New Roman"/>
          <w:noProof/>
          <w:sz w:val="24"/>
          <w:szCs w:val="24"/>
          <w:lang w:val="sr-Cyrl-CS"/>
        </w:rPr>
        <w:t>BELDOCS</w:t>
      </w:r>
      <w:r w:rsidRPr="00A90044">
        <w:rPr>
          <w:rFonts w:ascii="Times New Roman" w:hAnsi="Times New Roman"/>
          <w:noProof/>
          <w:sz w:val="24"/>
          <w:szCs w:val="24"/>
          <w:lang w:val="sr-Latn-RS"/>
        </w:rPr>
        <w:t xml:space="preserve">, </w:t>
      </w:r>
      <w:r w:rsidRPr="00A90044">
        <w:rPr>
          <w:rFonts w:ascii="Times New Roman" w:hAnsi="Times New Roman"/>
          <w:noProof/>
          <w:sz w:val="24"/>
          <w:szCs w:val="24"/>
          <w:lang w:val="sr-Cyrl-CS"/>
        </w:rPr>
        <w:t xml:space="preserve">на основу које ћемо приказати програм награђених документарних филмова - </w:t>
      </w:r>
      <w:r w:rsidRPr="00A90044">
        <w:rPr>
          <w:rFonts w:ascii="Times New Roman" w:hAnsi="Times New Roman"/>
          <w:noProof/>
          <w:sz w:val="24"/>
          <w:szCs w:val="24"/>
          <w:lang w:val="sr-Latn-RS"/>
        </w:rPr>
        <w:t>BELDOCS 20</w:t>
      </w:r>
      <w:r w:rsidRPr="00A90044">
        <w:rPr>
          <w:rFonts w:ascii="Times New Roman" w:hAnsi="Times New Roman"/>
          <w:noProof/>
          <w:sz w:val="24"/>
          <w:szCs w:val="24"/>
          <w:lang w:val="sr-Cyrl-RS"/>
        </w:rPr>
        <w:t>24</w:t>
      </w:r>
      <w:r w:rsidRPr="00A90044">
        <w:rPr>
          <w:rFonts w:ascii="Times New Roman" w:hAnsi="Times New Roman"/>
          <w:noProof/>
          <w:sz w:val="24"/>
          <w:szCs w:val="24"/>
          <w:lang w:val="sr-Cyrl-CS"/>
        </w:rPr>
        <w:t>.</w:t>
      </w:r>
    </w:p>
    <w:p w14:paraId="5270F5ED" w14:textId="77777777" w:rsidR="00D804B9" w:rsidRPr="00A90044" w:rsidRDefault="00D804B9" w:rsidP="00133FCF">
      <w:pPr>
        <w:spacing w:after="0"/>
        <w:rPr>
          <w:rFonts w:ascii="Times New Roman" w:hAnsi="Times New Roman"/>
          <w:noProof/>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448"/>
      </w:tblGrid>
      <w:tr w:rsidR="00D804B9" w:rsidRPr="00A90044" w14:paraId="7CCE2EE2" w14:textId="77777777" w:rsidTr="009E1D1F">
        <w:tc>
          <w:tcPr>
            <w:tcW w:w="6408" w:type="dxa"/>
          </w:tcPr>
          <w:p w14:paraId="52975B1D"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sz w:val="24"/>
                <w:szCs w:val="24"/>
                <w:lang w:val="sr-Cyrl-CS"/>
              </w:rPr>
              <w:t>Трошкови реализације програма</w:t>
            </w:r>
          </w:p>
        </w:tc>
        <w:tc>
          <w:tcPr>
            <w:tcW w:w="2448" w:type="dxa"/>
          </w:tcPr>
          <w:p w14:paraId="138F5575"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Оквирни буџет</w:t>
            </w:r>
          </w:p>
        </w:tc>
      </w:tr>
      <w:tr w:rsidR="00D804B9" w:rsidRPr="00A90044" w14:paraId="07FAA4D7" w14:textId="77777777" w:rsidTr="009E1D1F">
        <w:tc>
          <w:tcPr>
            <w:tcW w:w="6408" w:type="dxa"/>
          </w:tcPr>
          <w:p w14:paraId="0CE99BF3" w14:textId="77777777" w:rsidR="00D804B9" w:rsidRPr="00A90044" w:rsidRDefault="00D804B9" w:rsidP="00133FCF">
            <w:pPr>
              <w:spacing w:after="0"/>
              <w:rPr>
                <w:rFonts w:ascii="Times New Roman" w:hAnsi="Times New Roman"/>
                <w:sz w:val="24"/>
                <w:szCs w:val="24"/>
                <w:lang w:val="sr-Cyrl-CS"/>
              </w:rPr>
            </w:pPr>
            <w:r w:rsidRPr="00A90044">
              <w:rPr>
                <w:rFonts w:ascii="Times New Roman" w:hAnsi="Times New Roman"/>
                <w:sz w:val="24"/>
                <w:szCs w:val="24"/>
                <w:lang w:val="sr-Cyrl-CS"/>
              </w:rPr>
              <w:t>Окуп права на приказивање филмова</w:t>
            </w:r>
          </w:p>
        </w:tc>
        <w:tc>
          <w:tcPr>
            <w:tcW w:w="2448" w:type="dxa"/>
          </w:tcPr>
          <w:p w14:paraId="791078E3"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28.800,оо дин.</w:t>
            </w:r>
          </w:p>
        </w:tc>
      </w:tr>
      <w:tr w:rsidR="00D804B9" w:rsidRPr="00A90044" w14:paraId="3E52B686" w14:textId="77777777" w:rsidTr="009E1D1F">
        <w:tc>
          <w:tcPr>
            <w:tcW w:w="6408" w:type="dxa"/>
          </w:tcPr>
          <w:p w14:paraId="35926FB3" w14:textId="77777777" w:rsidR="00D804B9" w:rsidRPr="00A90044" w:rsidRDefault="00D804B9" w:rsidP="00133FCF">
            <w:pPr>
              <w:pStyle w:val="TableContents"/>
              <w:snapToGrid w:val="0"/>
              <w:rPr>
                <w:noProof/>
                <w:lang w:val="sr-Cyrl-CS"/>
              </w:rPr>
            </w:pPr>
            <w:r w:rsidRPr="00A90044">
              <w:rPr>
                <w:noProof/>
                <w:lang w:val="sr-Cyrl-CS"/>
              </w:rPr>
              <w:t>Израда рекламног материјала</w:t>
            </w:r>
          </w:p>
          <w:p w14:paraId="4DD3E438" w14:textId="77777777" w:rsidR="00D804B9" w:rsidRPr="00A90044" w:rsidRDefault="00D804B9" w:rsidP="00133FCF">
            <w:pPr>
              <w:pStyle w:val="TableContents"/>
              <w:snapToGrid w:val="0"/>
              <w:rPr>
                <w:noProof/>
                <w:lang w:val="sr-Cyrl-CS"/>
              </w:rPr>
            </w:pPr>
            <w:r w:rsidRPr="00A90044">
              <w:rPr>
                <w:noProof/>
                <w:lang w:val="sr-Cyrl-CS"/>
              </w:rPr>
              <w:t>- плакат Б2 и флајер А5 (дигитална штампа)</w:t>
            </w:r>
          </w:p>
        </w:tc>
        <w:tc>
          <w:tcPr>
            <w:tcW w:w="2448" w:type="dxa"/>
          </w:tcPr>
          <w:p w14:paraId="54E7090A"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 xml:space="preserve">   4.320,оо дин.</w:t>
            </w:r>
            <w:r w:rsidRPr="00A90044">
              <w:rPr>
                <w:rFonts w:ascii="Times New Roman" w:hAnsi="Times New Roman"/>
                <w:b/>
                <w:noProof/>
                <w:sz w:val="24"/>
                <w:szCs w:val="24"/>
                <w:lang w:val="sr-Cyrl-CS"/>
              </w:rPr>
              <w:t xml:space="preserve">               </w:t>
            </w:r>
          </w:p>
        </w:tc>
      </w:tr>
      <w:tr w:rsidR="00D804B9" w:rsidRPr="00A90044" w14:paraId="06046D0E" w14:textId="77777777" w:rsidTr="009E1D1F">
        <w:tc>
          <w:tcPr>
            <w:tcW w:w="6408" w:type="dxa"/>
          </w:tcPr>
          <w:p w14:paraId="0631101E"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Укупно</w:t>
            </w:r>
          </w:p>
        </w:tc>
        <w:tc>
          <w:tcPr>
            <w:tcW w:w="2448" w:type="dxa"/>
          </w:tcPr>
          <w:p w14:paraId="234415C8" w14:textId="77777777" w:rsidR="00D804B9" w:rsidRPr="00A90044" w:rsidRDefault="00D804B9" w:rsidP="00133FCF">
            <w:pPr>
              <w:widowControl w:val="0"/>
              <w:autoSpaceDE w:val="0"/>
              <w:autoSpaceDN w:val="0"/>
              <w:adjustRightInd w:val="0"/>
              <w:spacing w:after="0"/>
              <w:ind w:left="72"/>
              <w:rPr>
                <w:rFonts w:ascii="Times New Roman" w:hAnsi="Times New Roman"/>
                <w:noProof/>
                <w:sz w:val="24"/>
                <w:szCs w:val="24"/>
                <w:lang w:val="sr-Cyrl-CS"/>
              </w:rPr>
            </w:pPr>
            <w:r w:rsidRPr="00A90044">
              <w:rPr>
                <w:rFonts w:ascii="Times New Roman" w:hAnsi="Times New Roman"/>
                <w:noProof/>
                <w:sz w:val="24"/>
                <w:szCs w:val="24"/>
                <w:lang w:val="sr-Cyrl-CS"/>
              </w:rPr>
              <w:t xml:space="preserve">33.120,оо дин.               </w:t>
            </w:r>
          </w:p>
        </w:tc>
      </w:tr>
    </w:tbl>
    <w:p w14:paraId="72D86BEE" w14:textId="77777777" w:rsidR="00D804B9" w:rsidRPr="00A90044" w:rsidRDefault="00D804B9" w:rsidP="00133FCF">
      <w:pPr>
        <w:spacing w:after="0"/>
        <w:rPr>
          <w:rFonts w:ascii="Times New Roman" w:hAnsi="Times New Roman"/>
          <w:b/>
          <w:bCs/>
          <w:iCs/>
          <w:noProof/>
          <w:color w:val="000000"/>
          <w:sz w:val="24"/>
          <w:szCs w:val="24"/>
          <w:lang w:val="sr-Cyrl-CS"/>
        </w:rPr>
      </w:pPr>
    </w:p>
    <w:p w14:paraId="73B16BFD" w14:textId="77777777" w:rsidR="00D804B9" w:rsidRPr="00A90044" w:rsidRDefault="00D804B9" w:rsidP="00133FCF">
      <w:pPr>
        <w:spacing w:after="0"/>
        <w:rPr>
          <w:rFonts w:ascii="Times New Roman" w:hAnsi="Times New Roman"/>
          <w:b/>
          <w:bCs/>
          <w:iCs/>
          <w:noProof/>
          <w:color w:val="000000"/>
          <w:sz w:val="24"/>
          <w:szCs w:val="24"/>
          <w:lang w:val="sr-Cyrl-CS"/>
        </w:rPr>
      </w:pPr>
      <w:r w:rsidRPr="00A90044">
        <w:rPr>
          <w:rFonts w:ascii="Times New Roman" w:hAnsi="Times New Roman"/>
          <w:b/>
          <w:bCs/>
          <w:iCs/>
          <w:noProof/>
          <w:color w:val="000000"/>
          <w:sz w:val="24"/>
          <w:szCs w:val="24"/>
          <w:lang w:val="sr-Cyrl-CS"/>
        </w:rPr>
        <w:t>БАЛКАНИМА</w:t>
      </w:r>
      <w:r w:rsidRPr="00A90044">
        <w:rPr>
          <w:rFonts w:ascii="Times New Roman" w:hAnsi="Times New Roman"/>
          <w:noProof/>
          <w:color w:val="000000"/>
          <w:sz w:val="24"/>
          <w:szCs w:val="24"/>
          <w:lang w:val="sr-Cyrl-CS"/>
        </w:rPr>
        <w:tab/>
      </w:r>
    </w:p>
    <w:p w14:paraId="7888C3B7" w14:textId="77777777" w:rsidR="00D804B9" w:rsidRPr="00A90044" w:rsidRDefault="00D804B9" w:rsidP="00133FCF">
      <w:pPr>
        <w:spacing w:after="0"/>
        <w:ind w:firstLine="720"/>
        <w:rPr>
          <w:rFonts w:ascii="Times New Roman" w:hAnsi="Times New Roman"/>
          <w:noProof/>
          <w:color w:val="000000"/>
          <w:sz w:val="24"/>
          <w:szCs w:val="24"/>
          <w:lang w:val="sr-Cyrl-CS"/>
        </w:rPr>
      </w:pPr>
      <w:r w:rsidRPr="00A90044">
        <w:rPr>
          <w:rFonts w:ascii="Times New Roman" w:hAnsi="Times New Roman"/>
          <w:noProof/>
          <w:color w:val="000000"/>
          <w:sz w:val="24"/>
          <w:szCs w:val="24"/>
          <w:lang w:val="sr-Cyrl-CS"/>
        </w:rPr>
        <w:t xml:space="preserve">Европски фестивал анимираног филма </w:t>
      </w:r>
      <w:r w:rsidRPr="00A90044">
        <w:rPr>
          <w:rFonts w:ascii="Times New Roman" w:hAnsi="Times New Roman"/>
          <w:i/>
          <w:noProof/>
          <w:color w:val="000000"/>
          <w:sz w:val="24"/>
          <w:szCs w:val="24"/>
          <w:lang w:val="sr-Cyrl-CS"/>
        </w:rPr>
        <w:t>Балканима</w:t>
      </w:r>
      <w:r w:rsidRPr="00A90044">
        <w:rPr>
          <w:rFonts w:ascii="Times New Roman" w:hAnsi="Times New Roman"/>
          <w:noProof/>
          <w:color w:val="000000"/>
          <w:sz w:val="24"/>
          <w:szCs w:val="24"/>
          <w:lang w:val="sr-Cyrl-CS"/>
        </w:rPr>
        <w:t>, који организује Академски филмски центар Дома културе Студентски град из Београда, представља најзначајнији фестивал ове врсте у Србији</w:t>
      </w:r>
      <w:r w:rsidRPr="00A90044">
        <w:rPr>
          <w:rFonts w:ascii="Times New Roman" w:hAnsi="Times New Roman"/>
          <w:noProof/>
          <w:color w:val="000000"/>
          <w:sz w:val="24"/>
          <w:szCs w:val="24"/>
          <w:lang w:val="sr-Latn-RS"/>
        </w:rPr>
        <w:t xml:space="preserve"> </w:t>
      </w:r>
      <w:r w:rsidRPr="00A90044">
        <w:rPr>
          <w:rFonts w:ascii="Times New Roman" w:hAnsi="Times New Roman"/>
          <w:noProof/>
          <w:color w:val="000000"/>
          <w:sz w:val="24"/>
          <w:szCs w:val="24"/>
          <w:lang w:val="sr-Cyrl-RS"/>
        </w:rPr>
        <w:t>и региону</w:t>
      </w:r>
      <w:r w:rsidRPr="00A90044">
        <w:rPr>
          <w:rFonts w:ascii="Times New Roman" w:hAnsi="Times New Roman"/>
          <w:noProof/>
          <w:color w:val="000000"/>
          <w:sz w:val="24"/>
          <w:szCs w:val="24"/>
          <w:lang w:val="sr-Cyrl-CS"/>
        </w:rPr>
        <w:t xml:space="preserve">. </w:t>
      </w:r>
      <w:r w:rsidRPr="00A90044">
        <w:rPr>
          <w:rFonts w:ascii="Times New Roman" w:hAnsi="Times New Roman"/>
          <w:i/>
          <w:iCs/>
          <w:noProof/>
          <w:color w:val="000000"/>
          <w:sz w:val="24"/>
          <w:szCs w:val="24"/>
          <w:lang w:val="sr-Cyrl-CS"/>
        </w:rPr>
        <w:t>Балканима</w:t>
      </w:r>
      <w:r w:rsidRPr="00A90044">
        <w:rPr>
          <w:rFonts w:ascii="Times New Roman" w:hAnsi="Times New Roman"/>
          <w:noProof/>
          <w:color w:val="000000"/>
          <w:sz w:val="24"/>
          <w:szCs w:val="24"/>
          <w:lang w:val="sr-Cyrl-CS"/>
        </w:rPr>
        <w:t xml:space="preserve"> афирмише уметност анимације, презентовањем остварења европских аутора,</w:t>
      </w:r>
      <w:r w:rsidRPr="00A90044">
        <w:rPr>
          <w:rFonts w:ascii="Times New Roman" w:eastAsia="Times New Roman" w:hAnsi="Times New Roman"/>
          <w:noProof/>
          <w:color w:val="000000"/>
          <w:sz w:val="24"/>
          <w:szCs w:val="24"/>
          <w:lang w:val="sr-Latn-CS" w:eastAsia="ar-SA"/>
        </w:rPr>
        <w:t xml:space="preserve"> </w:t>
      </w:r>
      <w:r w:rsidRPr="00A90044">
        <w:rPr>
          <w:rFonts w:ascii="Times New Roman" w:hAnsi="Times New Roman"/>
          <w:noProof/>
          <w:color w:val="000000"/>
          <w:sz w:val="24"/>
          <w:szCs w:val="24"/>
          <w:lang w:val="sr-Cyrl-CS"/>
        </w:rPr>
        <w:t>настале у свим расположивим техникама, у распону од класичне до савремене компјутерске анимације.</w:t>
      </w:r>
    </w:p>
    <w:p w14:paraId="31C93898" w14:textId="77777777" w:rsidR="00D804B9" w:rsidRPr="00A90044" w:rsidRDefault="00D804B9" w:rsidP="00133FCF">
      <w:pPr>
        <w:spacing w:after="0"/>
        <w:rPr>
          <w:rFonts w:ascii="Times New Roman" w:hAnsi="Times New Roman"/>
          <w:noProof/>
          <w:color w:val="000000"/>
          <w:sz w:val="24"/>
          <w:szCs w:val="24"/>
          <w:lang w:val="sr-Cyrl-CS"/>
        </w:rPr>
      </w:pPr>
      <w:r w:rsidRPr="00A90044">
        <w:rPr>
          <w:rFonts w:ascii="Times New Roman" w:hAnsi="Times New Roman"/>
          <w:noProof/>
          <w:color w:val="000000"/>
          <w:sz w:val="24"/>
          <w:szCs w:val="24"/>
          <w:lang w:val="sr-Cyrl-CS"/>
        </w:rPr>
        <w:t xml:space="preserve">            Овим програмом представићемо награђене анимиране филмове са 21. Европског фестивала анимираног филма - </w:t>
      </w:r>
      <w:r w:rsidRPr="00A90044">
        <w:rPr>
          <w:rFonts w:ascii="Times New Roman" w:hAnsi="Times New Roman"/>
          <w:i/>
          <w:noProof/>
          <w:color w:val="000000"/>
          <w:sz w:val="24"/>
          <w:szCs w:val="24"/>
          <w:lang w:val="sr-Cyrl-CS"/>
        </w:rPr>
        <w:t>Балканима</w:t>
      </w:r>
      <w:r w:rsidRPr="00A90044">
        <w:rPr>
          <w:rFonts w:ascii="Times New Roman" w:hAnsi="Times New Roman"/>
          <w:noProof/>
          <w:color w:val="000000"/>
          <w:sz w:val="24"/>
          <w:szCs w:val="24"/>
          <w:lang w:val="sr-Cyrl-CS"/>
        </w:rPr>
        <w:t>, који ће бити одржан 2024. године у Београду.</w:t>
      </w:r>
    </w:p>
    <w:p w14:paraId="0F8CF577" w14:textId="77777777" w:rsidR="00D804B9" w:rsidRPr="00A90044" w:rsidRDefault="00D804B9" w:rsidP="00133FCF">
      <w:pPr>
        <w:spacing w:after="0"/>
        <w:ind w:firstLine="720"/>
        <w:rPr>
          <w:rFonts w:ascii="Times New Roman" w:hAnsi="Times New Roman"/>
          <w:noProof/>
          <w:color w:val="000000"/>
          <w:sz w:val="24"/>
          <w:szCs w:val="24"/>
          <w:lang w:val="sr-Cyrl-CS"/>
        </w:rPr>
      </w:pPr>
      <w:r w:rsidRPr="00A90044">
        <w:rPr>
          <w:rFonts w:ascii="Times New Roman" w:hAnsi="Times New Roman"/>
          <w:noProof/>
          <w:color w:val="000000"/>
          <w:sz w:val="24"/>
          <w:szCs w:val="24"/>
          <w:lang w:val="sr-Cyrl-CS"/>
        </w:rPr>
        <w:t xml:space="preserve">Лесковачки културни центар реализоваће овај програм у сарадњи са Домом културе Студентски град из Београда. </w:t>
      </w:r>
    </w:p>
    <w:p w14:paraId="2DB18C55" w14:textId="77777777" w:rsidR="00D804B9" w:rsidRPr="00A90044" w:rsidRDefault="00D804B9" w:rsidP="00133FCF">
      <w:pPr>
        <w:spacing w:after="0"/>
        <w:ind w:firstLine="720"/>
        <w:rPr>
          <w:rFonts w:ascii="Times New Roman" w:hAnsi="Times New Roman"/>
          <w:bCs/>
          <w:iCs/>
          <w:noProof/>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448"/>
      </w:tblGrid>
      <w:tr w:rsidR="00D804B9" w:rsidRPr="00A90044" w14:paraId="5DD84B3B" w14:textId="77777777" w:rsidTr="009E1D1F">
        <w:tc>
          <w:tcPr>
            <w:tcW w:w="6408" w:type="dxa"/>
          </w:tcPr>
          <w:p w14:paraId="0F6151E7"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sz w:val="24"/>
                <w:szCs w:val="24"/>
                <w:lang w:val="sr-Cyrl-CS"/>
              </w:rPr>
              <w:t>Трошкови реализације програма</w:t>
            </w:r>
          </w:p>
        </w:tc>
        <w:tc>
          <w:tcPr>
            <w:tcW w:w="2448" w:type="dxa"/>
          </w:tcPr>
          <w:p w14:paraId="238FC72A"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Оквирни буџет</w:t>
            </w:r>
          </w:p>
        </w:tc>
      </w:tr>
      <w:tr w:rsidR="00D804B9" w:rsidRPr="00A90044" w14:paraId="7DA3F88F" w14:textId="77777777" w:rsidTr="009E1D1F">
        <w:tc>
          <w:tcPr>
            <w:tcW w:w="6408" w:type="dxa"/>
          </w:tcPr>
          <w:p w14:paraId="4DCB0062" w14:textId="77777777" w:rsidR="00D804B9" w:rsidRPr="00A90044" w:rsidRDefault="00D804B9" w:rsidP="00133FCF">
            <w:pPr>
              <w:pStyle w:val="TableContents"/>
              <w:snapToGrid w:val="0"/>
              <w:rPr>
                <w:noProof/>
                <w:lang w:val="sr-Cyrl-CS"/>
              </w:rPr>
            </w:pPr>
            <w:r w:rsidRPr="00A90044">
              <w:rPr>
                <w:noProof/>
                <w:lang w:val="sr-Cyrl-CS"/>
              </w:rPr>
              <w:t>Израда рекламног материјала</w:t>
            </w:r>
          </w:p>
          <w:p w14:paraId="7FDA834B" w14:textId="77777777" w:rsidR="00D804B9" w:rsidRPr="00A90044" w:rsidRDefault="00D804B9" w:rsidP="00133FCF">
            <w:pPr>
              <w:pStyle w:val="TableContents"/>
              <w:snapToGrid w:val="0"/>
              <w:rPr>
                <w:noProof/>
                <w:lang w:val="sr-Cyrl-CS"/>
              </w:rPr>
            </w:pPr>
            <w:r w:rsidRPr="00A90044">
              <w:rPr>
                <w:noProof/>
                <w:lang w:val="sr-Cyrl-CS"/>
              </w:rPr>
              <w:t>- плакат Б2 и флајер А5 (дигитална штампа)</w:t>
            </w:r>
          </w:p>
        </w:tc>
        <w:tc>
          <w:tcPr>
            <w:tcW w:w="2448" w:type="dxa"/>
          </w:tcPr>
          <w:p w14:paraId="7CEBD053"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 xml:space="preserve">   4.320,оо дин.</w:t>
            </w:r>
            <w:r w:rsidRPr="00A90044">
              <w:rPr>
                <w:rFonts w:ascii="Times New Roman" w:hAnsi="Times New Roman"/>
                <w:b/>
                <w:noProof/>
                <w:sz w:val="24"/>
                <w:szCs w:val="24"/>
                <w:lang w:val="sr-Cyrl-CS"/>
              </w:rPr>
              <w:t xml:space="preserve">               </w:t>
            </w:r>
          </w:p>
        </w:tc>
      </w:tr>
      <w:tr w:rsidR="00D804B9" w:rsidRPr="00A90044" w14:paraId="4A1D0CEE" w14:textId="77777777" w:rsidTr="009E1D1F">
        <w:trPr>
          <w:trHeight w:val="1539"/>
        </w:trPr>
        <w:tc>
          <w:tcPr>
            <w:tcW w:w="6408" w:type="dxa"/>
          </w:tcPr>
          <w:p w14:paraId="16838242" w14:textId="77777777" w:rsidR="00D804B9" w:rsidRPr="00A90044" w:rsidRDefault="00D804B9" w:rsidP="00133FCF">
            <w:pPr>
              <w:pStyle w:val="TableContents"/>
              <w:snapToGrid w:val="0"/>
              <w:rPr>
                <w:noProof/>
                <w:lang w:val="sr-Cyrl-CS"/>
              </w:rPr>
            </w:pPr>
            <w:r w:rsidRPr="00A90044">
              <w:rPr>
                <w:noProof/>
                <w:lang w:val="sr-Cyrl-CS"/>
              </w:rPr>
              <w:t>Трошкови гостовања учесника програма:</w:t>
            </w:r>
          </w:p>
          <w:p w14:paraId="4E28DEA4" w14:textId="77777777" w:rsidR="00D804B9" w:rsidRPr="00A90044" w:rsidRDefault="00D804B9" w:rsidP="00133FCF">
            <w:pPr>
              <w:pStyle w:val="TableContents"/>
              <w:snapToGrid w:val="0"/>
              <w:rPr>
                <w:noProof/>
                <w:lang w:val="sr-Cyrl-CS"/>
              </w:rPr>
            </w:pPr>
            <w:r w:rsidRPr="00A90044">
              <w:rPr>
                <w:noProof/>
                <w:lang w:val="sr-Cyrl-CS"/>
              </w:rPr>
              <w:t xml:space="preserve">   - Путни трошкови </w:t>
            </w:r>
          </w:p>
          <w:p w14:paraId="10F20A0E" w14:textId="77777777" w:rsidR="00D804B9" w:rsidRPr="00A90044" w:rsidRDefault="00D804B9" w:rsidP="00133FCF">
            <w:pPr>
              <w:pStyle w:val="TableContents"/>
              <w:snapToGrid w:val="0"/>
              <w:rPr>
                <w:noProof/>
                <w:lang w:val="sr-Cyrl-CS"/>
              </w:rPr>
            </w:pPr>
            <w:r w:rsidRPr="00A90044">
              <w:rPr>
                <w:noProof/>
                <w:lang w:val="sr-Cyrl-CS"/>
              </w:rPr>
              <w:t xml:space="preserve">   - Смештај и боравак</w:t>
            </w:r>
          </w:p>
        </w:tc>
        <w:tc>
          <w:tcPr>
            <w:tcW w:w="2448" w:type="dxa"/>
          </w:tcPr>
          <w:p w14:paraId="307871B6"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 xml:space="preserve">   </w:t>
            </w:r>
          </w:p>
          <w:p w14:paraId="17AF168E"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12.400,оо дин.</w:t>
            </w:r>
          </w:p>
          <w:p w14:paraId="33010B58"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9.800,оо дин.</w:t>
            </w:r>
          </w:p>
        </w:tc>
      </w:tr>
      <w:tr w:rsidR="00D804B9" w:rsidRPr="00A90044" w14:paraId="23A25ACC" w14:textId="77777777" w:rsidTr="009E1D1F">
        <w:tc>
          <w:tcPr>
            <w:tcW w:w="6408" w:type="dxa"/>
          </w:tcPr>
          <w:p w14:paraId="5785D7C2"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Укупно</w:t>
            </w:r>
          </w:p>
        </w:tc>
        <w:tc>
          <w:tcPr>
            <w:tcW w:w="2448" w:type="dxa"/>
          </w:tcPr>
          <w:p w14:paraId="44B30A63" w14:textId="77777777" w:rsidR="00D804B9" w:rsidRPr="00A90044" w:rsidRDefault="00D804B9" w:rsidP="00133FCF">
            <w:pPr>
              <w:widowControl w:val="0"/>
              <w:autoSpaceDE w:val="0"/>
              <w:autoSpaceDN w:val="0"/>
              <w:adjustRightInd w:val="0"/>
              <w:spacing w:after="0"/>
              <w:ind w:left="72"/>
              <w:rPr>
                <w:rFonts w:ascii="Times New Roman" w:hAnsi="Times New Roman"/>
                <w:noProof/>
                <w:sz w:val="24"/>
                <w:szCs w:val="24"/>
                <w:lang w:val="sr-Cyrl-CS"/>
              </w:rPr>
            </w:pPr>
            <w:r w:rsidRPr="00A90044">
              <w:rPr>
                <w:rFonts w:ascii="Times New Roman" w:hAnsi="Times New Roman"/>
                <w:noProof/>
                <w:sz w:val="24"/>
                <w:szCs w:val="24"/>
                <w:lang w:val="sr-Cyrl-CS"/>
              </w:rPr>
              <w:t xml:space="preserve">26.520,оо дин.               </w:t>
            </w:r>
          </w:p>
        </w:tc>
      </w:tr>
    </w:tbl>
    <w:p w14:paraId="26820DFE" w14:textId="77777777" w:rsidR="00D804B9" w:rsidRPr="00A90044" w:rsidRDefault="00D804B9" w:rsidP="00133FCF">
      <w:pPr>
        <w:spacing w:after="0"/>
        <w:rPr>
          <w:rFonts w:ascii="Times New Roman" w:hAnsi="Times New Roman"/>
          <w:b/>
          <w:bCs/>
          <w:iCs/>
          <w:noProof/>
          <w:sz w:val="24"/>
          <w:szCs w:val="24"/>
          <w:lang w:val="sr-Cyrl-RS"/>
        </w:rPr>
      </w:pPr>
    </w:p>
    <w:p w14:paraId="665F807E" w14:textId="77777777" w:rsidR="00D804B9" w:rsidRPr="00A90044" w:rsidRDefault="00D804B9" w:rsidP="00133FCF">
      <w:pPr>
        <w:spacing w:after="0"/>
        <w:rPr>
          <w:rFonts w:ascii="Times New Roman" w:hAnsi="Times New Roman"/>
          <w:b/>
          <w:bCs/>
          <w:iCs/>
          <w:noProof/>
          <w:sz w:val="24"/>
          <w:szCs w:val="24"/>
          <w:lang w:val="sr-Cyrl-RS"/>
        </w:rPr>
      </w:pPr>
      <w:r w:rsidRPr="00A90044">
        <w:rPr>
          <w:rFonts w:ascii="Times New Roman" w:hAnsi="Times New Roman"/>
          <w:b/>
          <w:bCs/>
          <w:iCs/>
          <w:noProof/>
          <w:sz w:val="24"/>
          <w:szCs w:val="24"/>
          <w:lang w:val="sr-Cyrl-RS"/>
        </w:rPr>
        <w:t>ПРОЈЕКЦИЈЕ ПОДВОДНИХ ФИЛМОВА</w:t>
      </w:r>
    </w:p>
    <w:p w14:paraId="78D15CF4" w14:textId="77777777" w:rsidR="00D804B9" w:rsidRPr="00A90044" w:rsidRDefault="00D804B9" w:rsidP="00133FCF">
      <w:pPr>
        <w:spacing w:after="0"/>
        <w:ind w:firstLine="720"/>
        <w:rPr>
          <w:rFonts w:ascii="Times New Roman" w:hAnsi="Times New Roman"/>
          <w:noProof/>
          <w:color w:val="000000"/>
          <w:sz w:val="24"/>
          <w:szCs w:val="24"/>
          <w:lang w:val="sr-Cyrl-CS"/>
        </w:rPr>
      </w:pPr>
      <w:r w:rsidRPr="00A90044">
        <w:rPr>
          <w:rFonts w:ascii="Times New Roman" w:hAnsi="Times New Roman"/>
          <w:bCs/>
          <w:iCs/>
          <w:noProof/>
          <w:sz w:val="24"/>
          <w:szCs w:val="24"/>
          <w:lang w:val="sr-Cyrl-CS"/>
        </w:rPr>
        <w:t>Овим програмом</w:t>
      </w:r>
      <w:r w:rsidRPr="00A90044">
        <w:rPr>
          <w:rFonts w:ascii="Times New Roman" w:hAnsi="Times New Roman"/>
          <w:b/>
          <w:bCs/>
          <w:iCs/>
          <w:noProof/>
          <w:sz w:val="24"/>
          <w:szCs w:val="24"/>
          <w:lang w:val="sr-Cyrl-CS"/>
        </w:rPr>
        <w:t xml:space="preserve"> </w:t>
      </w:r>
      <w:r w:rsidRPr="00A90044">
        <w:rPr>
          <w:rFonts w:ascii="Times New Roman" w:hAnsi="Times New Roman"/>
          <w:bCs/>
          <w:iCs/>
          <w:noProof/>
          <w:sz w:val="24"/>
          <w:szCs w:val="24"/>
          <w:lang w:val="sr-Cyrl-CS"/>
        </w:rPr>
        <w:t>предвиђено је приказивање филмова снимљених испод воде, као и приређивање изложбе егзотичних фотографија морских и океанских дубина. Лесковачки културни центар извршиће селекцију филмова и поставку изложбе у сарадњи са дирекцијом „Међународног фестивала подводног филма“, једним од најзначајнијих  филмских  фестивала ове врсте у Европи.</w:t>
      </w:r>
    </w:p>
    <w:p w14:paraId="12E7EE29" w14:textId="77777777" w:rsidR="00D804B9" w:rsidRPr="00A90044" w:rsidRDefault="00D804B9" w:rsidP="00133FCF">
      <w:pPr>
        <w:spacing w:after="0"/>
        <w:rPr>
          <w:rFonts w:ascii="Times New Roman" w:hAnsi="Times New Roman"/>
          <w:noProof/>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448"/>
      </w:tblGrid>
      <w:tr w:rsidR="00D804B9" w:rsidRPr="00A90044" w14:paraId="601EEDF7" w14:textId="77777777" w:rsidTr="009E1D1F">
        <w:tc>
          <w:tcPr>
            <w:tcW w:w="6408" w:type="dxa"/>
          </w:tcPr>
          <w:p w14:paraId="66A85590"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sz w:val="24"/>
                <w:szCs w:val="24"/>
                <w:lang w:val="sr-Cyrl-CS"/>
              </w:rPr>
              <w:t>Трошкови реализације програма</w:t>
            </w:r>
          </w:p>
        </w:tc>
        <w:tc>
          <w:tcPr>
            <w:tcW w:w="2448" w:type="dxa"/>
          </w:tcPr>
          <w:p w14:paraId="62E757C4"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Оквирни буџет</w:t>
            </w:r>
          </w:p>
        </w:tc>
      </w:tr>
      <w:tr w:rsidR="00D804B9" w:rsidRPr="00A90044" w14:paraId="0AA55DFA" w14:textId="77777777" w:rsidTr="009E1D1F">
        <w:tc>
          <w:tcPr>
            <w:tcW w:w="6408" w:type="dxa"/>
          </w:tcPr>
          <w:p w14:paraId="1D9C0EEC" w14:textId="77777777" w:rsidR="00D804B9" w:rsidRPr="00A90044" w:rsidRDefault="00D804B9" w:rsidP="00133FCF">
            <w:pPr>
              <w:spacing w:after="0"/>
              <w:rPr>
                <w:rFonts w:ascii="Times New Roman" w:hAnsi="Times New Roman"/>
                <w:sz w:val="24"/>
                <w:szCs w:val="24"/>
                <w:lang w:val="sr-Cyrl-CS"/>
              </w:rPr>
            </w:pPr>
            <w:r w:rsidRPr="00A90044">
              <w:rPr>
                <w:rFonts w:ascii="Times New Roman" w:hAnsi="Times New Roman"/>
                <w:noProof/>
                <w:sz w:val="24"/>
                <w:szCs w:val="24"/>
                <w:lang w:val="sr-Cyrl-CS"/>
              </w:rPr>
              <w:t>Откуп права на приказивање филмова</w:t>
            </w:r>
          </w:p>
        </w:tc>
        <w:tc>
          <w:tcPr>
            <w:tcW w:w="2448" w:type="dxa"/>
          </w:tcPr>
          <w:p w14:paraId="06F546AF"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28.800,оо дин.</w:t>
            </w:r>
          </w:p>
        </w:tc>
      </w:tr>
      <w:tr w:rsidR="00D804B9" w:rsidRPr="00A90044" w14:paraId="62E162C3" w14:textId="77777777" w:rsidTr="009E1D1F">
        <w:trPr>
          <w:trHeight w:val="402"/>
        </w:trPr>
        <w:tc>
          <w:tcPr>
            <w:tcW w:w="6408" w:type="dxa"/>
          </w:tcPr>
          <w:p w14:paraId="0512EE5B" w14:textId="77777777" w:rsidR="00D804B9" w:rsidRPr="00A90044" w:rsidRDefault="00D804B9" w:rsidP="00133FCF">
            <w:pPr>
              <w:pStyle w:val="TableContents"/>
              <w:rPr>
                <w:noProof/>
                <w:lang w:val="sr-Cyrl-CS"/>
              </w:rPr>
            </w:pPr>
            <w:r w:rsidRPr="00A90044">
              <w:rPr>
                <w:noProof/>
                <w:lang w:val="sr-Cyrl-CS"/>
              </w:rPr>
              <w:t>Трошкови приређивања изложбе</w:t>
            </w:r>
          </w:p>
        </w:tc>
        <w:tc>
          <w:tcPr>
            <w:tcW w:w="2448" w:type="dxa"/>
          </w:tcPr>
          <w:p w14:paraId="424EC4D1"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 xml:space="preserve">     25.920,оо дин.</w:t>
            </w:r>
          </w:p>
        </w:tc>
      </w:tr>
      <w:tr w:rsidR="00D804B9" w:rsidRPr="00A90044" w14:paraId="4B7FE058" w14:textId="77777777" w:rsidTr="009E1D1F">
        <w:trPr>
          <w:trHeight w:val="402"/>
        </w:trPr>
        <w:tc>
          <w:tcPr>
            <w:tcW w:w="6408" w:type="dxa"/>
          </w:tcPr>
          <w:p w14:paraId="7B96AEB3" w14:textId="77777777" w:rsidR="00D804B9" w:rsidRPr="00A90044" w:rsidRDefault="00D804B9" w:rsidP="00133FCF">
            <w:pPr>
              <w:pStyle w:val="TableContents"/>
              <w:rPr>
                <w:noProof/>
                <w:lang w:val="sr-Cyrl-CS"/>
              </w:rPr>
            </w:pPr>
            <w:r w:rsidRPr="00A90044">
              <w:rPr>
                <w:noProof/>
                <w:lang w:val="sr-Cyrl-CS"/>
              </w:rPr>
              <w:t>Израда рекламног материјала</w:t>
            </w:r>
          </w:p>
          <w:p w14:paraId="5EB8FD64" w14:textId="77777777" w:rsidR="00D804B9" w:rsidRPr="00A90044" w:rsidRDefault="00D804B9" w:rsidP="00133FCF">
            <w:pPr>
              <w:pStyle w:val="TableContents"/>
              <w:rPr>
                <w:noProof/>
                <w:lang w:val="sr-Cyrl-CS"/>
              </w:rPr>
            </w:pPr>
            <w:r w:rsidRPr="00A90044">
              <w:rPr>
                <w:noProof/>
                <w:lang w:val="sr-Cyrl-CS"/>
              </w:rPr>
              <w:t>- плакат Б2, флајер А5 и каталог 21</w:t>
            </w:r>
            <w:r w:rsidRPr="00A90044">
              <w:rPr>
                <w:noProof/>
                <w:lang w:val="sr-Latn-RS"/>
              </w:rPr>
              <w:t>x21cm</w:t>
            </w:r>
            <w:r w:rsidRPr="00A90044">
              <w:rPr>
                <w:noProof/>
                <w:lang w:val="sr-Cyrl-CS"/>
              </w:rPr>
              <w:t xml:space="preserve"> (дигитална штампа)</w:t>
            </w:r>
          </w:p>
        </w:tc>
        <w:tc>
          <w:tcPr>
            <w:tcW w:w="2448" w:type="dxa"/>
          </w:tcPr>
          <w:p w14:paraId="79DDC29C"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11.520,оо дин.</w:t>
            </w:r>
          </w:p>
        </w:tc>
      </w:tr>
      <w:tr w:rsidR="00D804B9" w:rsidRPr="00A90044" w14:paraId="0A0E60C8" w14:textId="77777777" w:rsidTr="009E1D1F">
        <w:trPr>
          <w:trHeight w:val="402"/>
        </w:trPr>
        <w:tc>
          <w:tcPr>
            <w:tcW w:w="6408" w:type="dxa"/>
          </w:tcPr>
          <w:p w14:paraId="03CE6B9C" w14:textId="77777777" w:rsidR="00D804B9" w:rsidRPr="00A90044" w:rsidRDefault="00D804B9" w:rsidP="00133FCF">
            <w:pPr>
              <w:pStyle w:val="TableContents"/>
              <w:rPr>
                <w:noProof/>
                <w:lang w:val="sr-Cyrl-CS"/>
              </w:rPr>
            </w:pPr>
            <w:r w:rsidRPr="00A90044">
              <w:rPr>
                <w:noProof/>
                <w:lang w:val="sr-Cyrl-CS"/>
              </w:rPr>
              <w:t>Остали трошкови реализовања програма</w:t>
            </w:r>
          </w:p>
        </w:tc>
        <w:tc>
          <w:tcPr>
            <w:tcW w:w="2448" w:type="dxa"/>
          </w:tcPr>
          <w:p w14:paraId="2102F8C5"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7.200,оо дин.</w:t>
            </w:r>
          </w:p>
        </w:tc>
      </w:tr>
      <w:tr w:rsidR="00D804B9" w:rsidRPr="00A90044" w14:paraId="3C703366" w14:textId="77777777" w:rsidTr="009E1D1F">
        <w:tc>
          <w:tcPr>
            <w:tcW w:w="6408" w:type="dxa"/>
          </w:tcPr>
          <w:p w14:paraId="64A38982"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Укупно</w:t>
            </w:r>
          </w:p>
        </w:tc>
        <w:tc>
          <w:tcPr>
            <w:tcW w:w="2448" w:type="dxa"/>
          </w:tcPr>
          <w:p w14:paraId="70DF2A8C" w14:textId="77777777" w:rsidR="00D804B9" w:rsidRPr="00A90044" w:rsidRDefault="00D804B9" w:rsidP="00133FCF">
            <w:pPr>
              <w:widowControl w:val="0"/>
              <w:autoSpaceDE w:val="0"/>
              <w:autoSpaceDN w:val="0"/>
              <w:adjustRightInd w:val="0"/>
              <w:spacing w:after="0"/>
              <w:ind w:left="72"/>
              <w:rPr>
                <w:rFonts w:ascii="Times New Roman" w:hAnsi="Times New Roman"/>
                <w:noProof/>
                <w:sz w:val="24"/>
                <w:szCs w:val="24"/>
                <w:lang w:val="sr-Cyrl-CS"/>
              </w:rPr>
            </w:pPr>
            <w:r w:rsidRPr="00A90044">
              <w:rPr>
                <w:rFonts w:ascii="Times New Roman" w:hAnsi="Times New Roman"/>
                <w:noProof/>
                <w:sz w:val="24"/>
                <w:szCs w:val="24"/>
                <w:lang w:val="sr-Cyrl-CS"/>
              </w:rPr>
              <w:t xml:space="preserve">   73.440,оо дин.               </w:t>
            </w:r>
          </w:p>
        </w:tc>
      </w:tr>
    </w:tbl>
    <w:p w14:paraId="37709151" w14:textId="77777777" w:rsidR="00D804B9" w:rsidRPr="00A90044" w:rsidRDefault="00D804B9" w:rsidP="00133FCF">
      <w:pPr>
        <w:spacing w:after="0"/>
        <w:rPr>
          <w:rFonts w:ascii="Times New Roman" w:hAnsi="Times New Roman"/>
          <w:b/>
          <w:bCs/>
          <w:iCs/>
          <w:noProof/>
          <w:color w:val="000000"/>
          <w:sz w:val="24"/>
          <w:szCs w:val="24"/>
          <w:lang w:val="sr-Cyrl-CS"/>
        </w:rPr>
      </w:pPr>
    </w:p>
    <w:p w14:paraId="7483B247" w14:textId="77777777" w:rsidR="00D804B9" w:rsidRPr="00A90044" w:rsidRDefault="00D804B9" w:rsidP="00133FCF">
      <w:pPr>
        <w:spacing w:after="0"/>
        <w:rPr>
          <w:rFonts w:ascii="Times New Roman" w:hAnsi="Times New Roman"/>
          <w:b/>
          <w:bCs/>
          <w:iCs/>
          <w:noProof/>
          <w:color w:val="000000"/>
          <w:sz w:val="24"/>
          <w:szCs w:val="24"/>
          <w:lang w:val="sr-Cyrl-CS"/>
        </w:rPr>
      </w:pPr>
      <w:r w:rsidRPr="00A90044">
        <w:rPr>
          <w:rFonts w:ascii="Times New Roman" w:hAnsi="Times New Roman"/>
          <w:b/>
          <w:bCs/>
          <w:iCs/>
          <w:noProof/>
          <w:color w:val="000000"/>
          <w:sz w:val="24"/>
          <w:szCs w:val="24"/>
          <w:lang w:val="sr-Cyrl-CS"/>
        </w:rPr>
        <w:t>КРАТКИ МЕТАР</w:t>
      </w:r>
    </w:p>
    <w:p w14:paraId="7B5B5689" w14:textId="77777777" w:rsidR="00D804B9" w:rsidRPr="00A90044" w:rsidRDefault="00D804B9" w:rsidP="00133FCF">
      <w:pPr>
        <w:spacing w:after="0"/>
        <w:rPr>
          <w:rFonts w:ascii="Times New Roman" w:hAnsi="Times New Roman"/>
          <w:bCs/>
          <w:iCs/>
          <w:noProof/>
          <w:color w:val="000000"/>
          <w:sz w:val="24"/>
          <w:szCs w:val="24"/>
          <w:lang w:val="sr-Cyrl-CS"/>
        </w:rPr>
      </w:pPr>
      <w:r w:rsidRPr="00A90044">
        <w:rPr>
          <w:rFonts w:ascii="Times New Roman" w:hAnsi="Times New Roman"/>
          <w:b/>
          <w:bCs/>
          <w:i/>
          <w:iCs/>
          <w:noProof/>
          <w:color w:val="000000"/>
          <w:sz w:val="24"/>
          <w:szCs w:val="24"/>
          <w:lang w:val="sr-Cyrl-CS"/>
        </w:rPr>
        <w:t xml:space="preserve">            </w:t>
      </w:r>
      <w:r w:rsidRPr="00A90044">
        <w:rPr>
          <w:rFonts w:ascii="Times New Roman" w:hAnsi="Times New Roman"/>
          <w:bCs/>
          <w:iCs/>
          <w:noProof/>
          <w:color w:val="000000"/>
          <w:sz w:val="24"/>
          <w:szCs w:val="24"/>
          <w:lang w:val="sr-Cyrl-CS"/>
        </w:rPr>
        <w:t xml:space="preserve">Програм под називом </w:t>
      </w:r>
      <w:r w:rsidRPr="00A90044">
        <w:rPr>
          <w:rFonts w:ascii="Times New Roman" w:hAnsi="Times New Roman"/>
          <w:bCs/>
          <w:i/>
          <w:iCs/>
          <w:noProof/>
          <w:color w:val="000000"/>
          <w:sz w:val="24"/>
          <w:szCs w:val="24"/>
          <w:lang w:val="sr-Cyrl-CS"/>
        </w:rPr>
        <w:t>Кратки метар</w:t>
      </w:r>
      <w:r w:rsidRPr="00A90044">
        <w:rPr>
          <w:rFonts w:ascii="Times New Roman" w:hAnsi="Times New Roman"/>
          <w:bCs/>
          <w:iCs/>
          <w:noProof/>
          <w:color w:val="000000"/>
          <w:sz w:val="24"/>
          <w:szCs w:val="24"/>
          <w:lang w:val="sr-Cyrl-CS"/>
        </w:rPr>
        <w:t xml:space="preserve"> покренут је 2010. године, у оквиру Филмског програма, са циљем да лесковачкој публици приближи и на што бољи начин представи краткометражни филм. </w:t>
      </w:r>
    </w:p>
    <w:p w14:paraId="7A13B2A3" w14:textId="77777777" w:rsidR="00D804B9" w:rsidRPr="00A90044" w:rsidRDefault="00D804B9" w:rsidP="00133FCF">
      <w:pPr>
        <w:spacing w:after="0"/>
        <w:ind w:firstLine="720"/>
        <w:rPr>
          <w:rFonts w:ascii="Times New Roman" w:hAnsi="Times New Roman"/>
          <w:noProof/>
          <w:color w:val="000000"/>
          <w:sz w:val="24"/>
          <w:szCs w:val="24"/>
          <w:lang w:val="sr-Cyrl-CS"/>
        </w:rPr>
      </w:pPr>
      <w:r w:rsidRPr="00A90044">
        <w:rPr>
          <w:rFonts w:ascii="Times New Roman" w:hAnsi="Times New Roman"/>
          <w:bCs/>
          <w:iCs/>
          <w:noProof/>
          <w:color w:val="000000"/>
          <w:sz w:val="24"/>
          <w:szCs w:val="24"/>
          <w:lang w:val="sr-Cyrl-CS"/>
        </w:rPr>
        <w:t xml:space="preserve">Краткометражни филм, врло је популаран у целом свету, код нас је релативно запостављен. У плану нам је да у 2024. години, овим програмом, скренемо пажњу </w:t>
      </w:r>
      <w:r w:rsidRPr="00A90044">
        <w:rPr>
          <w:rFonts w:ascii="Times New Roman" w:hAnsi="Times New Roman"/>
          <w:noProof/>
          <w:sz w:val="24"/>
          <w:szCs w:val="24"/>
          <w:lang w:val="sr-Cyrl-CS"/>
        </w:rPr>
        <w:t>на све већи број домаћих младих аутора-студената</w:t>
      </w:r>
      <w:r w:rsidRPr="00A90044">
        <w:rPr>
          <w:rFonts w:ascii="Times New Roman" w:hAnsi="Times New Roman"/>
          <w:noProof/>
          <w:color w:val="000000"/>
          <w:sz w:val="24"/>
          <w:szCs w:val="24"/>
          <w:lang w:val="sr-Cyrl-CS"/>
        </w:rPr>
        <w:t xml:space="preserve"> добитника бројних награда и признања на престижним такмичењима и фестивалима.</w:t>
      </w:r>
    </w:p>
    <w:p w14:paraId="60B91491" w14:textId="77777777" w:rsidR="00D804B9" w:rsidRPr="00A90044" w:rsidRDefault="00D804B9" w:rsidP="00133FCF">
      <w:pPr>
        <w:spacing w:after="0"/>
        <w:ind w:firstLine="720"/>
        <w:rPr>
          <w:rFonts w:ascii="Times New Roman" w:hAnsi="Times New Roman"/>
          <w:noProof/>
          <w:color w:val="000000"/>
          <w:sz w:val="24"/>
          <w:szCs w:val="24"/>
          <w:lang w:val="sr-Cyrl-CS"/>
        </w:rPr>
      </w:pPr>
      <w:r w:rsidRPr="00A90044">
        <w:rPr>
          <w:rFonts w:ascii="Times New Roman" w:hAnsi="Times New Roman"/>
          <w:noProof/>
          <w:color w:val="000000"/>
          <w:sz w:val="24"/>
          <w:szCs w:val="24"/>
          <w:lang w:val="sr-Cyrl-CS"/>
        </w:rPr>
        <w:t xml:space="preserve">Програм краткометражних филмова младих аутора-студената биће реализован у сарадњи са Факултетом драмских уметности из Београда. </w:t>
      </w:r>
    </w:p>
    <w:p w14:paraId="3756FA88" w14:textId="77777777" w:rsidR="00D804B9" w:rsidRPr="00A90044" w:rsidRDefault="00D804B9" w:rsidP="00133FCF">
      <w:pPr>
        <w:spacing w:after="0"/>
        <w:rPr>
          <w:rFonts w:ascii="Times New Roman" w:hAnsi="Times New Roman"/>
          <w:noProof/>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448"/>
      </w:tblGrid>
      <w:tr w:rsidR="00D804B9" w:rsidRPr="00A90044" w14:paraId="4228D23C" w14:textId="77777777" w:rsidTr="009E1D1F">
        <w:tc>
          <w:tcPr>
            <w:tcW w:w="6408" w:type="dxa"/>
          </w:tcPr>
          <w:p w14:paraId="1ED616EA"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sz w:val="24"/>
                <w:szCs w:val="24"/>
                <w:lang w:val="sr-Cyrl-CS"/>
              </w:rPr>
              <w:t>Трошкови реализације програма</w:t>
            </w:r>
          </w:p>
        </w:tc>
        <w:tc>
          <w:tcPr>
            <w:tcW w:w="2448" w:type="dxa"/>
          </w:tcPr>
          <w:p w14:paraId="1639CAE1"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Оквирни буџет</w:t>
            </w:r>
          </w:p>
        </w:tc>
      </w:tr>
      <w:tr w:rsidR="00D804B9" w:rsidRPr="00A90044" w14:paraId="34AD5766" w14:textId="77777777" w:rsidTr="009E1D1F">
        <w:tc>
          <w:tcPr>
            <w:tcW w:w="6408" w:type="dxa"/>
          </w:tcPr>
          <w:p w14:paraId="33161FFD" w14:textId="77777777" w:rsidR="00D804B9" w:rsidRPr="00A90044" w:rsidRDefault="00D804B9" w:rsidP="00133FCF">
            <w:pPr>
              <w:pStyle w:val="TableContents"/>
              <w:snapToGrid w:val="0"/>
              <w:rPr>
                <w:noProof/>
                <w:lang w:val="sr-Cyrl-CS"/>
              </w:rPr>
            </w:pPr>
            <w:r w:rsidRPr="00A90044">
              <w:rPr>
                <w:noProof/>
                <w:lang w:val="sr-Cyrl-CS"/>
              </w:rPr>
              <w:t>Израда рекламног материјала</w:t>
            </w:r>
          </w:p>
          <w:p w14:paraId="72D5FEBB" w14:textId="77777777" w:rsidR="00D804B9" w:rsidRPr="00A90044" w:rsidRDefault="00D804B9" w:rsidP="00133FCF">
            <w:pPr>
              <w:pStyle w:val="TableContents"/>
              <w:snapToGrid w:val="0"/>
              <w:rPr>
                <w:noProof/>
                <w:lang w:val="sr-Cyrl-CS"/>
              </w:rPr>
            </w:pPr>
            <w:r w:rsidRPr="00A90044">
              <w:rPr>
                <w:noProof/>
                <w:lang w:val="sr-Cyrl-CS"/>
              </w:rPr>
              <w:t>- плакат Б2 и флајер А5 (дигитална штампа)</w:t>
            </w:r>
          </w:p>
        </w:tc>
        <w:tc>
          <w:tcPr>
            <w:tcW w:w="2448" w:type="dxa"/>
          </w:tcPr>
          <w:p w14:paraId="169A3343"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4.320,оо дин.</w:t>
            </w:r>
            <w:r w:rsidRPr="00A90044">
              <w:rPr>
                <w:rFonts w:ascii="Times New Roman" w:hAnsi="Times New Roman"/>
                <w:b/>
                <w:noProof/>
                <w:sz w:val="24"/>
                <w:szCs w:val="24"/>
                <w:lang w:val="sr-Cyrl-CS"/>
              </w:rPr>
              <w:t xml:space="preserve">               </w:t>
            </w:r>
          </w:p>
        </w:tc>
      </w:tr>
      <w:tr w:rsidR="00D804B9" w:rsidRPr="00A90044" w14:paraId="71838E0A" w14:textId="77777777" w:rsidTr="009E1D1F">
        <w:tc>
          <w:tcPr>
            <w:tcW w:w="6408" w:type="dxa"/>
          </w:tcPr>
          <w:p w14:paraId="78FEB786"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Укупно</w:t>
            </w:r>
          </w:p>
        </w:tc>
        <w:tc>
          <w:tcPr>
            <w:tcW w:w="2448" w:type="dxa"/>
          </w:tcPr>
          <w:p w14:paraId="5ED376DB" w14:textId="77777777" w:rsidR="00D804B9" w:rsidRPr="00A90044" w:rsidRDefault="00D804B9" w:rsidP="00133FCF">
            <w:pPr>
              <w:widowControl w:val="0"/>
              <w:autoSpaceDE w:val="0"/>
              <w:autoSpaceDN w:val="0"/>
              <w:adjustRightInd w:val="0"/>
              <w:spacing w:after="0"/>
              <w:ind w:left="72"/>
              <w:rPr>
                <w:rFonts w:ascii="Times New Roman" w:hAnsi="Times New Roman"/>
                <w:noProof/>
                <w:sz w:val="24"/>
                <w:szCs w:val="24"/>
                <w:lang w:val="sr-Cyrl-CS"/>
              </w:rPr>
            </w:pPr>
            <w:r w:rsidRPr="00A90044">
              <w:rPr>
                <w:rFonts w:ascii="Times New Roman" w:hAnsi="Times New Roman"/>
                <w:noProof/>
                <w:sz w:val="24"/>
                <w:szCs w:val="24"/>
                <w:lang w:val="sr-Cyrl-CS"/>
              </w:rPr>
              <w:t xml:space="preserve">4.320,оо дин.               </w:t>
            </w:r>
          </w:p>
        </w:tc>
      </w:tr>
    </w:tbl>
    <w:p w14:paraId="5EED17B5" w14:textId="77777777" w:rsidR="00D804B9" w:rsidRPr="00A90044" w:rsidRDefault="00D804B9" w:rsidP="00133FCF">
      <w:pPr>
        <w:spacing w:after="0"/>
        <w:rPr>
          <w:rFonts w:ascii="Times New Roman" w:hAnsi="Times New Roman"/>
          <w:b/>
          <w:bCs/>
          <w:iCs/>
          <w:noProof/>
          <w:sz w:val="24"/>
          <w:szCs w:val="24"/>
          <w:lang w:val="sr-Cyrl-CS"/>
        </w:rPr>
      </w:pPr>
    </w:p>
    <w:p w14:paraId="48B3612E" w14:textId="77777777" w:rsidR="00D804B9" w:rsidRPr="00A90044" w:rsidRDefault="00D804B9" w:rsidP="00133FCF">
      <w:pPr>
        <w:spacing w:after="0"/>
        <w:rPr>
          <w:rFonts w:ascii="Times New Roman" w:hAnsi="Times New Roman"/>
          <w:b/>
          <w:noProof/>
          <w:color w:val="000000"/>
          <w:sz w:val="24"/>
          <w:szCs w:val="24"/>
          <w:lang w:val="sr-Cyrl-CS"/>
        </w:rPr>
      </w:pPr>
      <w:r w:rsidRPr="00A90044">
        <w:rPr>
          <w:rFonts w:ascii="Times New Roman" w:hAnsi="Times New Roman"/>
          <w:b/>
          <w:noProof/>
          <w:color w:val="000000"/>
          <w:sz w:val="24"/>
          <w:szCs w:val="24"/>
          <w:lang w:val="sr-Cyrl-CS"/>
        </w:rPr>
        <w:t>НЕДЕЉА НОРВЕШКОГ ФИЛМА</w:t>
      </w:r>
    </w:p>
    <w:p w14:paraId="24A4072A" w14:textId="77777777" w:rsidR="00D804B9" w:rsidRPr="00A90044" w:rsidRDefault="00D804B9" w:rsidP="00133FCF">
      <w:pPr>
        <w:spacing w:after="0"/>
        <w:ind w:firstLine="720"/>
        <w:rPr>
          <w:rFonts w:ascii="Times New Roman" w:hAnsi="Times New Roman"/>
          <w:bCs/>
          <w:noProof/>
          <w:color w:val="000000"/>
          <w:sz w:val="24"/>
          <w:szCs w:val="24"/>
          <w:lang w:val="sr-Cyrl-CS"/>
        </w:rPr>
      </w:pPr>
      <w:r w:rsidRPr="00A90044">
        <w:rPr>
          <w:rFonts w:ascii="Times New Roman" w:hAnsi="Times New Roman"/>
          <w:bCs/>
          <w:noProof/>
          <w:color w:val="000000"/>
          <w:sz w:val="24"/>
          <w:szCs w:val="24"/>
          <w:lang w:val="sr-Cyrl-CS"/>
        </w:rPr>
        <w:t xml:space="preserve">Лесковачки кулурни центар ће у сарадњи са Норвешком амбасадом у Србији организовати </w:t>
      </w:r>
      <w:r w:rsidRPr="00A90044">
        <w:rPr>
          <w:rFonts w:ascii="Times New Roman" w:hAnsi="Times New Roman"/>
          <w:bCs/>
          <w:i/>
          <w:iCs/>
          <w:noProof/>
          <w:color w:val="000000"/>
          <w:sz w:val="24"/>
          <w:szCs w:val="24"/>
          <w:lang w:val="sr-Cyrl-CS"/>
        </w:rPr>
        <w:t>Недељу норвешког филма</w:t>
      </w:r>
      <w:r w:rsidRPr="00A90044">
        <w:rPr>
          <w:rFonts w:ascii="Times New Roman" w:hAnsi="Times New Roman"/>
          <w:bCs/>
          <w:noProof/>
          <w:color w:val="000000"/>
          <w:sz w:val="24"/>
          <w:szCs w:val="24"/>
          <w:lang w:val="sr-Cyrl-CS"/>
        </w:rPr>
        <w:t>, у оквиру манифестације НОктобар - Месец норвешке културе која се одржава свуда у свету</w:t>
      </w:r>
      <w:r w:rsidRPr="00A90044">
        <w:rPr>
          <w:rFonts w:ascii="Times New Roman" w:hAnsi="Times New Roman"/>
          <w:bCs/>
          <w:noProof/>
          <w:color w:val="000000"/>
          <w:sz w:val="24"/>
          <w:szCs w:val="24"/>
          <w:lang w:val="sr-Latn-RS"/>
        </w:rPr>
        <w:t>,</w:t>
      </w:r>
      <w:r w:rsidRPr="00A90044">
        <w:rPr>
          <w:rFonts w:ascii="Times New Roman" w:hAnsi="Times New Roman"/>
          <w:bCs/>
          <w:noProof/>
          <w:color w:val="000000"/>
          <w:sz w:val="24"/>
          <w:szCs w:val="24"/>
          <w:lang w:val="sr-Cyrl-CS"/>
        </w:rPr>
        <w:t xml:space="preserve"> у октобру месецу, а од 2016. године и у Србији. </w:t>
      </w:r>
    </w:p>
    <w:p w14:paraId="43B3ADD9" w14:textId="77777777" w:rsidR="00D804B9" w:rsidRPr="00A90044" w:rsidRDefault="00D804B9" w:rsidP="00133FCF">
      <w:pPr>
        <w:spacing w:after="0"/>
        <w:ind w:firstLine="720"/>
        <w:rPr>
          <w:rFonts w:ascii="Times New Roman" w:hAnsi="Times New Roman"/>
          <w:bCs/>
          <w:noProof/>
          <w:color w:val="000000"/>
          <w:sz w:val="24"/>
          <w:szCs w:val="24"/>
          <w:lang w:val="sr-Cyrl-CS"/>
        </w:rPr>
      </w:pPr>
      <w:r w:rsidRPr="00A90044">
        <w:rPr>
          <w:rFonts w:ascii="Times New Roman" w:hAnsi="Times New Roman"/>
          <w:bCs/>
          <w:noProof/>
          <w:color w:val="000000"/>
          <w:sz w:val="24"/>
          <w:szCs w:val="24"/>
          <w:lang w:val="sr-Cyrl-CS"/>
        </w:rPr>
        <w:t>Лесковачка публика, у оквиру овог програма, имаће прилику да се упозна са филмовима савремене норвешке продукције.</w:t>
      </w:r>
    </w:p>
    <w:p w14:paraId="5F2144A2" w14:textId="77777777" w:rsidR="00D804B9" w:rsidRPr="00A90044" w:rsidRDefault="00D804B9" w:rsidP="00133FCF">
      <w:pPr>
        <w:spacing w:after="0"/>
        <w:rPr>
          <w:rFonts w:ascii="Times New Roman" w:hAnsi="Times New Roman"/>
          <w:bCs/>
          <w:noProof/>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448"/>
      </w:tblGrid>
      <w:tr w:rsidR="00D804B9" w:rsidRPr="00A90044" w14:paraId="52A7E50A" w14:textId="77777777" w:rsidTr="009E1D1F">
        <w:tc>
          <w:tcPr>
            <w:tcW w:w="6408" w:type="dxa"/>
          </w:tcPr>
          <w:p w14:paraId="1A52DCC9"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sz w:val="24"/>
                <w:szCs w:val="24"/>
                <w:lang w:val="sr-Cyrl-CS"/>
              </w:rPr>
              <w:t>Трошкови реализације програма</w:t>
            </w:r>
          </w:p>
        </w:tc>
        <w:tc>
          <w:tcPr>
            <w:tcW w:w="2448" w:type="dxa"/>
          </w:tcPr>
          <w:p w14:paraId="77ECCE01"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Оквирни буџет</w:t>
            </w:r>
          </w:p>
        </w:tc>
      </w:tr>
      <w:tr w:rsidR="00D804B9" w:rsidRPr="00A90044" w14:paraId="06BBFE6B" w14:textId="77777777" w:rsidTr="009E1D1F">
        <w:tc>
          <w:tcPr>
            <w:tcW w:w="6408" w:type="dxa"/>
          </w:tcPr>
          <w:p w14:paraId="0E0A8109" w14:textId="77777777" w:rsidR="00D804B9" w:rsidRPr="00A90044" w:rsidRDefault="00D804B9" w:rsidP="00133FCF">
            <w:pPr>
              <w:pStyle w:val="TableContents"/>
              <w:snapToGrid w:val="0"/>
              <w:rPr>
                <w:noProof/>
                <w:lang w:val="sr-Cyrl-CS"/>
              </w:rPr>
            </w:pPr>
            <w:r w:rsidRPr="00A90044">
              <w:rPr>
                <w:noProof/>
                <w:lang w:val="sr-Cyrl-CS"/>
              </w:rPr>
              <w:t>Израда рекламног материјала</w:t>
            </w:r>
          </w:p>
          <w:p w14:paraId="4404E5ED" w14:textId="77777777" w:rsidR="00D804B9" w:rsidRPr="00A90044" w:rsidRDefault="00D804B9" w:rsidP="00133FCF">
            <w:pPr>
              <w:pStyle w:val="TableContents"/>
              <w:snapToGrid w:val="0"/>
              <w:rPr>
                <w:noProof/>
                <w:lang w:val="sr-Cyrl-CS"/>
              </w:rPr>
            </w:pPr>
            <w:r w:rsidRPr="00A90044">
              <w:rPr>
                <w:noProof/>
                <w:lang w:val="sr-Cyrl-CS"/>
              </w:rPr>
              <w:lastRenderedPageBreak/>
              <w:t>- плакат Б2 и флајер А5 (дигитална штампа)</w:t>
            </w:r>
          </w:p>
        </w:tc>
        <w:tc>
          <w:tcPr>
            <w:tcW w:w="2448" w:type="dxa"/>
          </w:tcPr>
          <w:p w14:paraId="0AF57CA8"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lastRenderedPageBreak/>
              <w:t>4.320,оо дин.</w:t>
            </w:r>
            <w:r w:rsidRPr="00A90044">
              <w:rPr>
                <w:rFonts w:ascii="Times New Roman" w:hAnsi="Times New Roman"/>
                <w:b/>
                <w:noProof/>
                <w:sz w:val="24"/>
                <w:szCs w:val="24"/>
                <w:lang w:val="sr-Cyrl-CS"/>
              </w:rPr>
              <w:t xml:space="preserve">               </w:t>
            </w:r>
          </w:p>
        </w:tc>
      </w:tr>
      <w:tr w:rsidR="00D804B9" w:rsidRPr="00A90044" w14:paraId="64034A99" w14:textId="77777777" w:rsidTr="009E1D1F">
        <w:tc>
          <w:tcPr>
            <w:tcW w:w="6408" w:type="dxa"/>
          </w:tcPr>
          <w:p w14:paraId="751C09FD"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lastRenderedPageBreak/>
              <w:t>Укупно</w:t>
            </w:r>
          </w:p>
        </w:tc>
        <w:tc>
          <w:tcPr>
            <w:tcW w:w="2448" w:type="dxa"/>
          </w:tcPr>
          <w:p w14:paraId="4FB814D0" w14:textId="77777777" w:rsidR="00D804B9" w:rsidRPr="00A90044" w:rsidRDefault="00D804B9" w:rsidP="00133FCF">
            <w:pPr>
              <w:widowControl w:val="0"/>
              <w:autoSpaceDE w:val="0"/>
              <w:autoSpaceDN w:val="0"/>
              <w:adjustRightInd w:val="0"/>
              <w:spacing w:after="0"/>
              <w:ind w:left="72"/>
              <w:rPr>
                <w:rFonts w:ascii="Times New Roman" w:hAnsi="Times New Roman"/>
                <w:noProof/>
                <w:sz w:val="24"/>
                <w:szCs w:val="24"/>
                <w:lang w:val="sr-Cyrl-CS"/>
              </w:rPr>
            </w:pPr>
            <w:r w:rsidRPr="00A90044">
              <w:rPr>
                <w:rFonts w:ascii="Times New Roman" w:hAnsi="Times New Roman"/>
                <w:noProof/>
                <w:sz w:val="24"/>
                <w:szCs w:val="24"/>
                <w:lang w:val="sr-Cyrl-CS"/>
              </w:rPr>
              <w:t xml:space="preserve">4.320,оо дин.               </w:t>
            </w:r>
          </w:p>
        </w:tc>
      </w:tr>
    </w:tbl>
    <w:p w14:paraId="6D51C405" w14:textId="77777777" w:rsidR="00D804B9" w:rsidRPr="00A90044" w:rsidRDefault="00D804B9" w:rsidP="00133FCF">
      <w:pPr>
        <w:spacing w:after="0"/>
        <w:rPr>
          <w:rFonts w:ascii="Times New Roman" w:hAnsi="Times New Roman"/>
          <w:b/>
          <w:bCs/>
          <w:iCs/>
          <w:noProof/>
          <w:sz w:val="24"/>
          <w:szCs w:val="24"/>
          <w:lang w:val="sr-Cyrl-CS"/>
        </w:rPr>
      </w:pPr>
    </w:p>
    <w:p w14:paraId="74D9D7FE" w14:textId="77777777" w:rsidR="00D804B9" w:rsidRPr="00A90044" w:rsidRDefault="00D804B9" w:rsidP="00133FCF">
      <w:pPr>
        <w:spacing w:after="0"/>
        <w:rPr>
          <w:rFonts w:ascii="Times New Roman" w:hAnsi="Times New Roman"/>
          <w:b/>
          <w:bCs/>
          <w:iCs/>
          <w:noProof/>
          <w:sz w:val="24"/>
          <w:szCs w:val="24"/>
          <w:lang w:val="sr-Cyrl-CS"/>
        </w:rPr>
      </w:pPr>
      <w:r w:rsidRPr="00A90044">
        <w:rPr>
          <w:rFonts w:ascii="Times New Roman" w:hAnsi="Times New Roman"/>
          <w:b/>
          <w:bCs/>
          <w:iCs/>
          <w:noProof/>
          <w:sz w:val="24"/>
          <w:szCs w:val="24"/>
          <w:lang w:val="sr-Cyrl-CS"/>
        </w:rPr>
        <w:t>КИДС ФЕСТ</w:t>
      </w:r>
    </w:p>
    <w:p w14:paraId="644025EE"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ab/>
      </w:r>
      <w:r w:rsidRPr="00A90044">
        <w:rPr>
          <w:rFonts w:ascii="Times New Roman" w:hAnsi="Times New Roman"/>
          <w:i/>
          <w:iCs/>
          <w:noProof/>
          <w:sz w:val="24"/>
          <w:szCs w:val="24"/>
          <w:lang w:val="sr-Cyrl-CS"/>
        </w:rPr>
        <w:t>Кидс Фест</w:t>
      </w:r>
      <w:r w:rsidRPr="00A90044">
        <w:rPr>
          <w:rFonts w:ascii="Times New Roman" w:hAnsi="Times New Roman"/>
          <w:noProof/>
          <w:sz w:val="24"/>
          <w:szCs w:val="24"/>
          <w:lang w:val="sr-Cyrl-CS"/>
        </w:rPr>
        <w:t xml:space="preserve"> је традиционална манифестација приказивања дечијих филмова која се одржава широм Србије. Лесковачки културни центар ће представити овај фестивал нашим најмлађим суграђанима, програмом најгледанијих филмова са </w:t>
      </w:r>
      <w:r w:rsidRPr="00A90044">
        <w:rPr>
          <w:rFonts w:ascii="Times New Roman" w:hAnsi="Times New Roman"/>
          <w:i/>
          <w:noProof/>
          <w:sz w:val="24"/>
          <w:szCs w:val="24"/>
          <w:lang w:val="sr-Cyrl-CS"/>
        </w:rPr>
        <w:t>20.</w:t>
      </w:r>
      <w:r w:rsidRPr="00A90044">
        <w:rPr>
          <w:rFonts w:ascii="Times New Roman" w:hAnsi="Times New Roman"/>
          <w:noProof/>
          <w:sz w:val="24"/>
          <w:szCs w:val="24"/>
          <w:lang w:val="sr-Cyrl-CS"/>
        </w:rPr>
        <w:t xml:space="preserve"> </w:t>
      </w:r>
      <w:r w:rsidRPr="00A90044">
        <w:rPr>
          <w:rFonts w:ascii="Times New Roman" w:hAnsi="Times New Roman"/>
          <w:i/>
          <w:iCs/>
          <w:noProof/>
          <w:sz w:val="24"/>
          <w:szCs w:val="24"/>
          <w:lang w:val="sr-Cyrl-CS"/>
        </w:rPr>
        <w:t xml:space="preserve">Кидс Фест-а </w:t>
      </w:r>
      <w:r w:rsidRPr="00A90044">
        <w:rPr>
          <w:rFonts w:ascii="Times New Roman" w:hAnsi="Times New Roman"/>
          <w:noProof/>
          <w:sz w:val="24"/>
          <w:szCs w:val="24"/>
          <w:lang w:val="sr-Cyrl-CS"/>
        </w:rPr>
        <w:t>који ће бити одржан у</w:t>
      </w:r>
      <w:r w:rsidRPr="00A90044">
        <w:rPr>
          <w:rFonts w:ascii="Times New Roman" w:hAnsi="Times New Roman"/>
          <w:i/>
          <w:iCs/>
          <w:noProof/>
          <w:sz w:val="24"/>
          <w:szCs w:val="24"/>
          <w:lang w:val="sr-Cyrl-CS"/>
        </w:rPr>
        <w:t xml:space="preserve"> </w:t>
      </w:r>
      <w:r w:rsidRPr="00A90044">
        <w:rPr>
          <w:rFonts w:ascii="Times New Roman" w:hAnsi="Times New Roman"/>
          <w:noProof/>
          <w:sz w:val="24"/>
          <w:szCs w:val="24"/>
          <w:lang w:val="sr-Cyrl-CS"/>
        </w:rPr>
        <w:t>Београду</w:t>
      </w:r>
      <w:r w:rsidRPr="00A90044">
        <w:rPr>
          <w:rFonts w:ascii="Times New Roman" w:hAnsi="Times New Roman"/>
          <w:i/>
          <w:iCs/>
          <w:noProof/>
          <w:sz w:val="24"/>
          <w:szCs w:val="24"/>
          <w:lang w:val="sr-Cyrl-CS"/>
        </w:rPr>
        <w:t xml:space="preserve">. </w:t>
      </w:r>
      <w:r w:rsidRPr="00A90044">
        <w:rPr>
          <w:rFonts w:ascii="Times New Roman" w:hAnsi="Times New Roman"/>
          <w:noProof/>
          <w:sz w:val="24"/>
          <w:szCs w:val="24"/>
          <w:lang w:val="sr-Cyrl-CS"/>
        </w:rPr>
        <w:t xml:space="preserve">Реч је о филмовима који освајају дечију публику широм света и имају велику едукативну вредност. </w:t>
      </w:r>
      <w:r w:rsidRPr="00A90044">
        <w:rPr>
          <w:rFonts w:ascii="Times New Roman" w:hAnsi="Times New Roman"/>
          <w:i/>
          <w:iCs/>
          <w:noProof/>
          <w:sz w:val="24"/>
          <w:szCs w:val="24"/>
          <w:lang w:val="sr-Cyrl-CS"/>
        </w:rPr>
        <w:t>Кидс Фест</w:t>
      </w:r>
      <w:r w:rsidRPr="00A90044">
        <w:rPr>
          <w:rFonts w:ascii="Times New Roman" w:hAnsi="Times New Roman"/>
          <w:noProof/>
          <w:sz w:val="24"/>
          <w:szCs w:val="24"/>
          <w:lang w:val="sr-Cyrl-CS"/>
        </w:rPr>
        <w:t xml:space="preserve"> у Лесковцу трајаће 7 дана.</w:t>
      </w:r>
    </w:p>
    <w:p w14:paraId="0BFC02A4"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448"/>
      </w:tblGrid>
      <w:tr w:rsidR="00D804B9" w:rsidRPr="00A90044" w14:paraId="7F43F231" w14:textId="77777777" w:rsidTr="009E1D1F">
        <w:tc>
          <w:tcPr>
            <w:tcW w:w="6408" w:type="dxa"/>
          </w:tcPr>
          <w:p w14:paraId="5DFE059F"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sz w:val="24"/>
                <w:szCs w:val="24"/>
                <w:lang w:val="sr-Cyrl-CS"/>
              </w:rPr>
              <w:t>Трошкови реализације програма</w:t>
            </w:r>
          </w:p>
        </w:tc>
        <w:tc>
          <w:tcPr>
            <w:tcW w:w="2448" w:type="dxa"/>
          </w:tcPr>
          <w:p w14:paraId="752A9FDE"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Оквирни буџет</w:t>
            </w:r>
          </w:p>
        </w:tc>
      </w:tr>
      <w:tr w:rsidR="00D804B9" w:rsidRPr="00A90044" w14:paraId="37963634" w14:textId="77777777" w:rsidTr="009E1D1F">
        <w:tc>
          <w:tcPr>
            <w:tcW w:w="6408" w:type="dxa"/>
          </w:tcPr>
          <w:p w14:paraId="6CAF4D64" w14:textId="77777777" w:rsidR="00D804B9" w:rsidRPr="00A90044" w:rsidRDefault="00D804B9" w:rsidP="00133FCF">
            <w:pPr>
              <w:pStyle w:val="TableContents"/>
              <w:snapToGrid w:val="0"/>
              <w:rPr>
                <w:noProof/>
                <w:lang w:val="sr-Cyrl-CS"/>
              </w:rPr>
            </w:pPr>
            <w:r w:rsidRPr="00A90044">
              <w:rPr>
                <w:noProof/>
                <w:lang w:val="sr-Cyrl-CS"/>
              </w:rPr>
              <w:t>Израда рекламног материјала</w:t>
            </w:r>
          </w:p>
          <w:p w14:paraId="1C38DE74" w14:textId="77777777" w:rsidR="00D804B9" w:rsidRPr="00A90044" w:rsidRDefault="00D804B9" w:rsidP="00133FCF">
            <w:pPr>
              <w:pStyle w:val="TableContents"/>
              <w:snapToGrid w:val="0"/>
              <w:rPr>
                <w:noProof/>
                <w:lang w:val="sr-Cyrl-CS"/>
              </w:rPr>
            </w:pPr>
            <w:r w:rsidRPr="00A90044">
              <w:rPr>
                <w:noProof/>
                <w:lang w:val="sr-Cyrl-CS"/>
              </w:rPr>
              <w:t>- плакат Б2 и флајер А4 (дигитална штампа)</w:t>
            </w:r>
          </w:p>
        </w:tc>
        <w:tc>
          <w:tcPr>
            <w:tcW w:w="2448" w:type="dxa"/>
          </w:tcPr>
          <w:p w14:paraId="4CBADBFC"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4.320,оо дин.</w:t>
            </w:r>
            <w:r w:rsidRPr="00A90044">
              <w:rPr>
                <w:rFonts w:ascii="Times New Roman" w:hAnsi="Times New Roman"/>
                <w:b/>
                <w:noProof/>
                <w:sz w:val="24"/>
                <w:szCs w:val="24"/>
                <w:lang w:val="sr-Cyrl-CS"/>
              </w:rPr>
              <w:t xml:space="preserve">               </w:t>
            </w:r>
          </w:p>
        </w:tc>
      </w:tr>
      <w:tr w:rsidR="00D804B9" w:rsidRPr="00A90044" w14:paraId="286F7C19" w14:textId="77777777" w:rsidTr="009E1D1F">
        <w:tc>
          <w:tcPr>
            <w:tcW w:w="6408" w:type="dxa"/>
          </w:tcPr>
          <w:p w14:paraId="18AA32B3"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Укупно</w:t>
            </w:r>
          </w:p>
        </w:tc>
        <w:tc>
          <w:tcPr>
            <w:tcW w:w="2448" w:type="dxa"/>
          </w:tcPr>
          <w:p w14:paraId="5467AD48" w14:textId="77777777" w:rsidR="00D804B9" w:rsidRPr="00A90044" w:rsidRDefault="00D804B9" w:rsidP="00133FCF">
            <w:pPr>
              <w:widowControl w:val="0"/>
              <w:autoSpaceDE w:val="0"/>
              <w:autoSpaceDN w:val="0"/>
              <w:adjustRightInd w:val="0"/>
              <w:spacing w:after="0"/>
              <w:ind w:left="72"/>
              <w:rPr>
                <w:rFonts w:ascii="Times New Roman" w:hAnsi="Times New Roman"/>
                <w:noProof/>
                <w:sz w:val="24"/>
                <w:szCs w:val="24"/>
                <w:lang w:val="sr-Cyrl-CS"/>
              </w:rPr>
            </w:pPr>
            <w:r w:rsidRPr="00A90044">
              <w:rPr>
                <w:rFonts w:ascii="Times New Roman" w:hAnsi="Times New Roman"/>
                <w:noProof/>
                <w:sz w:val="24"/>
                <w:szCs w:val="24"/>
                <w:lang w:val="sr-Cyrl-CS"/>
              </w:rPr>
              <w:t xml:space="preserve">4.320,оо дин.               </w:t>
            </w:r>
          </w:p>
        </w:tc>
      </w:tr>
    </w:tbl>
    <w:p w14:paraId="57F895DC" w14:textId="77777777" w:rsidR="00D804B9" w:rsidRPr="00A90044" w:rsidRDefault="00D804B9" w:rsidP="00133FCF">
      <w:pPr>
        <w:spacing w:after="0"/>
        <w:rPr>
          <w:rFonts w:ascii="Times New Roman" w:hAnsi="Times New Roman"/>
          <w:b/>
          <w:bCs/>
          <w:iCs/>
          <w:noProof/>
          <w:sz w:val="24"/>
          <w:szCs w:val="24"/>
          <w:lang w:val="sr-Cyrl-CS"/>
        </w:rPr>
      </w:pPr>
    </w:p>
    <w:p w14:paraId="1EEEA318" w14:textId="77777777" w:rsidR="00D804B9" w:rsidRPr="00A90044" w:rsidRDefault="00D804B9" w:rsidP="00133FCF">
      <w:pPr>
        <w:spacing w:after="0"/>
        <w:rPr>
          <w:rFonts w:ascii="Times New Roman" w:hAnsi="Times New Roman"/>
          <w:noProof/>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448"/>
      </w:tblGrid>
      <w:tr w:rsidR="00D804B9" w:rsidRPr="00A90044" w14:paraId="32E097AC" w14:textId="77777777" w:rsidTr="009E1D1F">
        <w:tc>
          <w:tcPr>
            <w:tcW w:w="6408" w:type="dxa"/>
            <w:tcBorders>
              <w:top w:val="single" w:sz="4" w:space="0" w:color="auto"/>
              <w:left w:val="single" w:sz="4" w:space="0" w:color="auto"/>
              <w:bottom w:val="single" w:sz="4" w:space="0" w:color="auto"/>
              <w:right w:val="single" w:sz="4" w:space="0" w:color="auto"/>
            </w:tcBorders>
            <w:hideMark/>
          </w:tcPr>
          <w:p w14:paraId="43F39960" w14:textId="77777777" w:rsidR="00D804B9" w:rsidRPr="00A90044" w:rsidRDefault="00D804B9" w:rsidP="00133FCF">
            <w:pPr>
              <w:spacing w:after="0"/>
              <w:rPr>
                <w:rFonts w:ascii="Times New Roman" w:hAnsi="Times New Roman"/>
                <w:sz w:val="24"/>
                <w:szCs w:val="24"/>
                <w:lang w:val="sr-Cyrl-CS"/>
              </w:rPr>
            </w:pPr>
            <w:r w:rsidRPr="00A90044">
              <w:rPr>
                <w:rFonts w:ascii="Times New Roman" w:hAnsi="Times New Roman"/>
                <w:sz w:val="24"/>
                <w:szCs w:val="24"/>
                <w:lang w:val="sr-Cyrl-CS"/>
              </w:rPr>
              <w:t xml:space="preserve">Трошкови </w:t>
            </w:r>
            <w:r w:rsidRPr="00A90044">
              <w:rPr>
                <w:rFonts w:ascii="Times New Roman" w:hAnsi="Times New Roman"/>
                <w:sz w:val="24"/>
                <w:szCs w:val="24"/>
                <w:lang w:val="sr-Cyrl-RS"/>
              </w:rPr>
              <w:t xml:space="preserve">за </w:t>
            </w:r>
            <w:r w:rsidRPr="00A90044">
              <w:rPr>
                <w:rFonts w:ascii="Times New Roman" w:hAnsi="Times New Roman"/>
                <w:sz w:val="24"/>
                <w:szCs w:val="24"/>
                <w:lang w:val="sr-Cyrl-CS"/>
              </w:rPr>
              <w:t xml:space="preserve">реализацију планираних </w:t>
            </w:r>
          </w:p>
          <w:p w14:paraId="734FC08D" w14:textId="77777777" w:rsidR="00D804B9" w:rsidRPr="00A90044" w:rsidRDefault="00D804B9" w:rsidP="00133FCF">
            <w:pPr>
              <w:spacing w:after="0"/>
              <w:rPr>
                <w:rFonts w:ascii="Times New Roman" w:hAnsi="Times New Roman"/>
                <w:sz w:val="24"/>
                <w:szCs w:val="24"/>
                <w:lang w:val="sr-Cyrl-CS"/>
              </w:rPr>
            </w:pPr>
            <w:r w:rsidRPr="00A90044">
              <w:rPr>
                <w:rFonts w:ascii="Times New Roman" w:hAnsi="Times New Roman"/>
                <w:sz w:val="24"/>
                <w:szCs w:val="24"/>
                <w:lang w:val="sr-Cyrl-CS"/>
              </w:rPr>
              <w:t>програмских активности у 2020. години</w:t>
            </w:r>
          </w:p>
        </w:tc>
        <w:tc>
          <w:tcPr>
            <w:tcW w:w="2448" w:type="dxa"/>
            <w:tcBorders>
              <w:top w:val="single" w:sz="4" w:space="0" w:color="auto"/>
              <w:left w:val="single" w:sz="4" w:space="0" w:color="auto"/>
              <w:bottom w:val="single" w:sz="4" w:space="0" w:color="auto"/>
              <w:right w:val="single" w:sz="4" w:space="0" w:color="auto"/>
            </w:tcBorders>
            <w:hideMark/>
          </w:tcPr>
          <w:p w14:paraId="559AE8C4"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Оквирни буџет</w:t>
            </w:r>
          </w:p>
        </w:tc>
      </w:tr>
      <w:tr w:rsidR="00D804B9" w:rsidRPr="00A90044" w14:paraId="7D77F61F" w14:textId="77777777" w:rsidTr="009E1D1F">
        <w:tc>
          <w:tcPr>
            <w:tcW w:w="6408" w:type="dxa"/>
            <w:tcBorders>
              <w:top w:val="single" w:sz="4" w:space="0" w:color="auto"/>
              <w:left w:val="single" w:sz="4" w:space="0" w:color="auto"/>
              <w:bottom w:val="single" w:sz="4" w:space="0" w:color="auto"/>
              <w:right w:val="single" w:sz="4" w:space="0" w:color="auto"/>
            </w:tcBorders>
            <w:hideMark/>
          </w:tcPr>
          <w:p w14:paraId="6D276D9C" w14:textId="77777777" w:rsidR="00D804B9" w:rsidRPr="00A90044" w:rsidRDefault="00D804B9" w:rsidP="00133FCF">
            <w:pPr>
              <w:pStyle w:val="TableContents"/>
              <w:snapToGrid w:val="0"/>
              <w:rPr>
                <w:noProof/>
                <w:lang w:val="sr-Cyrl-CS"/>
              </w:rPr>
            </w:pPr>
            <w:r w:rsidRPr="00A90044">
              <w:rPr>
                <w:noProof/>
                <w:lang w:val="sr-Cyrl-CS"/>
              </w:rPr>
              <w:t>Откуп права на приказивање филмова</w:t>
            </w:r>
          </w:p>
        </w:tc>
        <w:tc>
          <w:tcPr>
            <w:tcW w:w="2448" w:type="dxa"/>
            <w:tcBorders>
              <w:top w:val="single" w:sz="4" w:space="0" w:color="auto"/>
              <w:left w:val="single" w:sz="4" w:space="0" w:color="auto"/>
              <w:bottom w:val="single" w:sz="4" w:space="0" w:color="auto"/>
              <w:right w:val="single" w:sz="4" w:space="0" w:color="auto"/>
            </w:tcBorders>
            <w:hideMark/>
          </w:tcPr>
          <w:p w14:paraId="1CA4E87E"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 xml:space="preserve">   100.800,оо дин.</w:t>
            </w:r>
            <w:r w:rsidRPr="00A90044">
              <w:rPr>
                <w:rFonts w:ascii="Times New Roman" w:hAnsi="Times New Roman"/>
                <w:b/>
                <w:noProof/>
                <w:sz w:val="24"/>
                <w:szCs w:val="24"/>
                <w:lang w:val="sr-Cyrl-CS"/>
              </w:rPr>
              <w:t xml:space="preserve">               </w:t>
            </w:r>
          </w:p>
        </w:tc>
      </w:tr>
      <w:tr w:rsidR="00D804B9" w:rsidRPr="00A90044" w14:paraId="065BB21C" w14:textId="77777777" w:rsidTr="009E1D1F">
        <w:tc>
          <w:tcPr>
            <w:tcW w:w="6408" w:type="dxa"/>
            <w:tcBorders>
              <w:top w:val="single" w:sz="4" w:space="0" w:color="auto"/>
              <w:left w:val="single" w:sz="4" w:space="0" w:color="auto"/>
              <w:bottom w:val="single" w:sz="4" w:space="0" w:color="auto"/>
              <w:right w:val="single" w:sz="4" w:space="0" w:color="auto"/>
            </w:tcBorders>
            <w:hideMark/>
          </w:tcPr>
          <w:p w14:paraId="7E2A06FB" w14:textId="77777777" w:rsidR="00D804B9" w:rsidRPr="00A90044" w:rsidRDefault="00D804B9" w:rsidP="00133FCF">
            <w:pPr>
              <w:pStyle w:val="TableContents"/>
              <w:snapToGrid w:val="0"/>
              <w:rPr>
                <w:noProof/>
                <w:lang w:val="sr-Cyrl-CS"/>
              </w:rPr>
            </w:pPr>
            <w:r w:rsidRPr="00A90044">
              <w:rPr>
                <w:noProof/>
                <w:lang w:val="sr-Cyrl-CS"/>
              </w:rPr>
              <w:t>Израда рекламног материјала</w:t>
            </w:r>
          </w:p>
          <w:p w14:paraId="2D5AD7FA" w14:textId="77777777" w:rsidR="00D804B9" w:rsidRPr="00A90044" w:rsidRDefault="00D804B9" w:rsidP="00133FCF">
            <w:pPr>
              <w:pStyle w:val="TableContents"/>
              <w:snapToGrid w:val="0"/>
              <w:rPr>
                <w:noProof/>
                <w:lang w:val="sr-Cyrl-CS"/>
              </w:rPr>
            </w:pPr>
            <w:r w:rsidRPr="00A90044">
              <w:rPr>
                <w:noProof/>
                <w:lang w:val="sr-Cyrl-CS"/>
              </w:rPr>
              <w:t>- плакат Б2,  флајер А5 и катало</w:t>
            </w:r>
            <w:r w:rsidRPr="00A90044">
              <w:rPr>
                <w:noProof/>
                <w:lang w:val="sr-Cyrl-RS"/>
              </w:rPr>
              <w:t>г</w:t>
            </w:r>
            <w:r w:rsidRPr="00A90044">
              <w:rPr>
                <w:noProof/>
                <w:lang w:val="sr-Latn-RS"/>
              </w:rPr>
              <w:t xml:space="preserve"> 21x21 cm</w:t>
            </w:r>
            <w:r w:rsidRPr="00A90044">
              <w:rPr>
                <w:noProof/>
                <w:lang w:val="sr-Cyrl-CS"/>
              </w:rPr>
              <w:t xml:space="preserve"> (дигитална штампа)</w:t>
            </w:r>
          </w:p>
        </w:tc>
        <w:tc>
          <w:tcPr>
            <w:tcW w:w="2448" w:type="dxa"/>
            <w:tcBorders>
              <w:top w:val="single" w:sz="4" w:space="0" w:color="auto"/>
              <w:left w:val="single" w:sz="4" w:space="0" w:color="auto"/>
              <w:bottom w:val="single" w:sz="4" w:space="0" w:color="auto"/>
              <w:right w:val="single" w:sz="4" w:space="0" w:color="auto"/>
            </w:tcBorders>
            <w:hideMark/>
          </w:tcPr>
          <w:p w14:paraId="111C50FD"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 xml:space="preserve">   63.360,оо дин.</w:t>
            </w:r>
            <w:r w:rsidRPr="00A90044">
              <w:rPr>
                <w:rFonts w:ascii="Times New Roman" w:hAnsi="Times New Roman"/>
                <w:b/>
                <w:noProof/>
                <w:sz w:val="24"/>
                <w:szCs w:val="24"/>
                <w:lang w:val="sr-Cyrl-CS"/>
              </w:rPr>
              <w:t xml:space="preserve">               </w:t>
            </w:r>
          </w:p>
        </w:tc>
      </w:tr>
      <w:tr w:rsidR="00D804B9" w:rsidRPr="00A90044" w14:paraId="71CDB34E" w14:textId="77777777" w:rsidTr="009E1D1F">
        <w:tc>
          <w:tcPr>
            <w:tcW w:w="6408" w:type="dxa"/>
            <w:tcBorders>
              <w:top w:val="single" w:sz="4" w:space="0" w:color="auto"/>
              <w:left w:val="single" w:sz="4" w:space="0" w:color="auto"/>
              <w:bottom w:val="single" w:sz="4" w:space="0" w:color="auto"/>
              <w:right w:val="single" w:sz="4" w:space="0" w:color="auto"/>
            </w:tcBorders>
            <w:hideMark/>
          </w:tcPr>
          <w:p w14:paraId="06CC987E" w14:textId="77777777" w:rsidR="00D804B9" w:rsidRPr="00A90044" w:rsidRDefault="00D804B9" w:rsidP="00133FCF">
            <w:pPr>
              <w:pStyle w:val="TableContents"/>
              <w:snapToGrid w:val="0"/>
              <w:rPr>
                <w:noProof/>
                <w:lang w:val="sr-Cyrl-CS"/>
              </w:rPr>
            </w:pPr>
            <w:r w:rsidRPr="00A90044">
              <w:rPr>
                <w:noProof/>
                <w:lang w:val="sr-Cyrl-CS"/>
              </w:rPr>
              <w:t>Путни трошкови</w:t>
            </w:r>
          </w:p>
        </w:tc>
        <w:tc>
          <w:tcPr>
            <w:tcW w:w="2448" w:type="dxa"/>
            <w:tcBorders>
              <w:top w:val="single" w:sz="4" w:space="0" w:color="auto"/>
              <w:left w:val="single" w:sz="4" w:space="0" w:color="auto"/>
              <w:bottom w:val="single" w:sz="4" w:space="0" w:color="auto"/>
              <w:right w:val="single" w:sz="4" w:space="0" w:color="auto"/>
            </w:tcBorders>
            <w:hideMark/>
          </w:tcPr>
          <w:p w14:paraId="7202D5B7"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12.400,оо дин.</w:t>
            </w:r>
          </w:p>
        </w:tc>
      </w:tr>
      <w:tr w:rsidR="00D804B9" w:rsidRPr="00A90044" w14:paraId="787AFA7A" w14:textId="77777777" w:rsidTr="009E1D1F">
        <w:tc>
          <w:tcPr>
            <w:tcW w:w="6408" w:type="dxa"/>
            <w:tcBorders>
              <w:top w:val="single" w:sz="4" w:space="0" w:color="auto"/>
              <w:left w:val="single" w:sz="4" w:space="0" w:color="auto"/>
              <w:bottom w:val="single" w:sz="4" w:space="0" w:color="auto"/>
              <w:right w:val="single" w:sz="4" w:space="0" w:color="auto"/>
            </w:tcBorders>
            <w:hideMark/>
          </w:tcPr>
          <w:p w14:paraId="7B64B1D7" w14:textId="77777777" w:rsidR="00D804B9" w:rsidRPr="00A90044" w:rsidRDefault="00D804B9" w:rsidP="00133FCF">
            <w:pPr>
              <w:pStyle w:val="TableContents"/>
              <w:snapToGrid w:val="0"/>
              <w:rPr>
                <w:noProof/>
                <w:lang w:val="sr-Cyrl-CS"/>
              </w:rPr>
            </w:pPr>
            <w:r w:rsidRPr="00A90044">
              <w:rPr>
                <w:noProof/>
                <w:lang w:val="sr-Cyrl-CS"/>
              </w:rPr>
              <w:t>Смештај</w:t>
            </w:r>
          </w:p>
        </w:tc>
        <w:tc>
          <w:tcPr>
            <w:tcW w:w="2448" w:type="dxa"/>
            <w:tcBorders>
              <w:top w:val="single" w:sz="4" w:space="0" w:color="auto"/>
              <w:left w:val="single" w:sz="4" w:space="0" w:color="auto"/>
              <w:bottom w:val="single" w:sz="4" w:space="0" w:color="auto"/>
              <w:right w:val="single" w:sz="4" w:space="0" w:color="auto"/>
            </w:tcBorders>
            <w:hideMark/>
          </w:tcPr>
          <w:p w14:paraId="610784B5"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9.800,оо дин.</w:t>
            </w:r>
          </w:p>
        </w:tc>
      </w:tr>
      <w:tr w:rsidR="00D804B9" w:rsidRPr="00A90044" w14:paraId="65C6422F" w14:textId="77777777" w:rsidTr="009E1D1F">
        <w:tc>
          <w:tcPr>
            <w:tcW w:w="6408" w:type="dxa"/>
            <w:tcBorders>
              <w:top w:val="single" w:sz="4" w:space="0" w:color="auto"/>
              <w:left w:val="single" w:sz="4" w:space="0" w:color="auto"/>
              <w:bottom w:val="single" w:sz="4" w:space="0" w:color="auto"/>
              <w:right w:val="single" w:sz="4" w:space="0" w:color="auto"/>
            </w:tcBorders>
            <w:hideMark/>
          </w:tcPr>
          <w:p w14:paraId="20E81BA6" w14:textId="77777777" w:rsidR="00D804B9" w:rsidRPr="00A90044" w:rsidRDefault="00D804B9" w:rsidP="00133FCF">
            <w:pPr>
              <w:pStyle w:val="TableContents"/>
              <w:snapToGrid w:val="0"/>
              <w:rPr>
                <w:noProof/>
                <w:lang w:val="sr-Cyrl-CS"/>
              </w:rPr>
            </w:pPr>
            <w:r w:rsidRPr="00A90044">
              <w:rPr>
                <w:noProof/>
                <w:lang w:val="sr-Cyrl-CS"/>
              </w:rPr>
              <w:t>Трошкови приређивања изложбе</w:t>
            </w:r>
          </w:p>
        </w:tc>
        <w:tc>
          <w:tcPr>
            <w:tcW w:w="2448" w:type="dxa"/>
            <w:tcBorders>
              <w:top w:val="single" w:sz="4" w:space="0" w:color="auto"/>
              <w:left w:val="single" w:sz="4" w:space="0" w:color="auto"/>
              <w:bottom w:val="single" w:sz="4" w:space="0" w:color="auto"/>
              <w:right w:val="single" w:sz="4" w:space="0" w:color="auto"/>
            </w:tcBorders>
            <w:hideMark/>
          </w:tcPr>
          <w:p w14:paraId="03797691"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25.920,оо дин.</w:t>
            </w:r>
          </w:p>
        </w:tc>
      </w:tr>
      <w:tr w:rsidR="00D804B9" w:rsidRPr="00A90044" w14:paraId="200A8566" w14:textId="77777777" w:rsidTr="009E1D1F">
        <w:tc>
          <w:tcPr>
            <w:tcW w:w="6408" w:type="dxa"/>
            <w:tcBorders>
              <w:top w:val="single" w:sz="4" w:space="0" w:color="auto"/>
              <w:left w:val="single" w:sz="4" w:space="0" w:color="auto"/>
              <w:bottom w:val="single" w:sz="4" w:space="0" w:color="auto"/>
              <w:right w:val="single" w:sz="4" w:space="0" w:color="auto"/>
            </w:tcBorders>
            <w:hideMark/>
          </w:tcPr>
          <w:p w14:paraId="01E5F70B" w14:textId="77777777" w:rsidR="00D804B9" w:rsidRPr="00A90044" w:rsidRDefault="00D804B9" w:rsidP="00133FCF">
            <w:pPr>
              <w:pStyle w:val="TableContents"/>
              <w:snapToGrid w:val="0"/>
              <w:rPr>
                <w:noProof/>
                <w:lang w:val="sr-Cyrl-CS"/>
              </w:rPr>
            </w:pPr>
            <w:r w:rsidRPr="00A90044">
              <w:rPr>
                <w:noProof/>
                <w:lang w:val="sr-Cyrl-CS"/>
              </w:rPr>
              <w:t>Остали трошкови</w:t>
            </w:r>
          </w:p>
        </w:tc>
        <w:tc>
          <w:tcPr>
            <w:tcW w:w="2448" w:type="dxa"/>
            <w:tcBorders>
              <w:top w:val="single" w:sz="4" w:space="0" w:color="auto"/>
              <w:left w:val="single" w:sz="4" w:space="0" w:color="auto"/>
              <w:bottom w:val="single" w:sz="4" w:space="0" w:color="auto"/>
              <w:right w:val="single" w:sz="4" w:space="0" w:color="auto"/>
            </w:tcBorders>
            <w:hideMark/>
          </w:tcPr>
          <w:p w14:paraId="6E431F09"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21.600,оо дин.</w:t>
            </w:r>
          </w:p>
        </w:tc>
      </w:tr>
      <w:tr w:rsidR="00D804B9" w:rsidRPr="00A90044" w14:paraId="2C93CD15" w14:textId="77777777" w:rsidTr="009E1D1F">
        <w:tc>
          <w:tcPr>
            <w:tcW w:w="6408" w:type="dxa"/>
            <w:tcBorders>
              <w:top w:val="single" w:sz="4" w:space="0" w:color="auto"/>
              <w:left w:val="single" w:sz="4" w:space="0" w:color="auto"/>
              <w:bottom w:val="single" w:sz="4" w:space="0" w:color="auto"/>
              <w:right w:val="single" w:sz="4" w:space="0" w:color="auto"/>
            </w:tcBorders>
            <w:hideMark/>
          </w:tcPr>
          <w:p w14:paraId="4EAC5E77" w14:textId="77777777" w:rsidR="00D804B9" w:rsidRPr="00A90044" w:rsidRDefault="00D804B9" w:rsidP="00133FCF">
            <w:pPr>
              <w:pStyle w:val="TableContents"/>
              <w:snapToGrid w:val="0"/>
              <w:rPr>
                <w:bCs/>
                <w:iCs/>
                <w:noProof/>
                <w:lang w:val="sr-Cyrl-CS"/>
              </w:rPr>
            </w:pPr>
            <w:r w:rsidRPr="00A90044">
              <w:rPr>
                <w:bCs/>
                <w:iCs/>
                <w:noProof/>
                <w:lang w:val="sr-Cyrl-CS"/>
              </w:rPr>
              <w:t xml:space="preserve">Износ средстава који се потражује од Града Лесковца за </w:t>
            </w:r>
            <w:r w:rsidRPr="00A90044">
              <w:rPr>
                <w:bCs/>
                <w:iCs/>
                <w:noProof/>
                <w:lang w:val="sr-Cyrl-RS"/>
              </w:rPr>
              <w:t xml:space="preserve">реализацију 17. Лесковачког интернационалног фестивала филмске режије - </w:t>
            </w:r>
            <w:r w:rsidRPr="00A90044">
              <w:rPr>
                <w:bCs/>
                <w:iCs/>
                <w:noProof/>
                <w:lang w:val="sr-Latn-RS"/>
              </w:rPr>
              <w:t>LIFFE</w:t>
            </w:r>
          </w:p>
        </w:tc>
        <w:tc>
          <w:tcPr>
            <w:tcW w:w="2448" w:type="dxa"/>
            <w:tcBorders>
              <w:top w:val="single" w:sz="4" w:space="0" w:color="auto"/>
              <w:left w:val="single" w:sz="4" w:space="0" w:color="auto"/>
              <w:bottom w:val="single" w:sz="4" w:space="0" w:color="auto"/>
              <w:right w:val="single" w:sz="4" w:space="0" w:color="auto"/>
            </w:tcBorders>
            <w:hideMark/>
          </w:tcPr>
          <w:p w14:paraId="45B0CEDA" w14:textId="77777777" w:rsidR="00D804B9" w:rsidRPr="00A90044" w:rsidRDefault="00D804B9" w:rsidP="00133FCF">
            <w:pPr>
              <w:spacing w:after="0"/>
              <w:rPr>
                <w:rFonts w:ascii="Times New Roman" w:hAnsi="Times New Roman"/>
                <w:noProof/>
                <w:sz w:val="24"/>
                <w:szCs w:val="24"/>
                <w:lang w:val="sr-Cyrl-CS"/>
              </w:rPr>
            </w:pPr>
          </w:p>
          <w:p w14:paraId="2AFC4FF2"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7.000.000,оо дин.</w:t>
            </w:r>
          </w:p>
        </w:tc>
      </w:tr>
    </w:tbl>
    <w:p w14:paraId="3D2F741F" w14:textId="77777777" w:rsidR="00D804B9" w:rsidRPr="00A90044" w:rsidRDefault="00D804B9" w:rsidP="00133FCF">
      <w:pPr>
        <w:spacing w:after="0"/>
        <w:rPr>
          <w:rFonts w:ascii="Times New Roman" w:hAnsi="Times New Roman"/>
          <w:noProof/>
          <w:color w:val="000000"/>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448"/>
      </w:tblGrid>
      <w:tr w:rsidR="00D804B9" w:rsidRPr="00A90044" w14:paraId="49D62A2F" w14:textId="77777777" w:rsidTr="009E1D1F">
        <w:tc>
          <w:tcPr>
            <w:tcW w:w="6408" w:type="dxa"/>
          </w:tcPr>
          <w:p w14:paraId="6086ACC4" w14:textId="77777777" w:rsidR="00D804B9" w:rsidRPr="00A90044" w:rsidRDefault="00D804B9" w:rsidP="00133FCF">
            <w:pPr>
              <w:spacing w:after="0"/>
              <w:rPr>
                <w:rFonts w:ascii="Times New Roman" w:hAnsi="Times New Roman"/>
                <w:noProof/>
                <w:sz w:val="24"/>
                <w:szCs w:val="24"/>
                <w:lang w:val="sr-Cyrl-CS"/>
              </w:rPr>
            </w:pPr>
            <w:r w:rsidRPr="00A90044">
              <w:rPr>
                <w:rFonts w:ascii="Times New Roman" w:hAnsi="Times New Roman"/>
                <w:noProof/>
                <w:sz w:val="24"/>
                <w:szCs w:val="24"/>
                <w:lang w:val="sr-Cyrl-CS"/>
              </w:rPr>
              <w:t>Укупно - Филмски програм</w:t>
            </w:r>
          </w:p>
        </w:tc>
        <w:tc>
          <w:tcPr>
            <w:tcW w:w="2448" w:type="dxa"/>
          </w:tcPr>
          <w:p w14:paraId="299EBD70" w14:textId="77777777" w:rsidR="00D804B9" w:rsidRPr="00A90044" w:rsidRDefault="00D804B9" w:rsidP="00133FCF">
            <w:pPr>
              <w:widowControl w:val="0"/>
              <w:autoSpaceDE w:val="0"/>
              <w:autoSpaceDN w:val="0"/>
              <w:adjustRightInd w:val="0"/>
              <w:spacing w:after="0"/>
              <w:rPr>
                <w:rFonts w:ascii="Times New Roman" w:hAnsi="Times New Roman"/>
                <w:noProof/>
                <w:sz w:val="24"/>
                <w:szCs w:val="24"/>
                <w:lang w:val="sr-Cyrl-CS"/>
              </w:rPr>
            </w:pPr>
            <w:r w:rsidRPr="00A90044">
              <w:rPr>
                <w:rFonts w:ascii="Times New Roman" w:hAnsi="Times New Roman"/>
                <w:noProof/>
                <w:sz w:val="24"/>
                <w:szCs w:val="24"/>
                <w:lang w:val="sr-Cyrl-CS"/>
              </w:rPr>
              <w:t xml:space="preserve">7.233.880,оо дин.               </w:t>
            </w:r>
          </w:p>
        </w:tc>
      </w:tr>
    </w:tbl>
    <w:p w14:paraId="381D2544" w14:textId="77777777" w:rsidR="00D804B9" w:rsidRPr="00A90044" w:rsidRDefault="00D804B9" w:rsidP="00133FCF">
      <w:pPr>
        <w:spacing w:after="0"/>
        <w:rPr>
          <w:rFonts w:ascii="Times New Roman" w:hAnsi="Times New Roman"/>
          <w:sz w:val="24"/>
          <w:szCs w:val="24"/>
          <w:lang w:val="sr-Cyrl-RS"/>
        </w:rPr>
      </w:pPr>
    </w:p>
    <w:p w14:paraId="2F8999AC" w14:textId="77777777" w:rsidR="00A97167" w:rsidRPr="00A90044" w:rsidRDefault="00A97167" w:rsidP="00133FCF">
      <w:pPr>
        <w:rPr>
          <w:rFonts w:ascii="Times New Roman" w:hAnsi="Times New Roman"/>
          <w:sz w:val="24"/>
          <w:szCs w:val="24"/>
          <w:lang w:val="sr-Cyrl-CS"/>
        </w:rPr>
      </w:pPr>
    </w:p>
    <w:p w14:paraId="061EFBF3" w14:textId="0F71C286" w:rsidR="0020591A" w:rsidRPr="00A90044" w:rsidRDefault="0020591A" w:rsidP="00133FCF">
      <w:pPr>
        <w:rPr>
          <w:rFonts w:ascii="Times New Roman" w:hAnsi="Times New Roman"/>
          <w:sz w:val="24"/>
          <w:szCs w:val="24"/>
          <w:lang w:val="sr-Cyrl-CS"/>
        </w:rPr>
      </w:pPr>
      <w:r w:rsidRPr="00A90044">
        <w:rPr>
          <w:rFonts w:ascii="Times New Roman" w:hAnsi="Times New Roman"/>
          <w:sz w:val="24"/>
          <w:szCs w:val="24"/>
          <w:lang w:val="sr-Cyrl-CS"/>
        </w:rPr>
        <w:t xml:space="preserve">ПРОЈЕКАТ </w:t>
      </w:r>
    </w:p>
    <w:p w14:paraId="020F2165" w14:textId="68316E32" w:rsidR="00A97167" w:rsidRPr="00A90044" w:rsidRDefault="0020591A" w:rsidP="00133FCF">
      <w:pPr>
        <w:rPr>
          <w:rFonts w:ascii="Times New Roman" w:hAnsi="Times New Roman"/>
          <w:b/>
          <w:bCs/>
          <w:iCs/>
          <w:sz w:val="24"/>
          <w:szCs w:val="24"/>
          <w:lang w:val="sr-Cyrl-CS"/>
        </w:rPr>
      </w:pPr>
      <w:r w:rsidRPr="00A90044">
        <w:rPr>
          <w:rFonts w:ascii="Times New Roman" w:hAnsi="Times New Roman"/>
          <w:b/>
          <w:bCs/>
          <w:iCs/>
          <w:sz w:val="24"/>
          <w:szCs w:val="24"/>
        </w:rPr>
        <w:t>1</w:t>
      </w:r>
      <w:r w:rsidRPr="00A90044">
        <w:rPr>
          <w:rFonts w:ascii="Times New Roman" w:hAnsi="Times New Roman"/>
          <w:b/>
          <w:bCs/>
          <w:iCs/>
          <w:sz w:val="24"/>
          <w:szCs w:val="24"/>
          <w:lang w:val="sr-Cyrl-RS"/>
        </w:rPr>
        <w:t>7</w:t>
      </w:r>
      <w:r w:rsidRPr="00A90044">
        <w:rPr>
          <w:rFonts w:ascii="Times New Roman" w:hAnsi="Times New Roman"/>
          <w:b/>
          <w:bCs/>
          <w:iCs/>
          <w:sz w:val="24"/>
          <w:szCs w:val="24"/>
          <w:lang w:val="sr-Latn-CS"/>
        </w:rPr>
        <w:t xml:space="preserve">. </w:t>
      </w:r>
      <w:r w:rsidRPr="00A90044">
        <w:rPr>
          <w:rFonts w:ascii="Times New Roman" w:hAnsi="Times New Roman"/>
          <w:b/>
          <w:bCs/>
          <w:iCs/>
          <w:sz w:val="24"/>
          <w:szCs w:val="24"/>
          <w:lang w:val="sr-Cyrl-CS"/>
        </w:rPr>
        <w:t>ЛЕСКОВАЧКИ ИНТЕРНАЦИОНАЛНИ ФЕСТИВАЛ ФИЛМСКЕ РЕЖИЈЕ - LIF</w:t>
      </w:r>
      <w:r w:rsidRPr="00A90044">
        <w:rPr>
          <w:rFonts w:ascii="Times New Roman" w:hAnsi="Times New Roman"/>
          <w:b/>
          <w:bCs/>
          <w:iCs/>
          <w:sz w:val="24"/>
          <w:szCs w:val="24"/>
          <w:lang w:val="sr-Latn-CS"/>
        </w:rPr>
        <w:t>F</w:t>
      </w:r>
      <w:r w:rsidRPr="00A90044">
        <w:rPr>
          <w:rFonts w:ascii="Times New Roman" w:hAnsi="Times New Roman"/>
          <w:b/>
          <w:bCs/>
          <w:iCs/>
          <w:sz w:val="24"/>
          <w:szCs w:val="24"/>
          <w:lang w:val="sr-Cyrl-CS"/>
        </w:rPr>
        <w:t>E</w:t>
      </w:r>
    </w:p>
    <w:p w14:paraId="0768E201" w14:textId="77777777" w:rsidR="00A97167" w:rsidRPr="00A90044" w:rsidRDefault="00A97167" w:rsidP="00133FCF">
      <w:pPr>
        <w:rPr>
          <w:rFonts w:ascii="Times New Roman" w:hAnsi="Times New Roman"/>
          <w:sz w:val="24"/>
          <w:szCs w:val="24"/>
          <w:lang w:val="sr-Latn-CS"/>
        </w:rPr>
      </w:pPr>
    </w:p>
    <w:tbl>
      <w:tblPr>
        <w:tblW w:w="0" w:type="auto"/>
        <w:tblInd w:w="84" w:type="dxa"/>
        <w:tblLayout w:type="fixed"/>
        <w:tblLook w:val="04A0" w:firstRow="1" w:lastRow="0" w:firstColumn="1" w:lastColumn="0" w:noHBand="0" w:noVBand="1"/>
      </w:tblPr>
      <w:tblGrid>
        <w:gridCol w:w="9630"/>
      </w:tblGrid>
      <w:tr w:rsidR="00A97167" w:rsidRPr="00A90044" w14:paraId="379FD57E" w14:textId="77777777" w:rsidTr="00A97167">
        <w:tc>
          <w:tcPr>
            <w:tcW w:w="9630" w:type="dxa"/>
            <w:tcBorders>
              <w:top w:val="single" w:sz="4" w:space="0" w:color="000000"/>
              <w:left w:val="single" w:sz="4" w:space="0" w:color="000000"/>
              <w:bottom w:val="single" w:sz="4" w:space="0" w:color="000000"/>
              <w:right w:val="single" w:sz="4" w:space="0" w:color="000000"/>
            </w:tcBorders>
            <w:hideMark/>
          </w:tcPr>
          <w:p w14:paraId="5DB303A6" w14:textId="77777777" w:rsidR="00A97167" w:rsidRPr="00A90044" w:rsidRDefault="00A97167" w:rsidP="00133FCF">
            <w:pPr>
              <w:snapToGrid w:val="0"/>
              <w:rPr>
                <w:rFonts w:ascii="Times New Roman" w:hAnsi="Times New Roman"/>
                <w:b/>
                <w:i/>
                <w:sz w:val="24"/>
                <w:szCs w:val="24"/>
                <w:lang w:val="sr-Cyrl-CS"/>
              </w:rPr>
            </w:pPr>
            <w:r w:rsidRPr="00A90044">
              <w:rPr>
                <w:rFonts w:ascii="Times New Roman" w:hAnsi="Times New Roman"/>
                <w:b/>
                <w:i/>
                <w:sz w:val="24"/>
                <w:szCs w:val="24"/>
                <w:lang w:val="sr-Cyrl-CS"/>
              </w:rPr>
              <w:t>Назив пројекта</w:t>
            </w:r>
          </w:p>
        </w:tc>
      </w:tr>
      <w:tr w:rsidR="00A97167" w:rsidRPr="00A90044" w14:paraId="3F471195" w14:textId="77777777" w:rsidTr="00A97167">
        <w:tc>
          <w:tcPr>
            <w:tcW w:w="9630" w:type="dxa"/>
            <w:tcBorders>
              <w:top w:val="single" w:sz="4" w:space="0" w:color="000000"/>
              <w:left w:val="single" w:sz="4" w:space="0" w:color="000000"/>
              <w:bottom w:val="single" w:sz="4" w:space="0" w:color="000000"/>
              <w:right w:val="single" w:sz="4" w:space="0" w:color="000000"/>
            </w:tcBorders>
            <w:hideMark/>
          </w:tcPr>
          <w:p w14:paraId="09CE029E" w14:textId="77777777" w:rsidR="00A97167" w:rsidRPr="00A90044" w:rsidRDefault="00A97167" w:rsidP="00133FCF">
            <w:pPr>
              <w:snapToGrid w:val="0"/>
              <w:rPr>
                <w:rFonts w:ascii="Times New Roman" w:hAnsi="Times New Roman"/>
                <w:sz w:val="24"/>
                <w:szCs w:val="24"/>
                <w:lang w:val="sr-Latn-CS"/>
              </w:rPr>
            </w:pPr>
            <w:r w:rsidRPr="00A90044">
              <w:rPr>
                <w:rFonts w:ascii="Times New Roman" w:hAnsi="Times New Roman"/>
                <w:sz w:val="24"/>
                <w:szCs w:val="24"/>
                <w:lang w:val="en-GB"/>
              </w:rPr>
              <w:t>1</w:t>
            </w:r>
            <w:r w:rsidRPr="00A90044">
              <w:rPr>
                <w:rFonts w:ascii="Times New Roman" w:hAnsi="Times New Roman"/>
                <w:sz w:val="24"/>
                <w:szCs w:val="24"/>
                <w:lang w:val="sr-Cyrl-RS"/>
              </w:rPr>
              <w:t>7</w:t>
            </w:r>
            <w:r w:rsidRPr="00A90044">
              <w:rPr>
                <w:rFonts w:ascii="Times New Roman" w:hAnsi="Times New Roman"/>
                <w:sz w:val="24"/>
                <w:szCs w:val="24"/>
                <w:lang w:val="en-GB"/>
              </w:rPr>
              <w:t>.</w:t>
            </w:r>
            <w:r w:rsidRPr="00A90044">
              <w:rPr>
                <w:rFonts w:ascii="Times New Roman" w:hAnsi="Times New Roman"/>
                <w:sz w:val="24"/>
                <w:szCs w:val="24"/>
                <w:lang w:val="sr-Cyrl-CS"/>
              </w:rPr>
              <w:t xml:space="preserve"> Лесковачки интернационални фестивал филмске режије - </w:t>
            </w:r>
            <w:r w:rsidRPr="00A90044">
              <w:rPr>
                <w:rFonts w:ascii="Times New Roman" w:hAnsi="Times New Roman"/>
                <w:sz w:val="24"/>
                <w:szCs w:val="24"/>
                <w:lang w:val="sr-Latn-CS"/>
              </w:rPr>
              <w:t>LI</w:t>
            </w:r>
            <w:r w:rsidRPr="00A90044">
              <w:rPr>
                <w:rFonts w:ascii="Times New Roman" w:hAnsi="Times New Roman"/>
                <w:sz w:val="24"/>
                <w:szCs w:val="24"/>
                <w:lang w:val="sr-Cyrl-CS"/>
              </w:rPr>
              <w:t>F</w:t>
            </w:r>
            <w:r w:rsidRPr="00A90044">
              <w:rPr>
                <w:rFonts w:ascii="Times New Roman" w:hAnsi="Times New Roman"/>
                <w:sz w:val="24"/>
                <w:szCs w:val="24"/>
                <w:lang w:val="sr-Latn-CS"/>
              </w:rPr>
              <w:t>FE</w:t>
            </w:r>
          </w:p>
        </w:tc>
      </w:tr>
    </w:tbl>
    <w:p w14:paraId="247A6516" w14:textId="77777777" w:rsidR="00A97167" w:rsidRPr="00A90044" w:rsidRDefault="00A97167" w:rsidP="00133FCF">
      <w:pPr>
        <w:rPr>
          <w:rFonts w:ascii="Times New Roman" w:eastAsia="Lucida Sans Unicode" w:hAnsi="Times New Roman"/>
          <w:kern w:val="2"/>
          <w:sz w:val="24"/>
          <w:szCs w:val="24"/>
        </w:rPr>
      </w:pPr>
    </w:p>
    <w:tbl>
      <w:tblPr>
        <w:tblW w:w="0" w:type="auto"/>
        <w:tblInd w:w="99" w:type="dxa"/>
        <w:tblLayout w:type="fixed"/>
        <w:tblLook w:val="04A0" w:firstRow="1" w:lastRow="0" w:firstColumn="1" w:lastColumn="0" w:noHBand="0" w:noVBand="1"/>
      </w:tblPr>
      <w:tblGrid>
        <w:gridCol w:w="9615"/>
      </w:tblGrid>
      <w:tr w:rsidR="00A97167" w:rsidRPr="00A90044" w14:paraId="2D38E8D5" w14:textId="77777777" w:rsidTr="00A97167">
        <w:tc>
          <w:tcPr>
            <w:tcW w:w="9615" w:type="dxa"/>
            <w:tcBorders>
              <w:top w:val="single" w:sz="4" w:space="0" w:color="000000"/>
              <w:left w:val="single" w:sz="4" w:space="0" w:color="000000"/>
              <w:bottom w:val="single" w:sz="4" w:space="0" w:color="000000"/>
              <w:right w:val="single" w:sz="4" w:space="0" w:color="000000"/>
            </w:tcBorders>
            <w:hideMark/>
          </w:tcPr>
          <w:p w14:paraId="0684BC4F" w14:textId="77777777" w:rsidR="00A97167" w:rsidRPr="00A90044" w:rsidRDefault="00A97167" w:rsidP="00133FCF">
            <w:pPr>
              <w:snapToGrid w:val="0"/>
              <w:rPr>
                <w:rFonts w:ascii="Times New Roman" w:hAnsi="Times New Roman"/>
                <w:b/>
                <w:i/>
                <w:sz w:val="24"/>
                <w:szCs w:val="24"/>
                <w:lang w:val="sr-Cyrl-CS"/>
              </w:rPr>
            </w:pPr>
            <w:r w:rsidRPr="00A90044">
              <w:rPr>
                <w:rFonts w:ascii="Times New Roman" w:hAnsi="Times New Roman"/>
                <w:b/>
                <w:i/>
                <w:sz w:val="24"/>
                <w:szCs w:val="24"/>
                <w:lang w:val="sr-Cyrl-CS"/>
              </w:rPr>
              <w:t>Тема пројекта</w:t>
            </w:r>
          </w:p>
        </w:tc>
      </w:tr>
      <w:tr w:rsidR="00A97167" w:rsidRPr="00A90044" w14:paraId="3CA3EDFB" w14:textId="77777777" w:rsidTr="00A97167">
        <w:tc>
          <w:tcPr>
            <w:tcW w:w="9615" w:type="dxa"/>
            <w:tcBorders>
              <w:top w:val="single" w:sz="4" w:space="0" w:color="000000"/>
              <w:left w:val="single" w:sz="4" w:space="0" w:color="000000"/>
              <w:bottom w:val="single" w:sz="4" w:space="0" w:color="000000"/>
              <w:right w:val="single" w:sz="4" w:space="0" w:color="000000"/>
            </w:tcBorders>
            <w:hideMark/>
          </w:tcPr>
          <w:p w14:paraId="7B490DD0" w14:textId="77777777" w:rsidR="00A97167" w:rsidRPr="00A90044" w:rsidRDefault="00A97167" w:rsidP="00133FCF">
            <w:pPr>
              <w:snapToGrid w:val="0"/>
              <w:rPr>
                <w:rFonts w:ascii="Times New Roman" w:hAnsi="Times New Roman"/>
                <w:sz w:val="24"/>
                <w:szCs w:val="24"/>
                <w:lang w:val="sr-Cyrl-CS"/>
              </w:rPr>
            </w:pPr>
            <w:r w:rsidRPr="00A90044">
              <w:rPr>
                <w:rFonts w:ascii="Times New Roman" w:hAnsi="Times New Roman"/>
                <w:sz w:val="24"/>
                <w:szCs w:val="24"/>
                <w:lang w:val="sr-Cyrl-CS"/>
              </w:rPr>
              <w:t>Филмска режија</w:t>
            </w:r>
          </w:p>
        </w:tc>
      </w:tr>
    </w:tbl>
    <w:p w14:paraId="77ED951D" w14:textId="77777777" w:rsidR="00A97167" w:rsidRPr="00A90044" w:rsidRDefault="00A97167" w:rsidP="00133FCF">
      <w:pPr>
        <w:rPr>
          <w:rFonts w:ascii="Times New Roman" w:eastAsia="Lucida Sans Unicode" w:hAnsi="Times New Roman"/>
          <w:kern w:val="2"/>
          <w:sz w:val="24"/>
          <w:szCs w:val="24"/>
        </w:rPr>
      </w:pPr>
    </w:p>
    <w:tbl>
      <w:tblPr>
        <w:tblW w:w="0" w:type="auto"/>
        <w:tblInd w:w="84" w:type="dxa"/>
        <w:tblLayout w:type="fixed"/>
        <w:tblLook w:val="04A0" w:firstRow="1" w:lastRow="0" w:firstColumn="1" w:lastColumn="0" w:noHBand="0" w:noVBand="1"/>
      </w:tblPr>
      <w:tblGrid>
        <w:gridCol w:w="9630"/>
      </w:tblGrid>
      <w:tr w:rsidR="00A97167" w:rsidRPr="00A90044" w14:paraId="3FDD304D" w14:textId="77777777" w:rsidTr="00A97167">
        <w:tc>
          <w:tcPr>
            <w:tcW w:w="9630" w:type="dxa"/>
            <w:tcBorders>
              <w:top w:val="single" w:sz="4" w:space="0" w:color="000000"/>
              <w:left w:val="single" w:sz="4" w:space="0" w:color="000000"/>
              <w:bottom w:val="single" w:sz="4" w:space="0" w:color="000000"/>
              <w:right w:val="single" w:sz="4" w:space="0" w:color="000000"/>
            </w:tcBorders>
            <w:hideMark/>
          </w:tcPr>
          <w:p w14:paraId="707E7F0E" w14:textId="77777777" w:rsidR="00A97167" w:rsidRPr="00A90044" w:rsidRDefault="00A97167" w:rsidP="00133FCF">
            <w:pPr>
              <w:snapToGrid w:val="0"/>
              <w:rPr>
                <w:rFonts w:ascii="Times New Roman" w:hAnsi="Times New Roman"/>
                <w:b/>
                <w:i/>
                <w:sz w:val="24"/>
                <w:szCs w:val="24"/>
                <w:lang w:val="sr-Cyrl-CS"/>
              </w:rPr>
            </w:pPr>
            <w:r w:rsidRPr="00A90044">
              <w:rPr>
                <w:rFonts w:ascii="Times New Roman" w:hAnsi="Times New Roman"/>
                <w:b/>
                <w:i/>
                <w:sz w:val="24"/>
                <w:szCs w:val="24"/>
                <w:lang w:val="sr-Cyrl-CS"/>
              </w:rPr>
              <w:t>Време одржавања пројекта</w:t>
            </w:r>
          </w:p>
        </w:tc>
      </w:tr>
      <w:tr w:rsidR="00A97167" w:rsidRPr="00A90044" w14:paraId="51423657" w14:textId="77777777" w:rsidTr="00A97167">
        <w:tc>
          <w:tcPr>
            <w:tcW w:w="9630" w:type="dxa"/>
            <w:tcBorders>
              <w:top w:val="single" w:sz="4" w:space="0" w:color="000000"/>
              <w:left w:val="single" w:sz="4" w:space="0" w:color="000000"/>
              <w:bottom w:val="single" w:sz="4" w:space="0" w:color="000000"/>
              <w:right w:val="single" w:sz="4" w:space="0" w:color="000000"/>
            </w:tcBorders>
            <w:hideMark/>
          </w:tcPr>
          <w:p w14:paraId="2392C953" w14:textId="77777777" w:rsidR="00A97167" w:rsidRPr="00A90044" w:rsidRDefault="00A97167" w:rsidP="00133FCF">
            <w:pPr>
              <w:snapToGrid w:val="0"/>
              <w:rPr>
                <w:rFonts w:ascii="Times New Roman" w:hAnsi="Times New Roman"/>
                <w:sz w:val="24"/>
                <w:szCs w:val="24"/>
                <w:lang w:val="sr-Cyrl-CS"/>
              </w:rPr>
            </w:pPr>
            <w:r w:rsidRPr="00A90044">
              <w:rPr>
                <w:rFonts w:ascii="Times New Roman" w:hAnsi="Times New Roman"/>
                <w:sz w:val="24"/>
                <w:szCs w:val="24"/>
                <w:lang w:val="en-GB"/>
              </w:rPr>
              <w:t>1</w:t>
            </w:r>
            <w:r w:rsidRPr="00A90044">
              <w:rPr>
                <w:rFonts w:ascii="Times New Roman" w:hAnsi="Times New Roman"/>
                <w:sz w:val="24"/>
                <w:szCs w:val="24"/>
                <w:lang w:val="sr-Cyrl-RS"/>
              </w:rPr>
              <w:t>2</w:t>
            </w:r>
            <w:r w:rsidRPr="00A90044">
              <w:rPr>
                <w:rFonts w:ascii="Times New Roman" w:hAnsi="Times New Roman"/>
                <w:sz w:val="24"/>
                <w:szCs w:val="24"/>
                <w:lang w:val="en-GB"/>
              </w:rPr>
              <w:t xml:space="preserve"> - </w:t>
            </w:r>
            <w:r w:rsidRPr="00A90044">
              <w:rPr>
                <w:rFonts w:ascii="Times New Roman" w:hAnsi="Times New Roman"/>
                <w:sz w:val="24"/>
                <w:szCs w:val="24"/>
                <w:lang w:val="sr-Cyrl-RS"/>
              </w:rPr>
              <w:t>17</w:t>
            </w:r>
            <w:r w:rsidRPr="00A90044">
              <w:rPr>
                <w:rFonts w:ascii="Times New Roman" w:hAnsi="Times New Roman"/>
                <w:sz w:val="24"/>
                <w:szCs w:val="24"/>
                <w:lang w:val="en-GB"/>
              </w:rPr>
              <w:t xml:space="preserve">. септембар </w:t>
            </w:r>
            <w:r w:rsidRPr="00A90044">
              <w:rPr>
                <w:rFonts w:ascii="Times New Roman" w:hAnsi="Times New Roman"/>
                <w:sz w:val="24"/>
                <w:szCs w:val="24"/>
                <w:lang w:val="sr-Cyrl-CS"/>
              </w:rPr>
              <w:t>2024.</w:t>
            </w:r>
          </w:p>
        </w:tc>
      </w:tr>
    </w:tbl>
    <w:p w14:paraId="742B827E" w14:textId="77777777" w:rsidR="00A97167" w:rsidRPr="00A90044" w:rsidRDefault="00A97167" w:rsidP="00133FCF">
      <w:pPr>
        <w:rPr>
          <w:rFonts w:ascii="Times New Roman" w:eastAsia="Lucida Sans Unicode" w:hAnsi="Times New Roman"/>
          <w:kern w:val="2"/>
          <w:sz w:val="24"/>
          <w:szCs w:val="24"/>
        </w:rPr>
      </w:pPr>
    </w:p>
    <w:tbl>
      <w:tblPr>
        <w:tblW w:w="0" w:type="auto"/>
        <w:tblInd w:w="99" w:type="dxa"/>
        <w:tblLayout w:type="fixed"/>
        <w:tblLook w:val="04A0" w:firstRow="1" w:lastRow="0" w:firstColumn="1" w:lastColumn="0" w:noHBand="0" w:noVBand="1"/>
      </w:tblPr>
      <w:tblGrid>
        <w:gridCol w:w="9615"/>
      </w:tblGrid>
      <w:tr w:rsidR="00A97167" w:rsidRPr="00A90044" w14:paraId="007623DB" w14:textId="77777777" w:rsidTr="00A97167">
        <w:tc>
          <w:tcPr>
            <w:tcW w:w="9615" w:type="dxa"/>
            <w:tcBorders>
              <w:top w:val="single" w:sz="4" w:space="0" w:color="000000"/>
              <w:left w:val="single" w:sz="4" w:space="0" w:color="000000"/>
              <w:bottom w:val="single" w:sz="4" w:space="0" w:color="000000"/>
              <w:right w:val="single" w:sz="4" w:space="0" w:color="000000"/>
            </w:tcBorders>
            <w:hideMark/>
          </w:tcPr>
          <w:p w14:paraId="443A0247" w14:textId="77777777" w:rsidR="00A97167" w:rsidRPr="00A90044" w:rsidRDefault="00A97167" w:rsidP="00133FCF">
            <w:pPr>
              <w:snapToGrid w:val="0"/>
              <w:rPr>
                <w:rFonts w:ascii="Times New Roman" w:hAnsi="Times New Roman"/>
                <w:b/>
                <w:i/>
                <w:sz w:val="24"/>
                <w:szCs w:val="24"/>
                <w:lang w:val="sr-Cyrl-CS"/>
              </w:rPr>
            </w:pPr>
            <w:r w:rsidRPr="00A90044">
              <w:rPr>
                <w:rFonts w:ascii="Times New Roman" w:hAnsi="Times New Roman"/>
                <w:b/>
                <w:i/>
                <w:sz w:val="24"/>
                <w:szCs w:val="24"/>
                <w:lang w:val="sr-Cyrl-CS"/>
              </w:rPr>
              <w:t>Циљеви пројекта</w:t>
            </w:r>
          </w:p>
        </w:tc>
      </w:tr>
      <w:tr w:rsidR="00A97167" w:rsidRPr="00A90044" w14:paraId="2577EBCF" w14:textId="77777777" w:rsidTr="00A97167">
        <w:tc>
          <w:tcPr>
            <w:tcW w:w="9615" w:type="dxa"/>
            <w:tcBorders>
              <w:top w:val="single" w:sz="4" w:space="0" w:color="000000"/>
              <w:left w:val="single" w:sz="4" w:space="0" w:color="000000"/>
              <w:bottom w:val="single" w:sz="4" w:space="0" w:color="000000"/>
              <w:right w:val="single" w:sz="4" w:space="0" w:color="000000"/>
            </w:tcBorders>
            <w:hideMark/>
          </w:tcPr>
          <w:p w14:paraId="4F4A35AA" w14:textId="77777777" w:rsidR="00A97167" w:rsidRPr="00A90044" w:rsidRDefault="00A97167" w:rsidP="00133FCF">
            <w:pPr>
              <w:snapToGrid w:val="0"/>
              <w:rPr>
                <w:rFonts w:ascii="Times New Roman" w:hAnsi="Times New Roman"/>
                <w:sz w:val="24"/>
                <w:szCs w:val="24"/>
                <w:lang w:val="sr-Cyrl-CS"/>
              </w:rPr>
            </w:pPr>
            <w:r w:rsidRPr="00A90044">
              <w:rPr>
                <w:rFonts w:ascii="Times New Roman" w:hAnsi="Times New Roman"/>
                <w:sz w:val="24"/>
                <w:szCs w:val="24"/>
                <w:lang w:val="sr-Cyrl-CS"/>
              </w:rPr>
              <w:t xml:space="preserve">Основни циљеви овог пројекта су: </w:t>
            </w:r>
          </w:p>
          <w:p w14:paraId="6CF9A1EF" w14:textId="77777777" w:rsidR="00A97167" w:rsidRPr="00A90044" w:rsidRDefault="00A97167" w:rsidP="00133FCF">
            <w:pPr>
              <w:pStyle w:val="ListParagraph"/>
              <w:numPr>
                <w:ilvl w:val="0"/>
                <w:numId w:val="1"/>
              </w:numPr>
              <w:snapToGrid w:val="0"/>
              <w:spacing w:line="276" w:lineRule="auto"/>
              <w:rPr>
                <w:lang w:val="sr-Cyrl-CS"/>
              </w:rPr>
            </w:pPr>
            <w:r w:rsidRPr="00A90044">
              <w:rPr>
                <w:lang w:val="sr-Cyrl-CS"/>
              </w:rPr>
              <w:t xml:space="preserve">Промовисање филмских остварења и њихових аутора из Србије и региона; </w:t>
            </w:r>
          </w:p>
          <w:p w14:paraId="3FC637B3" w14:textId="77777777" w:rsidR="00A97167" w:rsidRPr="00A90044" w:rsidRDefault="00A97167" w:rsidP="00133FCF">
            <w:pPr>
              <w:pStyle w:val="ListParagraph"/>
              <w:numPr>
                <w:ilvl w:val="0"/>
                <w:numId w:val="1"/>
              </w:numPr>
              <w:snapToGrid w:val="0"/>
              <w:spacing w:line="276" w:lineRule="auto"/>
              <w:rPr>
                <w:lang w:val="sr-Cyrl-CS"/>
              </w:rPr>
            </w:pPr>
            <w:r w:rsidRPr="00A90044">
              <w:rPr>
                <w:lang w:val="sr-Cyrl-CS"/>
              </w:rPr>
              <w:t xml:space="preserve">Допринос децентрализацији културе у Србији, чији стварни ефекти, већ </w:t>
            </w:r>
          </w:p>
          <w:p w14:paraId="32539AD4" w14:textId="77777777" w:rsidR="00A97167" w:rsidRPr="00A90044" w:rsidRDefault="00A97167" w:rsidP="00133FCF">
            <w:pPr>
              <w:snapToGrid w:val="0"/>
              <w:rPr>
                <w:rFonts w:ascii="Times New Roman" w:hAnsi="Times New Roman"/>
                <w:sz w:val="24"/>
                <w:szCs w:val="24"/>
                <w:lang w:val="sr-Cyrl-CS"/>
              </w:rPr>
            </w:pPr>
            <w:r w:rsidRPr="00A90044">
              <w:rPr>
                <w:rFonts w:ascii="Times New Roman" w:hAnsi="Times New Roman"/>
                <w:sz w:val="24"/>
                <w:szCs w:val="24"/>
                <w:lang w:val="sr-Cyrl-CS"/>
              </w:rPr>
              <w:t xml:space="preserve">           годинама, најспорије и у најмањој мери допиру на jугу Србије;</w:t>
            </w:r>
          </w:p>
          <w:p w14:paraId="4C6797D3" w14:textId="77777777" w:rsidR="00A97167" w:rsidRPr="00A90044" w:rsidRDefault="00A97167" w:rsidP="00133FCF">
            <w:pPr>
              <w:pStyle w:val="ListParagraph"/>
              <w:numPr>
                <w:ilvl w:val="0"/>
                <w:numId w:val="1"/>
              </w:numPr>
              <w:snapToGrid w:val="0"/>
              <w:spacing w:line="276" w:lineRule="auto"/>
              <w:rPr>
                <w:lang w:val="sr-Cyrl-CS"/>
              </w:rPr>
            </w:pPr>
            <w:r w:rsidRPr="00A90044">
              <w:rPr>
                <w:lang w:val="sr-Cyrl-CS"/>
              </w:rPr>
              <w:t xml:space="preserve">Популаризација филмске уметности и биоскопске културе; </w:t>
            </w:r>
          </w:p>
          <w:p w14:paraId="3D384734" w14:textId="77777777" w:rsidR="00A97167" w:rsidRPr="00A90044" w:rsidRDefault="00A97167" w:rsidP="00133FCF">
            <w:pPr>
              <w:pStyle w:val="ListParagraph"/>
              <w:numPr>
                <w:ilvl w:val="0"/>
                <w:numId w:val="1"/>
              </w:numPr>
              <w:snapToGrid w:val="0"/>
              <w:spacing w:line="276" w:lineRule="auto"/>
              <w:rPr>
                <w:lang w:val="sr-Cyrl-CS"/>
              </w:rPr>
            </w:pPr>
            <w:r w:rsidRPr="00A90044">
              <w:rPr>
                <w:lang w:val="sr-Cyrl-CS"/>
              </w:rPr>
              <w:t xml:space="preserve">Едукација филмских професионалаца, младих филмских редитеља и </w:t>
            </w:r>
          </w:p>
          <w:p w14:paraId="33106FA8" w14:textId="77777777" w:rsidR="00A97167" w:rsidRPr="00A90044" w:rsidRDefault="00A97167" w:rsidP="00133FCF">
            <w:pPr>
              <w:snapToGrid w:val="0"/>
              <w:ind w:left="360"/>
              <w:rPr>
                <w:rFonts w:ascii="Times New Roman" w:hAnsi="Times New Roman"/>
                <w:sz w:val="24"/>
                <w:szCs w:val="24"/>
                <w:lang w:val="sr-Cyrl-CS"/>
              </w:rPr>
            </w:pPr>
            <w:r w:rsidRPr="00A90044">
              <w:rPr>
                <w:rFonts w:ascii="Times New Roman" w:hAnsi="Times New Roman"/>
                <w:sz w:val="24"/>
                <w:szCs w:val="24"/>
                <w:lang w:val="sr-Cyrl-CS"/>
              </w:rPr>
              <w:t xml:space="preserve">     студената режије из Србије и региона;</w:t>
            </w:r>
          </w:p>
          <w:p w14:paraId="18984ABD" w14:textId="77777777" w:rsidR="00A97167" w:rsidRPr="00A90044" w:rsidRDefault="00A97167" w:rsidP="00133FCF">
            <w:pPr>
              <w:pStyle w:val="ListParagraph"/>
              <w:numPr>
                <w:ilvl w:val="0"/>
                <w:numId w:val="1"/>
              </w:numPr>
              <w:snapToGrid w:val="0"/>
              <w:spacing w:line="276" w:lineRule="auto"/>
              <w:rPr>
                <w:lang w:val="sr-Cyrl-CS"/>
              </w:rPr>
            </w:pPr>
            <w:r w:rsidRPr="00A90044">
              <w:rPr>
                <w:lang w:val="sr-Cyrl-CS"/>
              </w:rPr>
              <w:t>Скретање пажње јавности на потребу очувања, обнове и развоја биоскопа.</w:t>
            </w:r>
          </w:p>
        </w:tc>
      </w:tr>
    </w:tbl>
    <w:p w14:paraId="049E320E" w14:textId="77777777" w:rsidR="00A97167" w:rsidRPr="00A90044" w:rsidRDefault="00A97167" w:rsidP="00133FCF">
      <w:pPr>
        <w:rPr>
          <w:rFonts w:ascii="Times New Roman" w:eastAsia="Lucida Sans Unicode" w:hAnsi="Times New Roman"/>
          <w:kern w:val="2"/>
          <w:sz w:val="24"/>
          <w:szCs w:val="24"/>
        </w:rPr>
      </w:pPr>
    </w:p>
    <w:tbl>
      <w:tblPr>
        <w:tblW w:w="0" w:type="auto"/>
        <w:tblInd w:w="114" w:type="dxa"/>
        <w:tblLayout w:type="fixed"/>
        <w:tblLook w:val="04A0" w:firstRow="1" w:lastRow="0" w:firstColumn="1" w:lastColumn="0" w:noHBand="0" w:noVBand="1"/>
      </w:tblPr>
      <w:tblGrid>
        <w:gridCol w:w="9600"/>
      </w:tblGrid>
      <w:tr w:rsidR="00A97167" w:rsidRPr="00A90044" w14:paraId="59547638" w14:textId="77777777" w:rsidTr="00A97167">
        <w:tc>
          <w:tcPr>
            <w:tcW w:w="9600" w:type="dxa"/>
            <w:tcBorders>
              <w:top w:val="single" w:sz="4" w:space="0" w:color="000000"/>
              <w:left w:val="single" w:sz="4" w:space="0" w:color="000000"/>
              <w:bottom w:val="single" w:sz="4" w:space="0" w:color="000000"/>
              <w:right w:val="single" w:sz="4" w:space="0" w:color="000000"/>
            </w:tcBorders>
            <w:hideMark/>
          </w:tcPr>
          <w:p w14:paraId="43F2EBFF" w14:textId="77777777" w:rsidR="00A97167" w:rsidRPr="00A90044" w:rsidRDefault="00A97167" w:rsidP="00133FCF">
            <w:pPr>
              <w:snapToGrid w:val="0"/>
              <w:rPr>
                <w:rFonts w:ascii="Times New Roman" w:hAnsi="Times New Roman"/>
                <w:b/>
                <w:i/>
                <w:sz w:val="24"/>
                <w:szCs w:val="24"/>
                <w:lang w:val="sr-Cyrl-CS"/>
              </w:rPr>
            </w:pPr>
            <w:r w:rsidRPr="00A90044">
              <w:rPr>
                <w:rFonts w:ascii="Times New Roman" w:hAnsi="Times New Roman"/>
                <w:b/>
                <w:i/>
                <w:sz w:val="24"/>
                <w:szCs w:val="24"/>
                <w:lang w:val="sr-Cyrl-CS"/>
              </w:rPr>
              <w:t>Опис и садржај пројекта</w:t>
            </w:r>
          </w:p>
        </w:tc>
      </w:tr>
      <w:tr w:rsidR="00A97167" w:rsidRPr="00A90044" w14:paraId="26E9DE86" w14:textId="77777777" w:rsidTr="00A97167">
        <w:tc>
          <w:tcPr>
            <w:tcW w:w="9600" w:type="dxa"/>
            <w:tcBorders>
              <w:top w:val="single" w:sz="4" w:space="0" w:color="000000"/>
              <w:left w:val="single" w:sz="4" w:space="0" w:color="000000"/>
              <w:bottom w:val="single" w:sz="4" w:space="0" w:color="000000"/>
              <w:right w:val="single" w:sz="4" w:space="0" w:color="000000"/>
            </w:tcBorders>
          </w:tcPr>
          <w:p w14:paraId="1848215B" w14:textId="77777777" w:rsidR="00A97167" w:rsidRPr="00A90044" w:rsidRDefault="00A97167" w:rsidP="00133FCF">
            <w:pPr>
              <w:snapToGrid w:val="0"/>
              <w:rPr>
                <w:rFonts w:ascii="Times New Roman" w:hAnsi="Times New Roman"/>
                <w:sz w:val="24"/>
                <w:szCs w:val="24"/>
                <w:lang w:val="sr-Cyrl-RS"/>
              </w:rPr>
            </w:pPr>
          </w:p>
          <w:p w14:paraId="22345FD3" w14:textId="77777777" w:rsidR="00A97167" w:rsidRPr="00A90044" w:rsidRDefault="00A97167" w:rsidP="00133FCF">
            <w:pPr>
              <w:snapToGrid w:val="0"/>
              <w:rPr>
                <w:rFonts w:ascii="Times New Roman" w:hAnsi="Times New Roman"/>
                <w:b/>
                <w:bCs/>
                <w:sz w:val="24"/>
                <w:szCs w:val="24"/>
                <w:lang w:val="sr-Cyrl-RS"/>
              </w:rPr>
            </w:pPr>
            <w:r w:rsidRPr="00A90044">
              <w:rPr>
                <w:rFonts w:ascii="Times New Roman" w:hAnsi="Times New Roman"/>
                <w:b/>
                <w:bCs/>
                <w:sz w:val="24"/>
                <w:szCs w:val="24"/>
                <w:lang w:val="sr-Cyrl-RS"/>
              </w:rPr>
              <w:t xml:space="preserve">        </w:t>
            </w:r>
            <w:r w:rsidRPr="00A90044">
              <w:rPr>
                <w:rFonts w:ascii="Times New Roman" w:hAnsi="Times New Roman"/>
                <w:sz w:val="24"/>
                <w:szCs w:val="24"/>
                <w:lang w:val="sr-Cyrl-CS"/>
              </w:rPr>
              <w:t>Седамнаести Лесковачки интернационални фестивал филмске режије - LIFFE</w:t>
            </w:r>
            <w:r w:rsidRPr="00A90044">
              <w:rPr>
                <w:rFonts w:ascii="Times New Roman" w:hAnsi="Times New Roman"/>
                <w:sz w:val="24"/>
                <w:szCs w:val="24"/>
                <w:lang w:val="sr-Latn-CS"/>
              </w:rPr>
              <w:t xml:space="preserve"> тр</w:t>
            </w:r>
            <w:r w:rsidRPr="00A90044">
              <w:rPr>
                <w:rFonts w:ascii="Times New Roman" w:hAnsi="Times New Roman"/>
                <w:sz w:val="24"/>
                <w:szCs w:val="24"/>
                <w:lang w:val="sr-Cyrl-CS"/>
              </w:rPr>
              <w:t xml:space="preserve">ајаће </w:t>
            </w:r>
            <w:r w:rsidRPr="00A90044">
              <w:rPr>
                <w:rFonts w:ascii="Times New Roman" w:hAnsi="Times New Roman"/>
                <w:sz w:val="24"/>
                <w:szCs w:val="24"/>
                <w:lang w:val="sr-Cyrl-RS"/>
              </w:rPr>
              <w:t>шест</w:t>
            </w:r>
            <w:r w:rsidRPr="00A90044">
              <w:rPr>
                <w:rFonts w:ascii="Times New Roman" w:hAnsi="Times New Roman"/>
                <w:sz w:val="24"/>
                <w:szCs w:val="24"/>
                <w:lang w:val="sr-Cyrl-CS"/>
              </w:rPr>
              <w:t xml:space="preserve"> дана и имаће две</w:t>
            </w:r>
            <w:r w:rsidRPr="00A90044">
              <w:rPr>
                <w:rFonts w:ascii="Times New Roman" w:hAnsi="Times New Roman"/>
                <w:sz w:val="24"/>
                <w:szCs w:val="24"/>
                <w:lang w:val="en-GB"/>
              </w:rPr>
              <w:t xml:space="preserve"> програмске</w:t>
            </w:r>
            <w:r w:rsidRPr="00A90044">
              <w:rPr>
                <w:rFonts w:ascii="Times New Roman" w:hAnsi="Times New Roman"/>
                <w:sz w:val="24"/>
                <w:szCs w:val="24"/>
                <w:lang w:val="sr-Cyrl-CS"/>
              </w:rPr>
              <w:t xml:space="preserve"> целине:</w:t>
            </w:r>
          </w:p>
          <w:p w14:paraId="4E4CEB3B" w14:textId="77777777" w:rsidR="00A97167" w:rsidRPr="00A90044" w:rsidRDefault="00A97167" w:rsidP="00133FCF">
            <w:pPr>
              <w:snapToGrid w:val="0"/>
              <w:rPr>
                <w:rFonts w:ascii="Times New Roman" w:hAnsi="Times New Roman"/>
                <w:sz w:val="24"/>
                <w:szCs w:val="24"/>
                <w:lang w:val="sr-Cyrl-CS"/>
              </w:rPr>
            </w:pPr>
          </w:p>
          <w:p w14:paraId="77E91E82" w14:textId="77777777" w:rsidR="00A97167" w:rsidRPr="00A90044" w:rsidRDefault="00A97167" w:rsidP="00133FCF">
            <w:pPr>
              <w:snapToGrid w:val="0"/>
              <w:rPr>
                <w:rFonts w:ascii="Times New Roman" w:hAnsi="Times New Roman"/>
                <w:sz w:val="24"/>
                <w:szCs w:val="24"/>
                <w:lang w:val="sr-Cyrl-CS"/>
              </w:rPr>
            </w:pPr>
            <w:r w:rsidRPr="00A90044">
              <w:rPr>
                <w:rFonts w:ascii="Times New Roman" w:hAnsi="Times New Roman"/>
                <w:sz w:val="24"/>
                <w:szCs w:val="24"/>
                <w:lang w:val="sr-Cyrl-CS"/>
              </w:rPr>
              <w:t xml:space="preserve">                      а) Главни програм и</w:t>
            </w:r>
          </w:p>
          <w:p w14:paraId="45444688" w14:textId="77777777" w:rsidR="00A97167" w:rsidRPr="00A90044" w:rsidRDefault="00A97167" w:rsidP="00133FCF">
            <w:pPr>
              <w:snapToGrid w:val="0"/>
              <w:rPr>
                <w:rFonts w:ascii="Times New Roman" w:hAnsi="Times New Roman"/>
                <w:sz w:val="24"/>
                <w:szCs w:val="24"/>
                <w:lang w:val="sr-Cyrl-CS"/>
              </w:rPr>
            </w:pPr>
            <w:r w:rsidRPr="00A90044">
              <w:rPr>
                <w:rFonts w:ascii="Times New Roman" w:hAnsi="Times New Roman"/>
                <w:sz w:val="24"/>
                <w:szCs w:val="24"/>
                <w:lang w:val="sr-Cyrl-CS"/>
              </w:rPr>
              <w:t xml:space="preserve">                      б) Пратећи програм</w:t>
            </w:r>
          </w:p>
          <w:p w14:paraId="6752990F" w14:textId="77777777" w:rsidR="00A97167" w:rsidRPr="00A90044" w:rsidRDefault="00A97167" w:rsidP="00133FCF">
            <w:pPr>
              <w:rPr>
                <w:rFonts w:ascii="Times New Roman" w:hAnsi="Times New Roman"/>
                <w:b/>
                <w:bCs/>
                <w:sz w:val="24"/>
                <w:szCs w:val="24"/>
                <w:lang w:val="sr-Cyrl-CS"/>
              </w:rPr>
            </w:pPr>
          </w:p>
          <w:p w14:paraId="66C6C37E" w14:textId="77777777" w:rsidR="00A97167" w:rsidRPr="00A90044" w:rsidRDefault="00A97167" w:rsidP="00133FCF">
            <w:pPr>
              <w:rPr>
                <w:rFonts w:ascii="Times New Roman" w:hAnsi="Times New Roman"/>
                <w:b/>
                <w:bCs/>
                <w:sz w:val="24"/>
                <w:szCs w:val="24"/>
                <w:lang w:val="sr-Cyrl-CS"/>
              </w:rPr>
            </w:pPr>
          </w:p>
          <w:p w14:paraId="724699F4" w14:textId="77777777" w:rsidR="00A97167" w:rsidRPr="00A90044" w:rsidRDefault="00A97167" w:rsidP="00133FCF">
            <w:pPr>
              <w:rPr>
                <w:rFonts w:ascii="Times New Roman" w:hAnsi="Times New Roman"/>
                <w:b/>
                <w:bCs/>
                <w:sz w:val="24"/>
                <w:szCs w:val="24"/>
                <w:lang w:val="sr-Cyrl-CS"/>
              </w:rPr>
            </w:pPr>
          </w:p>
          <w:p w14:paraId="198D1609" w14:textId="77777777" w:rsidR="00A97167" w:rsidRPr="00A90044" w:rsidRDefault="00A97167" w:rsidP="00133FCF">
            <w:pPr>
              <w:rPr>
                <w:rFonts w:ascii="Times New Roman" w:hAnsi="Times New Roman"/>
                <w:b/>
                <w:bCs/>
                <w:sz w:val="24"/>
                <w:szCs w:val="24"/>
                <w:lang w:val="sr-Cyrl-CS"/>
              </w:rPr>
            </w:pPr>
            <w:r w:rsidRPr="00A90044">
              <w:rPr>
                <w:rFonts w:ascii="Times New Roman" w:hAnsi="Times New Roman"/>
                <w:b/>
                <w:bCs/>
                <w:sz w:val="24"/>
                <w:szCs w:val="24"/>
                <w:lang w:val="sr-Cyrl-CS"/>
              </w:rPr>
              <w:t>ГЛАВНИ ПРОГРАМ</w:t>
            </w:r>
          </w:p>
          <w:p w14:paraId="54931C6D" w14:textId="77777777" w:rsidR="00A97167" w:rsidRPr="00A90044" w:rsidRDefault="00A97167" w:rsidP="00133FCF">
            <w:pPr>
              <w:rPr>
                <w:rFonts w:ascii="Times New Roman" w:hAnsi="Times New Roman"/>
                <w:sz w:val="24"/>
                <w:szCs w:val="24"/>
                <w:lang w:val="sr-Cyrl-CS"/>
              </w:rPr>
            </w:pPr>
          </w:p>
          <w:p w14:paraId="2AB6748A" w14:textId="77777777" w:rsidR="00A97167" w:rsidRPr="00A90044" w:rsidRDefault="00A97167" w:rsidP="00133FCF">
            <w:pPr>
              <w:rPr>
                <w:rFonts w:ascii="Times New Roman" w:hAnsi="Times New Roman"/>
                <w:sz w:val="24"/>
                <w:szCs w:val="24"/>
                <w:lang w:val="sr-Cyrl-CS"/>
              </w:rPr>
            </w:pPr>
          </w:p>
          <w:p w14:paraId="34A19E09" w14:textId="77777777" w:rsidR="00A97167" w:rsidRPr="00A90044" w:rsidRDefault="00A97167" w:rsidP="00133FCF">
            <w:pPr>
              <w:rPr>
                <w:rFonts w:ascii="Times New Roman" w:hAnsi="Times New Roman"/>
                <w:b/>
                <w:bCs/>
                <w:sz w:val="24"/>
                <w:szCs w:val="24"/>
                <w:lang w:val="sr-Cyrl-CS"/>
              </w:rPr>
            </w:pPr>
            <w:r w:rsidRPr="00A90044">
              <w:rPr>
                <w:rFonts w:ascii="Times New Roman" w:hAnsi="Times New Roman"/>
                <w:b/>
                <w:bCs/>
                <w:sz w:val="24"/>
                <w:szCs w:val="24"/>
                <w:lang w:val="sr-Cyrl-CS"/>
              </w:rPr>
              <w:t>СТУДЕНТСКИ ФИЛМ</w:t>
            </w:r>
          </w:p>
          <w:p w14:paraId="3738992F"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 xml:space="preserve">У оквиру ове такмичарске категорије биће представљени студенти режије из Србије и региона, који ће својим филмовима равноправно конкурисати за „Награду Радомир Бајо Шарановић - најуспешнијем младом редитељу“. Ова категорија пружиће могућност неафирмисаним ауторима да себе и своја почетна филмска остварења представе фестивалској публици и стручном жирију који оцењује студентски филм. Одабир филмова извршиће селекор студентских филмова. </w:t>
            </w:r>
          </w:p>
          <w:p w14:paraId="115978B8" w14:textId="77777777" w:rsidR="00A97167" w:rsidRPr="00A90044" w:rsidRDefault="00A97167" w:rsidP="00133FCF">
            <w:pPr>
              <w:rPr>
                <w:rFonts w:ascii="Times New Roman" w:hAnsi="Times New Roman"/>
                <w:sz w:val="24"/>
                <w:szCs w:val="24"/>
                <w:lang w:val="sr-Cyrl-RS"/>
              </w:rPr>
            </w:pPr>
            <w:r w:rsidRPr="00A90044">
              <w:rPr>
                <w:rFonts w:ascii="Times New Roman" w:hAnsi="Times New Roman"/>
                <w:sz w:val="24"/>
                <w:szCs w:val="24"/>
                <w:lang w:val="sr-Cyrl-CS"/>
              </w:rPr>
              <w:t xml:space="preserve">Студентима режије и младим професионалцима из Србије и региона биће приређен и петодневни едукативни програм који ће се састојати из низа радионица, предавања, разговора и пројекција са циљем да се прошире практична знања везана за стварање филма и успостави још јача сарадња младих аутора у региону. </w:t>
            </w:r>
          </w:p>
          <w:p w14:paraId="3078D9C0" w14:textId="77777777" w:rsidR="00A97167" w:rsidRPr="00A90044" w:rsidRDefault="00A97167" w:rsidP="00133FCF">
            <w:pPr>
              <w:rPr>
                <w:rFonts w:ascii="Times New Roman" w:hAnsi="Times New Roman"/>
                <w:b/>
                <w:bCs/>
                <w:sz w:val="24"/>
                <w:szCs w:val="24"/>
                <w:lang w:val="sr-Cyrl-RS"/>
              </w:rPr>
            </w:pPr>
          </w:p>
          <w:p w14:paraId="2746695A" w14:textId="77777777" w:rsidR="00A97167" w:rsidRPr="00A90044" w:rsidRDefault="00A97167" w:rsidP="00133FCF">
            <w:pPr>
              <w:rPr>
                <w:rFonts w:ascii="Times New Roman" w:hAnsi="Times New Roman"/>
                <w:b/>
                <w:bCs/>
                <w:sz w:val="24"/>
                <w:szCs w:val="24"/>
                <w:lang w:val="sr-Cyrl-RS"/>
              </w:rPr>
            </w:pPr>
          </w:p>
          <w:p w14:paraId="534469ED" w14:textId="77777777" w:rsidR="00A97167" w:rsidRPr="00A90044" w:rsidRDefault="00A97167" w:rsidP="00133FCF">
            <w:pPr>
              <w:rPr>
                <w:rFonts w:ascii="Times New Roman" w:hAnsi="Times New Roman"/>
                <w:b/>
                <w:bCs/>
                <w:sz w:val="24"/>
                <w:szCs w:val="24"/>
                <w:lang w:val="sr-Cyrl-RS"/>
              </w:rPr>
            </w:pPr>
            <w:r w:rsidRPr="00A90044">
              <w:rPr>
                <w:rFonts w:ascii="Times New Roman" w:hAnsi="Times New Roman"/>
                <w:b/>
                <w:bCs/>
                <w:sz w:val="24"/>
                <w:szCs w:val="24"/>
                <w:lang w:val="sr-Cyrl-RS"/>
              </w:rPr>
              <w:t>ГЛАВНИ ТАКМИЧАРСКИ ПРОГРАМ</w:t>
            </w:r>
          </w:p>
          <w:p w14:paraId="02A086D6" w14:textId="77777777" w:rsidR="00A97167" w:rsidRPr="00A90044" w:rsidRDefault="00A97167" w:rsidP="00133FCF">
            <w:pPr>
              <w:rPr>
                <w:rFonts w:ascii="Times New Roman" w:hAnsi="Times New Roman"/>
                <w:sz w:val="24"/>
                <w:szCs w:val="24"/>
                <w:lang w:val="sr-Cyrl-RS"/>
              </w:rPr>
            </w:pPr>
            <w:r w:rsidRPr="00A90044">
              <w:rPr>
                <w:rFonts w:ascii="Times New Roman" w:hAnsi="Times New Roman"/>
                <w:sz w:val="24"/>
                <w:szCs w:val="24"/>
                <w:lang w:val="sr-Cyrl-RS"/>
              </w:rPr>
              <w:t xml:space="preserve">Ова категорија представља такмичарску селекцију која обједињује филмска остварења настала у Србији и региону у периоду између два фестивала LIFFE. У оквиру овог дела главног програма својим остварењима представиће се редитељи дугометражних играних филмова, који равноправно конкуришу за једну од три фестивалске награде за режију: </w:t>
            </w:r>
          </w:p>
          <w:p w14:paraId="63617C22" w14:textId="77777777" w:rsidR="00A97167" w:rsidRPr="00A90044" w:rsidRDefault="00A97167" w:rsidP="00133FCF">
            <w:pPr>
              <w:pStyle w:val="ListParagraph"/>
              <w:numPr>
                <w:ilvl w:val="0"/>
                <w:numId w:val="2"/>
              </w:numPr>
              <w:spacing w:line="276" w:lineRule="auto"/>
              <w:rPr>
                <w:lang w:val="sr-Cyrl-RS"/>
              </w:rPr>
            </w:pPr>
            <w:r w:rsidRPr="00A90044">
              <w:rPr>
                <w:b/>
                <w:bCs/>
                <w:lang w:val="sr-Cyrl-RS"/>
              </w:rPr>
              <w:t xml:space="preserve">Grand Prix ЖИВОЈИН ЖИКА ПАВЛОВИЋ за најбољу режију; </w:t>
            </w:r>
          </w:p>
          <w:p w14:paraId="2DE40DA1" w14:textId="77777777" w:rsidR="00A97167" w:rsidRPr="00A90044" w:rsidRDefault="00A97167" w:rsidP="00133FCF">
            <w:pPr>
              <w:pStyle w:val="ListParagraph"/>
              <w:numPr>
                <w:ilvl w:val="0"/>
                <w:numId w:val="2"/>
              </w:numPr>
              <w:spacing w:line="276" w:lineRule="auto"/>
              <w:rPr>
                <w:lang w:val="sr-Cyrl-RS"/>
              </w:rPr>
            </w:pPr>
            <w:r w:rsidRPr="00A90044">
              <w:rPr>
                <w:lang w:val="sr-Cyrl-RS"/>
              </w:rPr>
              <w:t xml:space="preserve">Друга награда за режију Живојин Жика Павловић и </w:t>
            </w:r>
          </w:p>
          <w:p w14:paraId="20EBABD6" w14:textId="77777777" w:rsidR="00A97167" w:rsidRPr="00A90044" w:rsidRDefault="00A97167" w:rsidP="00133FCF">
            <w:pPr>
              <w:pStyle w:val="ListParagraph"/>
              <w:numPr>
                <w:ilvl w:val="0"/>
                <w:numId w:val="2"/>
              </w:numPr>
              <w:spacing w:line="276" w:lineRule="auto"/>
              <w:rPr>
                <w:lang w:val="sr-Cyrl-RS"/>
              </w:rPr>
            </w:pPr>
            <w:r w:rsidRPr="00A90044">
              <w:rPr>
                <w:lang w:val="sr-Cyrl-RS"/>
              </w:rPr>
              <w:t xml:space="preserve">Трећа награда за режију Живојин Жика Павловић. </w:t>
            </w:r>
          </w:p>
          <w:p w14:paraId="0C2BFC20" w14:textId="77777777" w:rsidR="00A97167" w:rsidRPr="00A90044" w:rsidRDefault="00A97167" w:rsidP="00133FCF">
            <w:pPr>
              <w:rPr>
                <w:rFonts w:ascii="Times New Roman" w:hAnsi="Times New Roman"/>
                <w:sz w:val="24"/>
                <w:szCs w:val="24"/>
                <w:lang w:val="sr-Cyrl-RS"/>
              </w:rPr>
            </w:pPr>
          </w:p>
          <w:p w14:paraId="0E7400C4" w14:textId="77777777" w:rsidR="00A97167" w:rsidRPr="00A90044" w:rsidRDefault="00A97167" w:rsidP="00133FCF">
            <w:pPr>
              <w:rPr>
                <w:rFonts w:ascii="Times New Roman" w:hAnsi="Times New Roman"/>
                <w:sz w:val="24"/>
                <w:szCs w:val="24"/>
                <w:lang w:val="sr-Cyrl-RS"/>
              </w:rPr>
            </w:pPr>
            <w:r w:rsidRPr="00A90044">
              <w:rPr>
                <w:rFonts w:ascii="Times New Roman" w:hAnsi="Times New Roman"/>
                <w:sz w:val="24"/>
                <w:szCs w:val="24"/>
                <w:lang w:val="sr-Cyrl-RS"/>
              </w:rPr>
              <w:t xml:space="preserve">Главни такмичарски програм биће састављен од филмова који су пажљиво одабрани од стране селектора фестивала, а услов је да филмови долазе из једне од бивших југословенских република или су копродукциона издања, као и да буду препозатљиви по изразу и тематици - филмови са изразито критичким ставом друштвених прилика које владају.       </w:t>
            </w:r>
          </w:p>
          <w:p w14:paraId="134E07F8" w14:textId="77777777" w:rsidR="00A97167" w:rsidRPr="00A90044" w:rsidRDefault="00A97167" w:rsidP="00133FCF">
            <w:pPr>
              <w:rPr>
                <w:rFonts w:ascii="Times New Roman" w:hAnsi="Times New Roman"/>
                <w:sz w:val="24"/>
                <w:szCs w:val="24"/>
                <w:lang w:val="sr-Cyrl-RS"/>
              </w:rPr>
            </w:pPr>
          </w:p>
          <w:p w14:paraId="33946161" w14:textId="77777777" w:rsidR="00A97167" w:rsidRPr="00A90044" w:rsidRDefault="00A97167" w:rsidP="00133FCF">
            <w:pPr>
              <w:rPr>
                <w:rFonts w:ascii="Times New Roman" w:hAnsi="Times New Roman"/>
                <w:sz w:val="24"/>
                <w:szCs w:val="24"/>
                <w:lang w:val="sr-Cyrl-RS"/>
              </w:rPr>
            </w:pPr>
            <w:r w:rsidRPr="00A90044">
              <w:rPr>
                <w:rFonts w:ascii="Times New Roman" w:hAnsi="Times New Roman"/>
                <w:sz w:val="24"/>
                <w:szCs w:val="24"/>
                <w:lang w:val="sr-Cyrl-RS"/>
              </w:rPr>
              <w:t xml:space="preserve">У оквиру ове категорије додељују се и две глумачке награде: </w:t>
            </w:r>
          </w:p>
          <w:p w14:paraId="5E688720" w14:textId="77777777" w:rsidR="00A97167" w:rsidRPr="00A90044" w:rsidRDefault="00A97167" w:rsidP="00133FCF">
            <w:pPr>
              <w:pStyle w:val="ListParagraph"/>
              <w:numPr>
                <w:ilvl w:val="0"/>
                <w:numId w:val="3"/>
              </w:numPr>
              <w:spacing w:line="276" w:lineRule="auto"/>
              <w:rPr>
                <w:lang w:val="sr-Cyrl-RS"/>
              </w:rPr>
            </w:pPr>
            <w:r w:rsidRPr="00A90044">
              <w:rPr>
                <w:lang w:val="sr-Cyrl-RS"/>
              </w:rPr>
              <w:t xml:space="preserve">Награда за најбољу мушку улогу и </w:t>
            </w:r>
          </w:p>
          <w:p w14:paraId="6B14BC00" w14:textId="77777777" w:rsidR="00A97167" w:rsidRPr="00A90044" w:rsidRDefault="00A97167" w:rsidP="00133FCF">
            <w:pPr>
              <w:pStyle w:val="ListParagraph"/>
              <w:numPr>
                <w:ilvl w:val="0"/>
                <w:numId w:val="3"/>
              </w:numPr>
              <w:spacing w:line="276" w:lineRule="auto"/>
              <w:rPr>
                <w:lang w:val="sr-Cyrl-RS"/>
              </w:rPr>
            </w:pPr>
            <w:r w:rsidRPr="00A90044">
              <w:rPr>
                <w:lang w:val="sr-Cyrl-RS"/>
              </w:rPr>
              <w:t>Награда за најбољу женску улогу.</w:t>
            </w:r>
          </w:p>
          <w:p w14:paraId="157D42FD" w14:textId="77777777" w:rsidR="00A97167" w:rsidRPr="00A90044" w:rsidRDefault="00A97167" w:rsidP="00133FCF">
            <w:pPr>
              <w:rPr>
                <w:rFonts w:ascii="Times New Roman" w:hAnsi="Times New Roman"/>
                <w:sz w:val="24"/>
                <w:szCs w:val="24"/>
                <w:lang w:val="sr-Cyrl-RS"/>
              </w:rPr>
            </w:pPr>
          </w:p>
          <w:p w14:paraId="017FA879" w14:textId="77777777" w:rsidR="00A97167" w:rsidRPr="00A90044" w:rsidRDefault="00A97167" w:rsidP="00133FCF">
            <w:pPr>
              <w:rPr>
                <w:rFonts w:ascii="Times New Roman" w:hAnsi="Times New Roman"/>
                <w:sz w:val="24"/>
                <w:szCs w:val="24"/>
                <w:lang w:val="de-DE"/>
              </w:rPr>
            </w:pPr>
            <w:r w:rsidRPr="00A90044">
              <w:rPr>
                <w:rFonts w:ascii="Times New Roman" w:hAnsi="Times New Roman"/>
                <w:sz w:val="24"/>
                <w:szCs w:val="24"/>
                <w:lang w:val="de-DE"/>
              </w:rPr>
              <w:lastRenderedPageBreak/>
              <w:t>О фестивалским наградама за режију и глумачким наградама одлучиваће трочлани Официјелни жири фестивала, састављен од истакнутих филмских стваралаца. Жири критике FIPRESCI, састављен од угледних филмских критичара и новинара из региона доделиће „Награду FIPRESCI“ за најбољи филм.</w:t>
            </w:r>
          </w:p>
          <w:p w14:paraId="196EE527"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 xml:space="preserve">         </w:t>
            </w:r>
          </w:p>
          <w:p w14:paraId="4E59CFAD" w14:textId="77777777" w:rsidR="00A97167" w:rsidRPr="00A90044" w:rsidRDefault="00A97167" w:rsidP="00133FCF">
            <w:pPr>
              <w:rPr>
                <w:rFonts w:ascii="Times New Roman" w:hAnsi="Times New Roman"/>
                <w:sz w:val="24"/>
                <w:szCs w:val="24"/>
                <w:lang w:val="sr-Cyrl-CS"/>
              </w:rPr>
            </w:pPr>
          </w:p>
          <w:p w14:paraId="66810244" w14:textId="77777777" w:rsidR="00A97167" w:rsidRPr="00A90044" w:rsidRDefault="00A97167" w:rsidP="00133FCF">
            <w:pPr>
              <w:rPr>
                <w:rFonts w:ascii="Times New Roman" w:hAnsi="Times New Roman"/>
                <w:b/>
                <w:bCs/>
                <w:sz w:val="24"/>
                <w:szCs w:val="24"/>
                <w:lang w:val="sr-Cyrl-CS"/>
              </w:rPr>
            </w:pPr>
            <w:r w:rsidRPr="00A90044">
              <w:rPr>
                <w:rFonts w:ascii="Times New Roman" w:hAnsi="Times New Roman"/>
                <w:b/>
                <w:bCs/>
                <w:sz w:val="24"/>
                <w:szCs w:val="24"/>
                <w:lang w:val="sr-Cyrl-CS"/>
              </w:rPr>
              <w:t>ДИВЉИ ФИЛМ</w:t>
            </w:r>
          </w:p>
          <w:p w14:paraId="7E40C7C3"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 xml:space="preserve">Ова селекција је инспирисана духом и делом чувеног редитеља Душана Макавејева. Макавејев је снимао филмове у Аустралији, Шведској, Канади и Немачкој и управо такво универзално филмско искуство желимо да пренесемо на публику.  </w:t>
            </w:r>
          </w:p>
          <w:p w14:paraId="163C749C"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 xml:space="preserve">,,Дивљи филм”, трага за разноврсним темама од усамљености и отуђености, преко политичких и бирократских стега, до сексуалних слобода. Ову селекцију чиниће аутори из целог света који преиспитују моралне конвенције користећи се утицајима експресионизма, надреализма и комбинујући различите филмске жанрове и форме. Аутори који својим приступом показују да филм може бити забаван иако се бави озбиљним, егзистенционалним темама и људским драмама. </w:t>
            </w:r>
          </w:p>
          <w:p w14:paraId="28524663"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 xml:space="preserve">Селекција је такмичарског карактера, награду за најбољу режију овог програма додељује интернационални жири. </w:t>
            </w:r>
          </w:p>
          <w:p w14:paraId="776302E7"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 xml:space="preserve">Циљ овог програма је да по узору на Главни такмичарски програм који окупља најбоље редитеље региона, привуче најатрактивније ауторе из целог света чији се филмови уклапају у смели концепт ове селекције. </w:t>
            </w:r>
          </w:p>
          <w:p w14:paraId="332E27B4" w14:textId="77777777" w:rsidR="00A97167" w:rsidRPr="00A90044" w:rsidRDefault="00A97167" w:rsidP="00133FCF">
            <w:pPr>
              <w:rPr>
                <w:rFonts w:ascii="Times New Roman" w:hAnsi="Times New Roman"/>
                <w:b/>
                <w:bCs/>
                <w:sz w:val="24"/>
                <w:szCs w:val="24"/>
                <w:lang w:val="sr-Cyrl-CS"/>
              </w:rPr>
            </w:pPr>
            <w:r w:rsidRPr="00A90044">
              <w:rPr>
                <w:rFonts w:ascii="Times New Roman" w:hAnsi="Times New Roman"/>
                <w:b/>
                <w:bCs/>
                <w:sz w:val="24"/>
                <w:szCs w:val="24"/>
                <w:lang w:val="sr-Cyrl-CS"/>
              </w:rPr>
              <w:t>СЕРИЈЕ</w:t>
            </w:r>
          </w:p>
          <w:p w14:paraId="0CB5EA4D"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Погледате епизоду ТВ серије, затим се запитате: Шта је овде конкретно редитељ урадио, шта је његов допринос? У ствари, ово је оно што ће гласачи који бирају најбољу режију у серијама морати да се запитају. То није лако одредити као што се чини, пошто је ТВ нашироко познат као медиј шоурунера/креатора у којем се писање сценарија некада вреднује много више од режије. По дефиницији, неки би рекли, добро снимљена епизода је добро написана епизода. Али сваки добар редитељ ће унапредити материјал који је добио на папиру. Његов посао је да га визуелно уздигне, да му да тежину уметничке форме. То је оно што ми желимо да истакнемо овим програмом и заједно са редитељима из региона</w:t>
            </w:r>
            <w:r w:rsidRPr="00A90044">
              <w:rPr>
                <w:rFonts w:ascii="Times New Roman" w:hAnsi="Times New Roman"/>
                <w:b/>
                <w:bCs/>
                <w:sz w:val="24"/>
                <w:szCs w:val="24"/>
                <w:lang w:val="sr-Cyrl-CS"/>
              </w:rPr>
              <w:t xml:space="preserve"> </w:t>
            </w:r>
            <w:r w:rsidRPr="00A90044">
              <w:rPr>
                <w:rFonts w:ascii="Times New Roman" w:hAnsi="Times New Roman"/>
                <w:sz w:val="24"/>
                <w:szCs w:val="24"/>
                <w:lang w:val="sr-Cyrl-CS"/>
              </w:rPr>
              <w:t xml:space="preserve">наградимо. Циљ нам је да у оквиру фестивала филмске режије LIFFE кроз овај програм вратимо фокус на режију и да истакнемо важност функције редитеља у телевизијским серијама. </w:t>
            </w:r>
          </w:p>
          <w:p w14:paraId="39EA5182"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 xml:space="preserve">Гласачи ће бити еминентни филмски и телевизијски редитељи из региона. Епизоде серије, као и сам систем гласања биће омогућен кроз онлајн платформу која поседује одговарајуће техничке капацитете за подршку овако комплексном програму.  </w:t>
            </w:r>
          </w:p>
          <w:p w14:paraId="6D45B147" w14:textId="77777777" w:rsidR="00A97167" w:rsidRPr="00A90044" w:rsidRDefault="00A97167" w:rsidP="00133FCF">
            <w:pPr>
              <w:rPr>
                <w:rFonts w:ascii="Times New Roman" w:hAnsi="Times New Roman"/>
                <w:sz w:val="24"/>
                <w:szCs w:val="24"/>
                <w:lang w:val="sr-Cyrl-CS"/>
              </w:rPr>
            </w:pPr>
          </w:p>
          <w:p w14:paraId="25AEF4D2"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Награде ће бити додељене у следећим категоријама:</w:t>
            </w:r>
          </w:p>
          <w:p w14:paraId="43F2D1DD" w14:textId="77777777" w:rsidR="00A97167" w:rsidRPr="00A90044" w:rsidRDefault="00A97167" w:rsidP="00133FCF">
            <w:pPr>
              <w:pStyle w:val="ListParagraph"/>
              <w:numPr>
                <w:ilvl w:val="0"/>
                <w:numId w:val="4"/>
              </w:numPr>
              <w:spacing w:line="276" w:lineRule="auto"/>
              <w:rPr>
                <w:lang w:val="sr-Cyrl-CS"/>
              </w:rPr>
            </w:pPr>
            <w:r w:rsidRPr="00A90044">
              <w:rPr>
                <w:lang w:val="sr-Cyrl-CS"/>
              </w:rPr>
              <w:t>Награда за најбољу режију мини серије (до 6 епизода)</w:t>
            </w:r>
          </w:p>
          <w:p w14:paraId="5569E041" w14:textId="77777777" w:rsidR="00A97167" w:rsidRPr="00A90044" w:rsidRDefault="00A97167" w:rsidP="00133FCF">
            <w:pPr>
              <w:pStyle w:val="ListParagraph"/>
              <w:numPr>
                <w:ilvl w:val="0"/>
                <w:numId w:val="4"/>
              </w:numPr>
              <w:spacing w:line="276" w:lineRule="auto"/>
              <w:rPr>
                <w:lang w:val="sr-Cyrl-CS"/>
              </w:rPr>
            </w:pPr>
            <w:r w:rsidRPr="00A90044">
              <w:rPr>
                <w:lang w:val="sr-Cyrl-CS"/>
              </w:rPr>
              <w:t xml:space="preserve">Награда за најбољу режију појединачне епизоде у драмској серији </w:t>
            </w:r>
          </w:p>
          <w:p w14:paraId="59CCF6B4" w14:textId="77777777" w:rsidR="00A97167" w:rsidRPr="00A90044" w:rsidRDefault="00A97167" w:rsidP="00133FCF">
            <w:pPr>
              <w:pStyle w:val="ListParagraph"/>
              <w:spacing w:line="276" w:lineRule="auto"/>
              <w:rPr>
                <w:lang w:val="sr-Cyrl-CS"/>
              </w:rPr>
            </w:pPr>
            <w:r w:rsidRPr="00A90044">
              <w:rPr>
                <w:lang w:val="sr-Cyrl-CS"/>
              </w:rPr>
              <w:t>(серије од 8 и више епизода по сезони)</w:t>
            </w:r>
            <w:r w:rsidRPr="00A90044">
              <w:rPr>
                <w:bCs/>
                <w:lang w:val="de-DE"/>
              </w:rPr>
              <w:t>.</w:t>
            </w:r>
          </w:p>
          <w:p w14:paraId="7C218ED6" w14:textId="77777777" w:rsidR="00A97167" w:rsidRPr="00A90044" w:rsidRDefault="00A97167" w:rsidP="00133FCF">
            <w:pPr>
              <w:rPr>
                <w:rFonts w:ascii="Times New Roman" w:hAnsi="Times New Roman"/>
                <w:b/>
                <w:sz w:val="24"/>
                <w:szCs w:val="24"/>
                <w:lang w:val="en-GB"/>
              </w:rPr>
            </w:pPr>
          </w:p>
          <w:p w14:paraId="2E7196B6" w14:textId="77777777" w:rsidR="00A97167" w:rsidRPr="00A90044" w:rsidRDefault="00A97167" w:rsidP="00133FCF">
            <w:pPr>
              <w:rPr>
                <w:rFonts w:ascii="Times New Roman" w:hAnsi="Times New Roman"/>
                <w:b/>
                <w:sz w:val="24"/>
                <w:szCs w:val="24"/>
                <w:lang w:val="en-GB"/>
              </w:rPr>
            </w:pPr>
            <w:r w:rsidRPr="00A90044">
              <w:rPr>
                <w:rFonts w:ascii="Times New Roman" w:hAnsi="Times New Roman"/>
                <w:b/>
                <w:sz w:val="24"/>
                <w:szCs w:val="24"/>
                <w:lang w:val="en-GB"/>
              </w:rPr>
              <w:t>ПРАТЕЋИ ПРОГРАМ</w:t>
            </w:r>
          </w:p>
          <w:p w14:paraId="45C6EE95" w14:textId="77777777" w:rsidR="00A97167" w:rsidRPr="00A90044" w:rsidRDefault="00A97167" w:rsidP="00133FCF">
            <w:pPr>
              <w:rPr>
                <w:rFonts w:ascii="Times New Roman" w:hAnsi="Times New Roman"/>
                <w:b/>
                <w:sz w:val="24"/>
                <w:szCs w:val="24"/>
                <w:lang w:val="sr-Cyrl-CS"/>
              </w:rPr>
            </w:pPr>
            <w:r w:rsidRPr="00A90044">
              <w:rPr>
                <w:rFonts w:ascii="Times New Roman" w:hAnsi="Times New Roman"/>
                <w:b/>
                <w:sz w:val="24"/>
                <w:szCs w:val="24"/>
                <w:lang w:val="sr-Cyrl-CS"/>
              </w:rPr>
              <w:t>КОНФЕРЕНЦИЈА РЕДИТЕЉА</w:t>
            </w:r>
          </w:p>
          <w:p w14:paraId="7BBB9A99" w14:textId="77777777" w:rsidR="00A97167" w:rsidRPr="00A90044" w:rsidRDefault="00A97167" w:rsidP="00133FCF">
            <w:pPr>
              <w:rPr>
                <w:rFonts w:ascii="Times New Roman" w:hAnsi="Times New Roman"/>
                <w:bCs/>
                <w:sz w:val="24"/>
                <w:szCs w:val="24"/>
                <w:lang w:val="sr-Cyrl-CS"/>
              </w:rPr>
            </w:pPr>
            <w:r w:rsidRPr="00A90044">
              <w:rPr>
                <w:rFonts w:ascii="Times New Roman" w:hAnsi="Times New Roman"/>
                <w:bCs/>
                <w:sz w:val="24"/>
                <w:szCs w:val="24"/>
                <w:lang w:val="sr-Cyrl-CS"/>
              </w:rPr>
              <w:t>Конференција редитеља са простора бивше Југославије настала је 2012. године, из практичне потребе да се размене мишљења, искуства, дефинишу проблеми и омогуће бољи услови за стварање филмова и унапређивање филмске уметности у региону.</w:t>
            </w:r>
          </w:p>
          <w:p w14:paraId="6726E2EE" w14:textId="77777777" w:rsidR="00A97167" w:rsidRPr="00A90044" w:rsidRDefault="00A97167" w:rsidP="00133FCF">
            <w:pPr>
              <w:rPr>
                <w:rFonts w:ascii="Times New Roman" w:hAnsi="Times New Roman"/>
                <w:bCs/>
                <w:sz w:val="24"/>
                <w:szCs w:val="24"/>
                <w:lang w:val="sr-Cyrl-CS"/>
              </w:rPr>
            </w:pPr>
            <w:r w:rsidRPr="00A90044">
              <w:rPr>
                <w:rFonts w:ascii="Times New Roman" w:hAnsi="Times New Roman"/>
                <w:bCs/>
                <w:sz w:val="24"/>
                <w:szCs w:val="24"/>
                <w:lang w:val="sr-Cyrl-CS"/>
              </w:rPr>
              <w:t>Конференција је до сада окупљала многобројне ауторе из региона, свих генерација, међу којима су били: Слободан Шијан (Србија), Лордан Зафрановић (Хрватска), Боро Драшковић (Србија), Милош Миша Радивојевић (Србија), Горан Марковић (Србија), Дарко Бајић (Србија), Пјер Жалица (БиХ), Андреј Кошак (Словенија), Миха Хочевар (Словенија), Бранко Балетић (Црна Гора), Слободан Скерлић (Србија), Антонио Нуић (Хрватска), Винко Брешан (Хрватска), Бранко Шмидт (Хрватска), Огњен Свиличић (Хрватска), Срдан Голубовић (Србија), Владимир Блажевски (Македонија), Столе Попов (Македонија), Инес Тановић (БиХ), Адемир Кеновић (БиХ), Карпо Година (Словенија), Клемен Дворник (Словенија), Хрвоје Хрибар (Хрватска) и многи, многи други. До сада је у раду Конференције редитеља узело учешће преко 100 редитеља из региона.</w:t>
            </w:r>
          </w:p>
          <w:p w14:paraId="59DCAE55" w14:textId="77777777" w:rsidR="00A97167" w:rsidRPr="00A90044" w:rsidRDefault="00A97167" w:rsidP="00133FCF">
            <w:pPr>
              <w:rPr>
                <w:rFonts w:ascii="Times New Roman" w:hAnsi="Times New Roman"/>
                <w:bCs/>
                <w:sz w:val="24"/>
                <w:szCs w:val="24"/>
                <w:lang w:val="en-GB"/>
              </w:rPr>
            </w:pPr>
            <w:r w:rsidRPr="00A90044">
              <w:rPr>
                <w:rFonts w:ascii="Times New Roman" w:hAnsi="Times New Roman"/>
                <w:bCs/>
                <w:sz w:val="24"/>
                <w:szCs w:val="24"/>
                <w:lang w:val="sr-Cyrl-CS"/>
              </w:rPr>
              <w:t>Конференцијa редитеља има јасно дефинисан циљ да се велико тржиште културе и филма, какво је било некадашње југословенско, и формално организује на нов начин - обезбеђивање средстава за снимање, промоцију и дистрибуцију филмова у региону; иницијатива за формирање Регионалног фонда који би се бавио решавањем проблема стварања копродукционих кинематографских дела; иницијатива за спајање великог регионалног тржишта културе и филма и др.</w:t>
            </w:r>
          </w:p>
          <w:p w14:paraId="4A6A8680" w14:textId="77777777" w:rsidR="00A97167" w:rsidRPr="00A90044" w:rsidRDefault="00A97167" w:rsidP="00133FCF">
            <w:pPr>
              <w:rPr>
                <w:rFonts w:ascii="Times New Roman" w:hAnsi="Times New Roman"/>
                <w:b/>
                <w:bCs/>
                <w:sz w:val="24"/>
                <w:szCs w:val="24"/>
                <w:lang w:val="en-GB"/>
              </w:rPr>
            </w:pPr>
            <w:r w:rsidRPr="00A90044">
              <w:rPr>
                <w:rFonts w:ascii="Times New Roman" w:hAnsi="Times New Roman"/>
                <w:b/>
                <w:bCs/>
                <w:sz w:val="24"/>
                <w:szCs w:val="24"/>
                <w:lang w:val="en-GB"/>
              </w:rPr>
              <w:t>LIFFE РЕТРОСПЕКТИВА</w:t>
            </w:r>
          </w:p>
          <w:p w14:paraId="73B6A687" w14:textId="77777777" w:rsidR="00A97167" w:rsidRPr="00A90044" w:rsidRDefault="00A97167" w:rsidP="00133FCF">
            <w:pPr>
              <w:rPr>
                <w:rFonts w:ascii="Times New Roman" w:hAnsi="Times New Roman"/>
                <w:sz w:val="24"/>
                <w:szCs w:val="24"/>
                <w:lang w:val="en-GB"/>
              </w:rPr>
            </w:pPr>
            <w:r w:rsidRPr="00A90044">
              <w:rPr>
                <w:rFonts w:ascii="Times New Roman" w:hAnsi="Times New Roman"/>
                <w:sz w:val="24"/>
                <w:szCs w:val="24"/>
                <w:lang w:val="en-GB"/>
              </w:rPr>
              <w:t>Програм „LIFFE Ретроспектива“ посвећен је истакнутим филмским уметницима, значајним ауторима из Србије и региона, који се фестивалској публици представљају филмовима из различитих фаза њиховог стваралаштва.</w:t>
            </w:r>
          </w:p>
          <w:p w14:paraId="411F7491"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en-GB"/>
              </w:rPr>
              <w:t xml:space="preserve">На протеклим фестивалима LIFFE, у оквиру овог програма, представљена су остварења: Живојина Павловића, Душана Макавејева, Пурише Ђорђевића, Милоша Радивојевића, Емира Кустурице, Желимира Жилника, Карпа Године, Лордана Зафрановића, Слободана Шијана, Горана Паскаљевића, Горана Марковића и др. </w:t>
            </w:r>
          </w:p>
          <w:p w14:paraId="31F113E9" w14:textId="77777777" w:rsidR="00A97167" w:rsidRPr="00A90044" w:rsidRDefault="00A97167" w:rsidP="00133FCF">
            <w:pPr>
              <w:rPr>
                <w:rFonts w:ascii="Times New Roman" w:hAnsi="Times New Roman"/>
                <w:b/>
                <w:bCs/>
                <w:sz w:val="24"/>
                <w:szCs w:val="24"/>
                <w:lang w:val="sr-Cyrl-CS"/>
              </w:rPr>
            </w:pPr>
            <w:r w:rsidRPr="00A90044">
              <w:rPr>
                <w:rFonts w:ascii="Times New Roman" w:hAnsi="Times New Roman"/>
                <w:b/>
                <w:bCs/>
                <w:sz w:val="24"/>
                <w:szCs w:val="24"/>
                <w:lang w:val="sr-Cyrl-CS"/>
              </w:rPr>
              <w:t>ФЕСТИВАЛСКЕ ТРИБИНЕ И ПРОМОЦИЈЕ КЊИГА</w:t>
            </w:r>
          </w:p>
          <w:p w14:paraId="08959250"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lastRenderedPageBreak/>
              <w:t>У оквиру пратећег програма биће организоване и трибине и промоције књига које су намењене фестивалској публици. До сада су на трибинама и</w:t>
            </w:r>
            <w:r w:rsidRPr="00A90044">
              <w:rPr>
                <w:rFonts w:ascii="Times New Roman" w:hAnsi="Times New Roman"/>
                <w:b/>
                <w:bCs/>
                <w:sz w:val="24"/>
                <w:szCs w:val="24"/>
                <w:lang w:val="sr-Cyrl-CS"/>
              </w:rPr>
              <w:t xml:space="preserve"> промоцијама </w:t>
            </w:r>
            <w:r w:rsidRPr="00A90044">
              <w:rPr>
                <w:rFonts w:ascii="Times New Roman" w:hAnsi="Times New Roman"/>
                <w:sz w:val="24"/>
                <w:szCs w:val="24"/>
                <w:lang w:val="sr-Cyrl-CS"/>
              </w:rPr>
              <w:t>књига учествовали: Горан Марковић, Предраг Мики Манојловић, Зијах Соколовић, Лазар Ристовски, Слободан Шијан, Богдан Диклић, Срдан Голубовић, Милош Биковић, Гордан Кичић, Југослав Пантелић, Мирољуб Стојановић, Мирослав Јокић, Ивана Кроња, Стефан Арсенијевић, Марко Новаковић, Маја Медић и многи др.</w:t>
            </w:r>
          </w:p>
          <w:p w14:paraId="421D30F8" w14:textId="77777777" w:rsidR="00A97167" w:rsidRPr="00A90044" w:rsidRDefault="00A97167" w:rsidP="00133FCF">
            <w:pPr>
              <w:rPr>
                <w:rFonts w:ascii="Times New Roman" w:hAnsi="Times New Roman"/>
                <w:b/>
                <w:bCs/>
                <w:sz w:val="24"/>
                <w:szCs w:val="24"/>
                <w:lang w:val="sr-Cyrl-CS"/>
              </w:rPr>
            </w:pPr>
            <w:r w:rsidRPr="00A90044">
              <w:rPr>
                <w:rFonts w:ascii="Times New Roman" w:hAnsi="Times New Roman"/>
                <w:b/>
                <w:bCs/>
                <w:sz w:val="24"/>
                <w:szCs w:val="24"/>
                <w:lang w:val="sr-Cyrl-CS"/>
              </w:rPr>
              <w:t>ФЕСТИВАЛСКЕ ИЗЛОЖБЕ</w:t>
            </w:r>
          </w:p>
          <w:p w14:paraId="74EC66D1"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 xml:space="preserve">Део Пратећег програма чине и фестивалске изложбе састављене од слика, фотографија, филмских плаката, филмских сценографија, награда или личних предмета филмских ствараоца. </w:t>
            </w:r>
          </w:p>
          <w:p w14:paraId="2C316021" w14:textId="77777777" w:rsidR="00A97167" w:rsidRPr="00A90044" w:rsidRDefault="00A97167" w:rsidP="00133FCF">
            <w:pPr>
              <w:rPr>
                <w:rFonts w:ascii="Times New Roman" w:hAnsi="Times New Roman"/>
                <w:sz w:val="24"/>
                <w:szCs w:val="24"/>
                <w:lang w:val="en-GB"/>
              </w:rPr>
            </w:pPr>
            <w:r w:rsidRPr="00A90044">
              <w:rPr>
                <w:rFonts w:ascii="Times New Roman" w:hAnsi="Times New Roman"/>
                <w:sz w:val="24"/>
                <w:szCs w:val="24"/>
                <w:lang w:val="sr-Cyrl-CS"/>
              </w:rPr>
              <w:t>Значајно је поменути да је фестивалска публика имала прилику да погледа изложене личне предмете и награде Живојина Павловића, Велимира Бате Живојиновића, Драгана Николића, Љубише Самарџића и др, затим изложбе фотографија посвећене глумцима: Оливери Марковић, Милени Дравић, Мији Алексићу, Бекиму Фехмиу, Небојши Глоговцу..., изложба костима из серије „Сенке над Балканом“, сценографије Вељка Деспотовића, фотографије са снимања култних серија и филмова (Грлом у јагоде, Сиви дом, Битка на Неретви, Отац) и др.</w:t>
            </w:r>
          </w:p>
          <w:p w14:paraId="7BB74E48" w14:textId="77777777" w:rsidR="00A97167" w:rsidRPr="00A90044" w:rsidRDefault="00A97167" w:rsidP="00133FCF">
            <w:pPr>
              <w:rPr>
                <w:rFonts w:ascii="Times New Roman" w:hAnsi="Times New Roman"/>
                <w:b/>
                <w:bCs/>
                <w:iCs/>
                <w:sz w:val="24"/>
                <w:szCs w:val="24"/>
                <w:lang w:val="sr-Cyrl-CS"/>
              </w:rPr>
            </w:pPr>
            <w:r w:rsidRPr="00A90044">
              <w:rPr>
                <w:rFonts w:ascii="Times New Roman" w:hAnsi="Times New Roman"/>
                <w:b/>
                <w:bCs/>
                <w:iCs/>
                <w:sz w:val="24"/>
                <w:szCs w:val="24"/>
                <w:lang w:val="sr-Cyrl-CS"/>
              </w:rPr>
              <w:t>ФИЛМСКА РАДИОНИЦА</w:t>
            </w:r>
          </w:p>
          <w:p w14:paraId="42432095" w14:textId="77777777" w:rsidR="00A97167" w:rsidRPr="00A90044" w:rsidRDefault="00A97167" w:rsidP="00133FCF">
            <w:pPr>
              <w:rPr>
                <w:rFonts w:ascii="Times New Roman" w:hAnsi="Times New Roman"/>
                <w:iCs/>
                <w:sz w:val="24"/>
                <w:szCs w:val="24"/>
                <w:lang w:val="sr-Cyrl-CS"/>
              </w:rPr>
            </w:pPr>
            <w:r w:rsidRPr="00A90044">
              <w:rPr>
                <w:rFonts w:ascii="Times New Roman" w:hAnsi="Times New Roman"/>
                <w:iCs/>
                <w:sz w:val="24"/>
                <w:szCs w:val="24"/>
                <w:lang w:val="sr-Cyrl-CS"/>
              </w:rPr>
              <w:t>Филмска радионица је едукативни програм намењен средњошколцима, који поред популаризације филмске уметности код младе публике, има за циљ и да заинтересоване полазнике подучи основама филмског језика.</w:t>
            </w:r>
          </w:p>
          <w:p w14:paraId="2445DADC" w14:textId="77777777" w:rsidR="00A97167" w:rsidRPr="00A90044" w:rsidRDefault="00A97167" w:rsidP="00133FCF">
            <w:pPr>
              <w:rPr>
                <w:rFonts w:ascii="Times New Roman" w:hAnsi="Times New Roman"/>
                <w:b/>
                <w:bCs/>
                <w:iCs/>
                <w:sz w:val="24"/>
                <w:szCs w:val="24"/>
                <w:lang w:val="sr-Cyrl-CS"/>
              </w:rPr>
            </w:pPr>
            <w:r w:rsidRPr="00A90044">
              <w:rPr>
                <w:rFonts w:ascii="Times New Roman" w:hAnsi="Times New Roman"/>
                <w:iCs/>
                <w:sz w:val="24"/>
                <w:szCs w:val="24"/>
                <w:lang w:val="sr-Cyrl-CS"/>
              </w:rPr>
              <w:t>Полазнике радионице подучавају свршени студенти филмске режије, који им помажу да савладају основу технике снимања филма, као и њихово компјутерско монтирање, уз претходно осмишљену причу.</w:t>
            </w:r>
          </w:p>
        </w:tc>
      </w:tr>
    </w:tbl>
    <w:p w14:paraId="750A81C9" w14:textId="77777777" w:rsidR="00A97167" w:rsidRPr="00A90044" w:rsidRDefault="00A97167" w:rsidP="00133FCF">
      <w:pPr>
        <w:rPr>
          <w:rFonts w:ascii="Times New Roman" w:eastAsia="Lucida Sans Unicode" w:hAnsi="Times New Roman"/>
          <w:kern w:val="2"/>
          <w:sz w:val="24"/>
          <w:szCs w:val="24"/>
        </w:rPr>
      </w:pPr>
    </w:p>
    <w:tbl>
      <w:tblPr>
        <w:tblW w:w="9600" w:type="dxa"/>
        <w:tblInd w:w="114" w:type="dxa"/>
        <w:tblLayout w:type="fixed"/>
        <w:tblLook w:val="04A0" w:firstRow="1" w:lastRow="0" w:firstColumn="1" w:lastColumn="0" w:noHBand="0" w:noVBand="1"/>
      </w:tblPr>
      <w:tblGrid>
        <w:gridCol w:w="9600"/>
      </w:tblGrid>
      <w:tr w:rsidR="00A97167" w:rsidRPr="00A90044" w14:paraId="4240F1A2" w14:textId="77777777" w:rsidTr="00A97167">
        <w:tc>
          <w:tcPr>
            <w:tcW w:w="9600" w:type="dxa"/>
            <w:tcBorders>
              <w:top w:val="single" w:sz="4" w:space="0" w:color="000000"/>
              <w:left w:val="single" w:sz="4" w:space="0" w:color="000000"/>
              <w:bottom w:val="single" w:sz="4" w:space="0" w:color="000000"/>
              <w:right w:val="single" w:sz="4" w:space="0" w:color="000000"/>
            </w:tcBorders>
            <w:hideMark/>
          </w:tcPr>
          <w:p w14:paraId="2F21E452" w14:textId="77777777" w:rsidR="00A97167" w:rsidRPr="00A90044" w:rsidRDefault="00A97167" w:rsidP="00133FCF">
            <w:pPr>
              <w:snapToGrid w:val="0"/>
              <w:rPr>
                <w:rFonts w:ascii="Times New Roman" w:hAnsi="Times New Roman"/>
                <w:b/>
                <w:i/>
                <w:sz w:val="24"/>
                <w:szCs w:val="24"/>
                <w:lang w:val="sr-Cyrl-CS"/>
              </w:rPr>
            </w:pPr>
            <w:r w:rsidRPr="00A90044">
              <w:rPr>
                <w:rFonts w:ascii="Times New Roman" w:hAnsi="Times New Roman"/>
                <w:b/>
                <w:i/>
                <w:sz w:val="24"/>
                <w:szCs w:val="24"/>
                <w:lang w:val="sr-Cyrl-CS"/>
              </w:rPr>
              <w:t>Напомена</w:t>
            </w:r>
          </w:p>
        </w:tc>
      </w:tr>
      <w:tr w:rsidR="00A97167" w:rsidRPr="00A90044" w14:paraId="00C1C987" w14:textId="77777777" w:rsidTr="00A97167">
        <w:tc>
          <w:tcPr>
            <w:tcW w:w="9600" w:type="dxa"/>
            <w:tcBorders>
              <w:top w:val="single" w:sz="4" w:space="0" w:color="000000"/>
              <w:left w:val="single" w:sz="4" w:space="0" w:color="000000"/>
              <w:bottom w:val="single" w:sz="4" w:space="0" w:color="000000"/>
              <w:right w:val="single" w:sz="4" w:space="0" w:color="000000"/>
            </w:tcBorders>
          </w:tcPr>
          <w:p w14:paraId="5082B781" w14:textId="77777777" w:rsidR="00A97167" w:rsidRPr="00A90044" w:rsidRDefault="00A97167" w:rsidP="00133FCF">
            <w:pPr>
              <w:snapToGrid w:val="0"/>
              <w:rPr>
                <w:rFonts w:ascii="Times New Roman" w:hAnsi="Times New Roman"/>
                <w:bCs/>
                <w:sz w:val="24"/>
                <w:szCs w:val="24"/>
                <w:lang w:val="de-DE"/>
              </w:rPr>
            </w:pPr>
            <w:r w:rsidRPr="00A90044">
              <w:rPr>
                <w:rFonts w:ascii="Times New Roman" w:hAnsi="Times New Roman"/>
                <w:sz w:val="24"/>
                <w:szCs w:val="24"/>
                <w:lang w:val="en-GB"/>
              </w:rPr>
              <w:t xml:space="preserve">        </w:t>
            </w:r>
            <w:r w:rsidRPr="00A90044">
              <w:rPr>
                <w:rFonts w:ascii="Times New Roman" w:hAnsi="Times New Roman"/>
                <w:bCs/>
                <w:sz w:val="24"/>
                <w:szCs w:val="24"/>
                <w:lang w:val="de-DE"/>
              </w:rPr>
              <w:t>Према Статуту фестивала, рок за израду предлога детаљног програма фестивала је 3</w:t>
            </w:r>
            <w:r w:rsidRPr="00A90044">
              <w:rPr>
                <w:rFonts w:ascii="Times New Roman" w:hAnsi="Times New Roman"/>
                <w:bCs/>
                <w:sz w:val="24"/>
                <w:szCs w:val="24"/>
                <w:lang w:val="sr-Cyrl-RS"/>
              </w:rPr>
              <w:t>0</w:t>
            </w:r>
            <w:r w:rsidRPr="00A90044">
              <w:rPr>
                <w:rFonts w:ascii="Times New Roman" w:hAnsi="Times New Roman"/>
                <w:bCs/>
                <w:sz w:val="24"/>
                <w:szCs w:val="24"/>
                <w:lang w:val="de-DE"/>
              </w:rPr>
              <w:t xml:space="preserve">. </w:t>
            </w:r>
            <w:r w:rsidRPr="00A90044">
              <w:rPr>
                <w:rFonts w:ascii="Times New Roman" w:hAnsi="Times New Roman"/>
                <w:bCs/>
                <w:sz w:val="24"/>
                <w:szCs w:val="24"/>
                <w:lang w:val="sr-Cyrl-RS"/>
              </w:rPr>
              <w:t>јун</w:t>
            </w:r>
            <w:r w:rsidRPr="00A90044">
              <w:rPr>
                <w:rFonts w:ascii="Times New Roman" w:hAnsi="Times New Roman"/>
                <w:bCs/>
                <w:sz w:val="24"/>
                <w:szCs w:val="24"/>
                <w:lang w:val="de-DE"/>
              </w:rPr>
              <w:t xml:space="preserve"> 202</w:t>
            </w:r>
            <w:r w:rsidRPr="00A90044">
              <w:rPr>
                <w:rFonts w:ascii="Times New Roman" w:hAnsi="Times New Roman"/>
                <w:bCs/>
                <w:sz w:val="24"/>
                <w:szCs w:val="24"/>
                <w:lang w:val="sr-Cyrl-RS"/>
              </w:rPr>
              <w:t>4</w:t>
            </w:r>
            <w:r w:rsidRPr="00A90044">
              <w:rPr>
                <w:rFonts w:ascii="Times New Roman" w:hAnsi="Times New Roman"/>
                <w:bCs/>
                <w:sz w:val="24"/>
                <w:szCs w:val="24"/>
                <w:lang w:val="de-DE"/>
              </w:rPr>
              <w:t>. године. Рок за</w:t>
            </w:r>
            <w:r w:rsidRPr="00A90044">
              <w:rPr>
                <w:rFonts w:ascii="Times New Roman" w:hAnsi="Times New Roman"/>
                <w:bCs/>
                <w:sz w:val="24"/>
                <w:szCs w:val="24"/>
                <w:lang w:val="sr-Cyrl-RS"/>
              </w:rPr>
              <w:t xml:space="preserve"> измену и</w:t>
            </w:r>
            <w:r w:rsidRPr="00A90044">
              <w:rPr>
                <w:rFonts w:ascii="Times New Roman" w:hAnsi="Times New Roman"/>
                <w:bCs/>
                <w:sz w:val="24"/>
                <w:szCs w:val="24"/>
                <w:lang w:val="de-DE"/>
              </w:rPr>
              <w:t xml:space="preserve"> усвајање програмских целина је 3</w:t>
            </w:r>
            <w:r w:rsidRPr="00A90044">
              <w:rPr>
                <w:rFonts w:ascii="Times New Roman" w:hAnsi="Times New Roman"/>
                <w:bCs/>
                <w:sz w:val="24"/>
                <w:szCs w:val="24"/>
                <w:lang w:val="sr-Cyrl-RS"/>
              </w:rPr>
              <w:t>1</w:t>
            </w:r>
            <w:r w:rsidRPr="00A90044">
              <w:rPr>
                <w:rFonts w:ascii="Times New Roman" w:hAnsi="Times New Roman"/>
                <w:bCs/>
                <w:sz w:val="24"/>
                <w:szCs w:val="24"/>
                <w:lang w:val="de-DE"/>
              </w:rPr>
              <w:t>. ју</w:t>
            </w:r>
            <w:r w:rsidRPr="00A90044">
              <w:rPr>
                <w:rFonts w:ascii="Times New Roman" w:hAnsi="Times New Roman"/>
                <w:bCs/>
                <w:sz w:val="24"/>
                <w:szCs w:val="24"/>
                <w:lang w:val="sr-Cyrl-RS"/>
              </w:rPr>
              <w:t>л</w:t>
            </w:r>
            <w:r w:rsidRPr="00A90044">
              <w:rPr>
                <w:rFonts w:ascii="Times New Roman" w:hAnsi="Times New Roman"/>
                <w:bCs/>
                <w:sz w:val="24"/>
                <w:szCs w:val="24"/>
                <w:lang w:val="de-DE"/>
              </w:rPr>
              <w:t xml:space="preserve"> 202</w:t>
            </w:r>
            <w:r w:rsidRPr="00A90044">
              <w:rPr>
                <w:rFonts w:ascii="Times New Roman" w:hAnsi="Times New Roman"/>
                <w:bCs/>
                <w:sz w:val="24"/>
                <w:szCs w:val="24"/>
                <w:lang w:val="sr-Cyrl-RS"/>
              </w:rPr>
              <w:t>4</w:t>
            </w:r>
            <w:r w:rsidRPr="00A90044">
              <w:rPr>
                <w:rFonts w:ascii="Times New Roman" w:hAnsi="Times New Roman"/>
                <w:bCs/>
                <w:sz w:val="24"/>
                <w:szCs w:val="24"/>
                <w:lang w:val="de-DE"/>
              </w:rPr>
              <w:t>. године. Програм усваја</w:t>
            </w:r>
            <w:r w:rsidRPr="00A90044">
              <w:rPr>
                <w:rFonts w:ascii="Times New Roman" w:hAnsi="Times New Roman"/>
                <w:bCs/>
                <w:sz w:val="24"/>
                <w:szCs w:val="24"/>
                <w:lang w:val="sr-Cyrl-RS"/>
              </w:rPr>
              <w:t xml:space="preserve"> </w:t>
            </w:r>
            <w:r w:rsidRPr="00A90044">
              <w:rPr>
                <w:rFonts w:ascii="Times New Roman" w:hAnsi="Times New Roman"/>
                <w:bCs/>
                <w:sz w:val="24"/>
                <w:szCs w:val="24"/>
                <w:lang w:val="de-DE"/>
              </w:rPr>
              <w:t>Одбор фестивала.</w:t>
            </w:r>
          </w:p>
          <w:p w14:paraId="41C6C008" w14:textId="77777777" w:rsidR="00A97167" w:rsidRPr="00A90044" w:rsidRDefault="00A97167" w:rsidP="00133FCF">
            <w:pPr>
              <w:snapToGrid w:val="0"/>
              <w:rPr>
                <w:rFonts w:ascii="Times New Roman" w:hAnsi="Times New Roman"/>
                <w:sz w:val="24"/>
                <w:szCs w:val="24"/>
                <w:lang w:val="en-GB"/>
              </w:rPr>
            </w:pPr>
          </w:p>
        </w:tc>
      </w:tr>
      <w:tr w:rsidR="00A97167" w:rsidRPr="00A90044" w14:paraId="79D4888A" w14:textId="77777777" w:rsidTr="00A97167">
        <w:tc>
          <w:tcPr>
            <w:tcW w:w="9600" w:type="dxa"/>
            <w:tcBorders>
              <w:top w:val="single" w:sz="4" w:space="0" w:color="000000"/>
              <w:left w:val="nil"/>
              <w:bottom w:val="single" w:sz="4" w:space="0" w:color="000000"/>
              <w:right w:val="nil"/>
            </w:tcBorders>
          </w:tcPr>
          <w:p w14:paraId="255CF29F" w14:textId="77777777" w:rsidR="00A97167" w:rsidRPr="00A90044" w:rsidRDefault="00A97167" w:rsidP="00133FCF">
            <w:pPr>
              <w:snapToGrid w:val="0"/>
              <w:rPr>
                <w:rFonts w:ascii="Times New Roman" w:hAnsi="Times New Roman"/>
                <w:sz w:val="24"/>
                <w:szCs w:val="24"/>
                <w:lang w:val="sr-Cyrl-CS"/>
              </w:rPr>
            </w:pPr>
          </w:p>
        </w:tc>
      </w:tr>
      <w:tr w:rsidR="00A97167" w:rsidRPr="00A90044" w14:paraId="7C025F06" w14:textId="77777777" w:rsidTr="00A97167">
        <w:tc>
          <w:tcPr>
            <w:tcW w:w="9600" w:type="dxa"/>
            <w:tcBorders>
              <w:top w:val="single" w:sz="4" w:space="0" w:color="000000"/>
              <w:left w:val="single" w:sz="4" w:space="0" w:color="000000"/>
              <w:bottom w:val="single" w:sz="4" w:space="0" w:color="000000"/>
              <w:right w:val="single" w:sz="4" w:space="0" w:color="000000"/>
            </w:tcBorders>
            <w:hideMark/>
          </w:tcPr>
          <w:p w14:paraId="6987061C" w14:textId="77777777" w:rsidR="00A97167" w:rsidRPr="00A90044" w:rsidRDefault="00A97167" w:rsidP="00133FCF">
            <w:pPr>
              <w:snapToGrid w:val="0"/>
              <w:rPr>
                <w:rFonts w:ascii="Times New Roman" w:hAnsi="Times New Roman"/>
                <w:b/>
                <w:i/>
                <w:sz w:val="24"/>
                <w:szCs w:val="24"/>
                <w:lang w:val="sr-Cyrl-CS"/>
              </w:rPr>
            </w:pPr>
            <w:r w:rsidRPr="00A90044">
              <w:rPr>
                <w:rFonts w:ascii="Times New Roman" w:hAnsi="Times New Roman"/>
                <w:b/>
                <w:i/>
                <w:sz w:val="24"/>
                <w:szCs w:val="24"/>
                <w:lang w:val="sr-Cyrl-CS"/>
              </w:rPr>
              <w:t>Радна тела фестивала</w:t>
            </w:r>
          </w:p>
        </w:tc>
      </w:tr>
      <w:tr w:rsidR="00A97167" w:rsidRPr="00A90044" w14:paraId="17BC8F83" w14:textId="77777777" w:rsidTr="00A97167">
        <w:tc>
          <w:tcPr>
            <w:tcW w:w="9600" w:type="dxa"/>
            <w:tcBorders>
              <w:top w:val="single" w:sz="4" w:space="0" w:color="000000"/>
              <w:left w:val="single" w:sz="4" w:space="0" w:color="000000"/>
              <w:bottom w:val="single" w:sz="4" w:space="0" w:color="000000"/>
              <w:right w:val="single" w:sz="4" w:space="0" w:color="000000"/>
            </w:tcBorders>
            <w:hideMark/>
          </w:tcPr>
          <w:p w14:paraId="020456E1" w14:textId="77777777" w:rsidR="00A97167" w:rsidRPr="00A90044" w:rsidRDefault="00A97167" w:rsidP="00133FCF">
            <w:pPr>
              <w:snapToGrid w:val="0"/>
              <w:rPr>
                <w:rFonts w:ascii="Times New Roman" w:hAnsi="Times New Roman"/>
                <w:bCs/>
                <w:sz w:val="24"/>
                <w:szCs w:val="24"/>
                <w:lang w:val="de-DE"/>
              </w:rPr>
            </w:pPr>
            <w:r w:rsidRPr="00A90044">
              <w:rPr>
                <w:rFonts w:ascii="Times New Roman" w:hAnsi="Times New Roman"/>
                <w:sz w:val="24"/>
                <w:szCs w:val="24"/>
                <w:lang w:val="sr-Cyrl-CS"/>
              </w:rPr>
              <w:t xml:space="preserve">        </w:t>
            </w:r>
            <w:r w:rsidRPr="00A90044">
              <w:rPr>
                <w:rFonts w:ascii="Times New Roman" w:hAnsi="Times New Roman"/>
                <w:bCs/>
                <w:sz w:val="24"/>
                <w:szCs w:val="24"/>
                <w:lang w:val="de-DE"/>
              </w:rPr>
              <w:t>Фестивалом управљ</w:t>
            </w:r>
            <w:r w:rsidRPr="00A90044">
              <w:rPr>
                <w:rFonts w:ascii="Times New Roman" w:hAnsi="Times New Roman"/>
                <w:bCs/>
                <w:sz w:val="24"/>
                <w:szCs w:val="24"/>
                <w:lang w:val="sr-Cyrl-RS"/>
              </w:rPr>
              <w:t>а</w:t>
            </w:r>
            <w:r w:rsidRPr="00A90044">
              <w:rPr>
                <w:rFonts w:ascii="Times New Roman" w:hAnsi="Times New Roman"/>
                <w:bCs/>
                <w:sz w:val="24"/>
                <w:szCs w:val="24"/>
                <w:lang w:val="de-DE"/>
              </w:rPr>
              <w:t xml:space="preserve"> Одбор фестивала</w:t>
            </w:r>
            <w:r w:rsidRPr="00A90044">
              <w:rPr>
                <w:rFonts w:ascii="Times New Roman" w:hAnsi="Times New Roman"/>
                <w:bCs/>
                <w:sz w:val="24"/>
                <w:szCs w:val="24"/>
                <w:lang w:val="sr-Cyrl-RS"/>
              </w:rPr>
              <w:t xml:space="preserve"> и</w:t>
            </w:r>
            <w:r w:rsidRPr="00A90044">
              <w:rPr>
                <w:rFonts w:ascii="Times New Roman" w:hAnsi="Times New Roman"/>
                <w:bCs/>
                <w:sz w:val="24"/>
                <w:szCs w:val="24"/>
                <w:lang w:val="de-DE"/>
              </w:rPr>
              <w:t xml:space="preserve"> директор фестивала.</w:t>
            </w:r>
            <w:r w:rsidRPr="00A90044">
              <w:rPr>
                <w:rFonts w:ascii="Times New Roman" w:hAnsi="Times New Roman"/>
                <w:bCs/>
                <w:sz w:val="24"/>
                <w:szCs w:val="24"/>
                <w:lang w:val="sr-Cyrl-RS"/>
              </w:rPr>
              <w:t xml:space="preserve"> </w:t>
            </w:r>
            <w:r w:rsidRPr="00A90044">
              <w:rPr>
                <w:rFonts w:ascii="Times New Roman" w:hAnsi="Times New Roman"/>
                <w:bCs/>
                <w:sz w:val="24"/>
                <w:szCs w:val="24"/>
                <w:lang w:val="de-DE"/>
              </w:rPr>
              <w:t xml:space="preserve">Одбор фестивала сачињен je од 7 чланова, које именује Управни одбор Лесковачког културног центра на период од 4 године. Директор фестивала је по функцији директор Лесковачког културног </w:t>
            </w:r>
            <w:r w:rsidRPr="00A90044">
              <w:rPr>
                <w:rFonts w:ascii="Times New Roman" w:hAnsi="Times New Roman"/>
                <w:bCs/>
                <w:sz w:val="24"/>
                <w:szCs w:val="24"/>
                <w:lang w:val="de-DE"/>
              </w:rPr>
              <w:lastRenderedPageBreak/>
              <w:t xml:space="preserve">центра. Одбор фестивала </w:t>
            </w:r>
            <w:r w:rsidRPr="00A90044">
              <w:rPr>
                <w:rFonts w:ascii="Times New Roman" w:hAnsi="Times New Roman"/>
                <w:bCs/>
                <w:sz w:val="24"/>
                <w:szCs w:val="24"/>
                <w:lang w:val="sr-Cyrl-RS"/>
              </w:rPr>
              <w:t>бира и</w:t>
            </w:r>
            <w:r w:rsidRPr="00A90044">
              <w:rPr>
                <w:rFonts w:ascii="Times New Roman" w:hAnsi="Times New Roman"/>
                <w:bCs/>
                <w:sz w:val="24"/>
                <w:szCs w:val="24"/>
                <w:lang w:val="de-DE"/>
              </w:rPr>
              <w:t xml:space="preserve"> именује уметничког директора фестивала</w:t>
            </w:r>
            <w:r w:rsidRPr="00A90044">
              <w:rPr>
                <w:rFonts w:ascii="Times New Roman" w:hAnsi="Times New Roman"/>
                <w:bCs/>
                <w:sz w:val="24"/>
                <w:szCs w:val="24"/>
                <w:lang w:val="sr-Cyrl-RS"/>
              </w:rPr>
              <w:t xml:space="preserve"> и</w:t>
            </w:r>
            <w:r w:rsidRPr="00A90044">
              <w:rPr>
                <w:rFonts w:ascii="Times New Roman" w:hAnsi="Times New Roman"/>
                <w:bCs/>
                <w:sz w:val="24"/>
                <w:szCs w:val="24"/>
                <w:lang w:val="de-DE"/>
              </w:rPr>
              <w:t xml:space="preserve"> селектор</w:t>
            </w:r>
            <w:r w:rsidRPr="00A90044">
              <w:rPr>
                <w:rFonts w:ascii="Times New Roman" w:hAnsi="Times New Roman"/>
                <w:bCs/>
                <w:sz w:val="24"/>
                <w:szCs w:val="24"/>
                <w:lang w:val="sr-Cyrl-RS"/>
              </w:rPr>
              <w:t xml:space="preserve">е у свим програмским категоријама </w:t>
            </w:r>
            <w:r w:rsidRPr="00A90044">
              <w:rPr>
                <w:rFonts w:ascii="Times New Roman" w:hAnsi="Times New Roman"/>
                <w:bCs/>
                <w:sz w:val="24"/>
                <w:szCs w:val="24"/>
                <w:lang w:val="de-DE"/>
              </w:rPr>
              <w:t>фестивала,</w:t>
            </w:r>
            <w:r w:rsidRPr="00A90044">
              <w:rPr>
                <w:rFonts w:ascii="Times New Roman" w:hAnsi="Times New Roman"/>
                <w:bCs/>
                <w:sz w:val="24"/>
                <w:szCs w:val="24"/>
                <w:lang w:val="sr-Cyrl-RS"/>
              </w:rPr>
              <w:t xml:space="preserve"> као и чланове жирија у свим такмичарским категоријама.</w:t>
            </w:r>
            <w:r w:rsidRPr="00A90044">
              <w:rPr>
                <w:rFonts w:ascii="Times New Roman" w:hAnsi="Times New Roman"/>
                <w:bCs/>
                <w:sz w:val="24"/>
                <w:szCs w:val="24"/>
                <w:lang w:val="de-DE"/>
              </w:rPr>
              <w:t xml:space="preserve"> </w:t>
            </w:r>
          </w:p>
          <w:p w14:paraId="7B85A637" w14:textId="77777777" w:rsidR="00A97167" w:rsidRPr="00A90044" w:rsidRDefault="00A97167" w:rsidP="00133FCF">
            <w:pPr>
              <w:snapToGrid w:val="0"/>
              <w:rPr>
                <w:rFonts w:ascii="Times New Roman" w:hAnsi="Times New Roman"/>
                <w:bCs/>
                <w:sz w:val="24"/>
                <w:szCs w:val="24"/>
                <w:lang w:val="de-DE"/>
              </w:rPr>
            </w:pPr>
            <w:r w:rsidRPr="00A90044">
              <w:rPr>
                <w:rFonts w:ascii="Times New Roman" w:hAnsi="Times New Roman"/>
                <w:bCs/>
                <w:sz w:val="24"/>
                <w:szCs w:val="24"/>
                <w:lang w:val="de-DE"/>
              </w:rPr>
              <w:t>Организатор фестивала је Лесковачки културни центар, који се стара о обезбеђивању и реализацији организацијско-техничких услова, потребних за одржавање фестивала, као и обезбеђивању и реализацији послова који проистичу из делокруга рада Одбора и других тела и органа фестивала.</w:t>
            </w:r>
          </w:p>
          <w:p w14:paraId="514679D4" w14:textId="77777777" w:rsidR="00A97167" w:rsidRPr="00A90044" w:rsidRDefault="00A97167" w:rsidP="00133FCF">
            <w:pPr>
              <w:snapToGrid w:val="0"/>
              <w:rPr>
                <w:rFonts w:ascii="Times New Roman" w:hAnsi="Times New Roman"/>
                <w:bCs/>
                <w:sz w:val="24"/>
                <w:szCs w:val="24"/>
                <w:lang w:val="de-DE"/>
              </w:rPr>
            </w:pPr>
            <w:r w:rsidRPr="00A90044">
              <w:rPr>
                <w:rFonts w:ascii="Times New Roman" w:hAnsi="Times New Roman"/>
                <w:bCs/>
                <w:sz w:val="24"/>
                <w:szCs w:val="24"/>
                <w:lang w:val="de-DE"/>
              </w:rPr>
              <w:t>Средства потребна за финансирање фестивала утврђују се финансијским планом, а воде се на рачуну Лесковачког културног центра.</w:t>
            </w:r>
          </w:p>
        </w:tc>
      </w:tr>
    </w:tbl>
    <w:tbl>
      <w:tblPr>
        <w:tblpPr w:leftFromText="180" w:rightFromText="180" w:bottomFromText="200" w:vertAnchor="text" w:horzAnchor="margin" w:tblpX="108" w:tblpY="258"/>
        <w:tblW w:w="9600" w:type="dxa"/>
        <w:tblLayout w:type="fixed"/>
        <w:tblLook w:val="04A0" w:firstRow="1" w:lastRow="0" w:firstColumn="1" w:lastColumn="0" w:noHBand="0" w:noVBand="1"/>
      </w:tblPr>
      <w:tblGrid>
        <w:gridCol w:w="9600"/>
      </w:tblGrid>
      <w:tr w:rsidR="00A97167" w:rsidRPr="00A90044" w14:paraId="4D7E552A" w14:textId="77777777" w:rsidTr="00A97167">
        <w:tc>
          <w:tcPr>
            <w:tcW w:w="9606" w:type="dxa"/>
            <w:tcBorders>
              <w:top w:val="single" w:sz="4" w:space="0" w:color="000000"/>
              <w:left w:val="single" w:sz="4" w:space="0" w:color="000000"/>
              <w:bottom w:val="single" w:sz="4" w:space="0" w:color="000000"/>
              <w:right w:val="single" w:sz="4" w:space="0" w:color="000000"/>
            </w:tcBorders>
            <w:hideMark/>
          </w:tcPr>
          <w:p w14:paraId="37DA51BB" w14:textId="77777777" w:rsidR="00A97167" w:rsidRPr="00A90044" w:rsidRDefault="00A97167" w:rsidP="00133FCF">
            <w:pPr>
              <w:snapToGrid w:val="0"/>
              <w:rPr>
                <w:rFonts w:ascii="Times New Roman" w:eastAsia="Lucida Sans Unicode" w:hAnsi="Times New Roman"/>
                <w:b/>
                <w:i/>
                <w:kern w:val="2"/>
                <w:sz w:val="24"/>
                <w:szCs w:val="24"/>
                <w:lang w:val="sr-Cyrl-CS"/>
              </w:rPr>
            </w:pPr>
            <w:r w:rsidRPr="00A90044">
              <w:rPr>
                <w:rFonts w:ascii="Times New Roman" w:hAnsi="Times New Roman"/>
                <w:b/>
                <w:i/>
                <w:sz w:val="24"/>
                <w:szCs w:val="24"/>
                <w:lang w:val="sr-Cyrl-CS"/>
              </w:rPr>
              <w:lastRenderedPageBreak/>
              <w:t>Место реализовања пројекта</w:t>
            </w:r>
          </w:p>
        </w:tc>
      </w:tr>
      <w:tr w:rsidR="00A97167" w:rsidRPr="00A90044" w14:paraId="1DEC7551" w14:textId="77777777" w:rsidTr="00A97167">
        <w:tc>
          <w:tcPr>
            <w:tcW w:w="9606" w:type="dxa"/>
            <w:tcBorders>
              <w:top w:val="single" w:sz="4" w:space="0" w:color="000000"/>
              <w:left w:val="single" w:sz="4" w:space="0" w:color="000000"/>
              <w:bottom w:val="single" w:sz="4" w:space="0" w:color="000000"/>
              <w:right w:val="single" w:sz="4" w:space="0" w:color="000000"/>
            </w:tcBorders>
            <w:hideMark/>
          </w:tcPr>
          <w:p w14:paraId="02960B1F" w14:textId="77777777" w:rsidR="00A97167" w:rsidRPr="00A90044" w:rsidRDefault="00A97167" w:rsidP="00133FCF">
            <w:pPr>
              <w:rPr>
                <w:rFonts w:ascii="Times New Roman" w:hAnsi="Times New Roman"/>
                <w:bCs/>
                <w:sz w:val="24"/>
                <w:szCs w:val="24"/>
                <w:lang w:val="de-DE"/>
              </w:rPr>
            </w:pPr>
            <w:r w:rsidRPr="00A90044">
              <w:rPr>
                <w:rFonts w:ascii="Times New Roman" w:hAnsi="Times New Roman"/>
                <w:sz w:val="24"/>
                <w:szCs w:val="24"/>
                <w:lang w:val="sr-Cyrl-CS"/>
              </w:rPr>
              <w:t xml:space="preserve">        </w:t>
            </w:r>
            <w:r w:rsidRPr="00A90044">
              <w:rPr>
                <w:rFonts w:ascii="Times New Roman" w:eastAsia="Times New Roman" w:hAnsi="Times New Roman"/>
                <w:bCs/>
                <w:sz w:val="24"/>
                <w:szCs w:val="24"/>
                <w:lang w:val="de-DE"/>
              </w:rPr>
              <w:t xml:space="preserve"> </w:t>
            </w:r>
            <w:r w:rsidRPr="00A90044">
              <w:rPr>
                <w:rFonts w:ascii="Times New Roman" w:hAnsi="Times New Roman"/>
                <w:bCs/>
                <w:sz w:val="24"/>
                <w:szCs w:val="24"/>
                <w:lang w:val="de-DE"/>
              </w:rPr>
              <w:t xml:space="preserve">Филмови из свих категорија и програма биће </w:t>
            </w:r>
            <w:r w:rsidRPr="00A90044">
              <w:rPr>
                <w:rFonts w:ascii="Times New Roman" w:hAnsi="Times New Roman"/>
                <w:bCs/>
                <w:sz w:val="24"/>
                <w:szCs w:val="24"/>
                <w:lang w:val="sr-Cyrl-RS"/>
              </w:rPr>
              <w:t>приказивани</w:t>
            </w:r>
            <w:r w:rsidRPr="00A90044">
              <w:rPr>
                <w:rFonts w:ascii="Times New Roman" w:hAnsi="Times New Roman"/>
                <w:bCs/>
                <w:sz w:val="24"/>
                <w:szCs w:val="24"/>
                <w:lang w:val="de-DE"/>
              </w:rPr>
              <w:t xml:space="preserve"> у биоскопској дворани Лесковачког културног центра, сали Народног позоришта*  и Биоскопу на отвореном*. Услови под којима ће филмови бити приказивани на фестивалу гарант су ауторима да ће њихова филмска остварења бити презентована публици уз поштовање стандарда прописаних за приказивање филмова. </w:t>
            </w:r>
          </w:p>
          <w:p w14:paraId="51355617" w14:textId="77777777" w:rsidR="00A97167" w:rsidRPr="00A90044" w:rsidRDefault="00A97167" w:rsidP="00133FCF">
            <w:pPr>
              <w:rPr>
                <w:rFonts w:ascii="Times New Roman" w:hAnsi="Times New Roman"/>
                <w:bCs/>
                <w:sz w:val="24"/>
                <w:szCs w:val="24"/>
                <w:lang w:val="de-DE"/>
              </w:rPr>
            </w:pPr>
            <w:r w:rsidRPr="00A90044">
              <w:rPr>
                <w:rFonts w:ascii="Times New Roman" w:hAnsi="Times New Roman"/>
                <w:bCs/>
                <w:sz w:val="24"/>
                <w:szCs w:val="24"/>
                <w:lang w:val="de-DE"/>
              </w:rPr>
              <w:t>Остали програми биће реализовани у просторијама Лесковачког културног центра (салони, галерије...), Народном позоришту и Градској галерији, који такође гарантују квалитетну презентацију програмских садржаја предвиђених овим пројектом.</w:t>
            </w:r>
          </w:p>
          <w:p w14:paraId="006E2E22" w14:textId="77777777" w:rsidR="00A97167" w:rsidRPr="00A90044" w:rsidRDefault="00A97167" w:rsidP="00133FCF">
            <w:pPr>
              <w:rPr>
                <w:rFonts w:ascii="Times New Roman" w:hAnsi="Times New Roman"/>
                <w:bCs/>
                <w:sz w:val="24"/>
                <w:szCs w:val="24"/>
                <w:lang w:val="de-DE"/>
              </w:rPr>
            </w:pPr>
            <w:r w:rsidRPr="00A90044">
              <w:rPr>
                <w:rFonts w:ascii="Times New Roman" w:hAnsi="Times New Roman"/>
                <w:bCs/>
                <w:sz w:val="24"/>
                <w:szCs w:val="24"/>
                <w:lang w:val="de-DE"/>
              </w:rPr>
              <w:t xml:space="preserve">        У жељи да публици представимо што већи број филмова, афирмишемо институцију биоскопа и обогатимо п</w:t>
            </w:r>
            <w:r w:rsidRPr="00A90044">
              <w:rPr>
                <w:rFonts w:ascii="Times New Roman" w:hAnsi="Times New Roman"/>
                <w:bCs/>
                <w:sz w:val="24"/>
                <w:szCs w:val="24"/>
                <w:lang w:val="sr-Cyrl-RS"/>
              </w:rPr>
              <w:t>рограм</w:t>
            </w:r>
            <w:r w:rsidRPr="00A90044">
              <w:rPr>
                <w:rFonts w:ascii="Times New Roman" w:hAnsi="Times New Roman"/>
                <w:bCs/>
                <w:sz w:val="24"/>
                <w:szCs w:val="24"/>
                <w:lang w:val="de-DE"/>
              </w:rPr>
              <w:t>, за потребе фестивала</w:t>
            </w:r>
            <w:r w:rsidRPr="00A90044">
              <w:rPr>
                <w:rFonts w:ascii="Times New Roman" w:hAnsi="Times New Roman"/>
                <w:bCs/>
                <w:sz w:val="24"/>
                <w:szCs w:val="24"/>
                <w:lang w:val="sr-Cyrl-RS"/>
              </w:rPr>
              <w:t>,</w:t>
            </w:r>
            <w:r w:rsidRPr="00A90044">
              <w:rPr>
                <w:rFonts w:ascii="Times New Roman" w:hAnsi="Times New Roman"/>
                <w:bCs/>
                <w:sz w:val="24"/>
                <w:szCs w:val="24"/>
                <w:lang w:val="de-DE"/>
              </w:rPr>
              <w:t xml:space="preserve"> инсталираћемо мобилну дигиталну биоскопску опрему у сали Народног позоришта и Биоскопу на отвореном (Open air Cinema), који ће посебно бити преуређени за приказивање филмова.   </w:t>
            </w:r>
          </w:p>
        </w:tc>
      </w:tr>
    </w:tbl>
    <w:p w14:paraId="524C5398" w14:textId="77777777" w:rsidR="00A97167" w:rsidRPr="00A90044" w:rsidRDefault="00A97167" w:rsidP="00133FCF">
      <w:pPr>
        <w:rPr>
          <w:rFonts w:ascii="Times New Roman" w:hAnsi="Times New Roman"/>
          <w:b/>
          <w:sz w:val="24"/>
          <w:szCs w:val="24"/>
          <w:lang w:val="sr-Cyrl-CS"/>
        </w:rPr>
      </w:pPr>
      <w:r w:rsidRPr="00A90044">
        <w:rPr>
          <w:rFonts w:ascii="Times New Roman" w:hAnsi="Times New Roman"/>
          <w:b/>
          <w:sz w:val="24"/>
          <w:szCs w:val="24"/>
          <w:lang w:val="sr-Cyrl-CS"/>
        </w:rPr>
        <w:t>Детаљна спецификација трошкова</w:t>
      </w:r>
    </w:p>
    <w:tbl>
      <w:tblPr>
        <w:tblW w:w="9585" w:type="dxa"/>
        <w:tblInd w:w="129" w:type="dxa"/>
        <w:tblLayout w:type="fixed"/>
        <w:tblLook w:val="04A0" w:firstRow="1" w:lastRow="0" w:firstColumn="1" w:lastColumn="0" w:noHBand="0" w:noVBand="1"/>
      </w:tblPr>
      <w:tblGrid>
        <w:gridCol w:w="7634"/>
        <w:gridCol w:w="1951"/>
      </w:tblGrid>
      <w:tr w:rsidR="00A97167" w:rsidRPr="00A90044" w14:paraId="3C616001" w14:textId="77777777" w:rsidTr="00A97167">
        <w:tc>
          <w:tcPr>
            <w:tcW w:w="9585" w:type="dxa"/>
            <w:gridSpan w:val="2"/>
            <w:tcBorders>
              <w:top w:val="single" w:sz="4" w:space="0" w:color="000000"/>
              <w:left w:val="single" w:sz="4" w:space="0" w:color="000000"/>
              <w:bottom w:val="single" w:sz="4" w:space="0" w:color="000000"/>
              <w:right w:val="single" w:sz="4" w:space="0" w:color="000000"/>
            </w:tcBorders>
            <w:hideMark/>
          </w:tcPr>
          <w:p w14:paraId="41ED018D"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b/>
                <w:sz w:val="24"/>
                <w:szCs w:val="24"/>
                <w:lang w:val="sr-Cyrl-CS"/>
              </w:rPr>
              <w:t>Средства потребна за потпуну реализацију пројека</w:t>
            </w:r>
          </w:p>
        </w:tc>
      </w:tr>
      <w:tr w:rsidR="00A97167" w:rsidRPr="00A90044" w14:paraId="495E59D9" w14:textId="77777777" w:rsidTr="00A97167">
        <w:trPr>
          <w:trHeight w:val="270"/>
        </w:trPr>
        <w:tc>
          <w:tcPr>
            <w:tcW w:w="9585" w:type="dxa"/>
            <w:gridSpan w:val="2"/>
            <w:tcBorders>
              <w:top w:val="single" w:sz="4" w:space="0" w:color="000000"/>
              <w:left w:val="single" w:sz="4" w:space="0" w:color="000000"/>
              <w:bottom w:val="single" w:sz="4" w:space="0" w:color="auto"/>
              <w:right w:val="single" w:sz="4" w:space="0" w:color="000000"/>
            </w:tcBorders>
            <w:hideMark/>
          </w:tcPr>
          <w:p w14:paraId="7EACE1C6" w14:textId="77777777" w:rsidR="00A97167" w:rsidRPr="00A90044" w:rsidRDefault="00A97167" w:rsidP="00133FCF">
            <w:pPr>
              <w:rPr>
                <w:rFonts w:ascii="Times New Roman" w:hAnsi="Times New Roman"/>
                <w:sz w:val="24"/>
                <w:szCs w:val="24"/>
                <w:lang w:val="en-GB"/>
              </w:rPr>
            </w:pPr>
            <w:r w:rsidRPr="00A90044">
              <w:rPr>
                <w:rFonts w:ascii="Times New Roman" w:hAnsi="Times New Roman"/>
                <w:b/>
                <w:sz w:val="24"/>
                <w:szCs w:val="24"/>
                <w:lang w:val="en-GB"/>
              </w:rPr>
              <w:t>Људски ресурси / хонорари</w:t>
            </w:r>
          </w:p>
        </w:tc>
      </w:tr>
      <w:tr w:rsidR="00A97167" w:rsidRPr="00A90044" w14:paraId="13A459CB" w14:textId="77777777" w:rsidTr="00A97167">
        <w:trPr>
          <w:trHeight w:val="259"/>
        </w:trPr>
        <w:tc>
          <w:tcPr>
            <w:tcW w:w="7634" w:type="dxa"/>
            <w:tcBorders>
              <w:top w:val="single" w:sz="4" w:space="0" w:color="auto"/>
              <w:left w:val="single" w:sz="4" w:space="0" w:color="000000"/>
              <w:bottom w:val="single" w:sz="4" w:space="0" w:color="auto"/>
              <w:right w:val="nil"/>
            </w:tcBorders>
            <w:hideMark/>
          </w:tcPr>
          <w:p w14:paraId="43A9A97B" w14:textId="77777777" w:rsidR="00A97167" w:rsidRPr="00A90044" w:rsidRDefault="00A97167" w:rsidP="00133FCF">
            <w:pPr>
              <w:rPr>
                <w:rFonts w:ascii="Times New Roman" w:hAnsi="Times New Roman"/>
                <w:b/>
                <w:sz w:val="24"/>
                <w:szCs w:val="24"/>
                <w:lang w:val="en-GB"/>
              </w:rPr>
            </w:pPr>
            <w:r w:rsidRPr="00A90044">
              <w:rPr>
                <w:rFonts w:ascii="Times New Roman" w:hAnsi="Times New Roman"/>
                <w:sz w:val="24"/>
                <w:szCs w:val="24"/>
                <w:lang w:val="sr-Cyrl-CS"/>
              </w:rPr>
              <w:t>Уметнички савет (пет чланова)</w:t>
            </w:r>
          </w:p>
        </w:tc>
        <w:tc>
          <w:tcPr>
            <w:tcW w:w="1951" w:type="dxa"/>
            <w:tcBorders>
              <w:top w:val="single" w:sz="4" w:space="0" w:color="auto"/>
              <w:left w:val="single" w:sz="4" w:space="0" w:color="000000"/>
              <w:bottom w:val="single" w:sz="4" w:space="0" w:color="auto"/>
              <w:right w:val="single" w:sz="4" w:space="0" w:color="000000"/>
            </w:tcBorders>
            <w:hideMark/>
          </w:tcPr>
          <w:p w14:paraId="5ED7B0BE"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RS"/>
              </w:rPr>
              <w:t>400</w:t>
            </w:r>
            <w:r w:rsidRPr="00A90044">
              <w:rPr>
                <w:rFonts w:ascii="Times New Roman" w:hAnsi="Times New Roman"/>
                <w:sz w:val="24"/>
                <w:szCs w:val="24"/>
                <w:lang w:val="sr-Cyrl-CS"/>
              </w:rPr>
              <w:t>.</w:t>
            </w:r>
            <w:r w:rsidRPr="00A90044">
              <w:rPr>
                <w:rFonts w:ascii="Times New Roman" w:hAnsi="Times New Roman"/>
                <w:sz w:val="24"/>
                <w:szCs w:val="24"/>
                <w:lang w:val="sr-Cyrl-RS"/>
              </w:rPr>
              <w:t>425</w:t>
            </w:r>
            <w:r w:rsidRPr="00A90044">
              <w:rPr>
                <w:rFonts w:ascii="Times New Roman" w:hAnsi="Times New Roman"/>
                <w:sz w:val="24"/>
                <w:szCs w:val="24"/>
                <w:lang w:val="sr-Cyrl-CS"/>
              </w:rPr>
              <w:t>,оо</w:t>
            </w:r>
          </w:p>
        </w:tc>
      </w:tr>
      <w:tr w:rsidR="00A97167" w:rsidRPr="00A90044" w14:paraId="75FE0FF6" w14:textId="77777777" w:rsidTr="00A97167">
        <w:trPr>
          <w:trHeight w:val="259"/>
        </w:trPr>
        <w:tc>
          <w:tcPr>
            <w:tcW w:w="7634" w:type="dxa"/>
            <w:tcBorders>
              <w:top w:val="single" w:sz="4" w:space="0" w:color="auto"/>
              <w:left w:val="single" w:sz="4" w:space="0" w:color="000000"/>
              <w:bottom w:val="single" w:sz="4" w:space="0" w:color="auto"/>
              <w:right w:val="nil"/>
            </w:tcBorders>
            <w:hideMark/>
          </w:tcPr>
          <w:p w14:paraId="23158263"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Уметнички директор фестивала</w:t>
            </w:r>
          </w:p>
        </w:tc>
        <w:tc>
          <w:tcPr>
            <w:tcW w:w="1951" w:type="dxa"/>
            <w:tcBorders>
              <w:top w:val="single" w:sz="4" w:space="0" w:color="auto"/>
              <w:left w:val="single" w:sz="4" w:space="0" w:color="000000"/>
              <w:bottom w:val="single" w:sz="4" w:space="0" w:color="auto"/>
              <w:right w:val="single" w:sz="4" w:space="0" w:color="000000"/>
            </w:tcBorders>
            <w:hideMark/>
          </w:tcPr>
          <w:p w14:paraId="0B37C7F1" w14:textId="77777777" w:rsidR="00A97167" w:rsidRPr="00A90044" w:rsidRDefault="00A97167" w:rsidP="00133FCF">
            <w:pPr>
              <w:rPr>
                <w:rFonts w:ascii="Times New Roman" w:hAnsi="Times New Roman"/>
                <w:sz w:val="24"/>
                <w:szCs w:val="24"/>
                <w:lang w:val="sr-Cyrl-RS"/>
              </w:rPr>
            </w:pPr>
            <w:r w:rsidRPr="00A90044">
              <w:rPr>
                <w:rFonts w:ascii="Times New Roman" w:hAnsi="Times New Roman"/>
                <w:sz w:val="24"/>
                <w:szCs w:val="24"/>
                <w:lang w:val="sr-Cyrl-RS"/>
              </w:rPr>
              <w:t>240.256,оо</w:t>
            </w:r>
          </w:p>
        </w:tc>
      </w:tr>
      <w:tr w:rsidR="00A97167" w:rsidRPr="00A90044" w14:paraId="04D2AEF7" w14:textId="77777777" w:rsidTr="00A97167">
        <w:trPr>
          <w:trHeight w:val="275"/>
        </w:trPr>
        <w:tc>
          <w:tcPr>
            <w:tcW w:w="7634" w:type="dxa"/>
            <w:tcBorders>
              <w:top w:val="single" w:sz="4" w:space="0" w:color="auto"/>
              <w:left w:val="single" w:sz="4" w:space="0" w:color="000000"/>
              <w:bottom w:val="single" w:sz="4" w:space="0" w:color="auto"/>
              <w:right w:val="nil"/>
            </w:tcBorders>
            <w:hideMark/>
          </w:tcPr>
          <w:p w14:paraId="2EB73F0A"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Селектор - Главни такмичарски програм</w:t>
            </w:r>
          </w:p>
        </w:tc>
        <w:tc>
          <w:tcPr>
            <w:tcW w:w="1951" w:type="dxa"/>
            <w:tcBorders>
              <w:top w:val="single" w:sz="4" w:space="0" w:color="auto"/>
              <w:left w:val="single" w:sz="4" w:space="0" w:color="000000"/>
              <w:bottom w:val="single" w:sz="4" w:space="0" w:color="auto"/>
              <w:right w:val="single" w:sz="4" w:space="0" w:color="000000"/>
            </w:tcBorders>
            <w:hideMark/>
          </w:tcPr>
          <w:p w14:paraId="46FA210C" w14:textId="77777777" w:rsidR="00A97167" w:rsidRPr="00A90044" w:rsidRDefault="00A97167" w:rsidP="00133FCF">
            <w:pPr>
              <w:rPr>
                <w:rFonts w:ascii="Times New Roman" w:hAnsi="Times New Roman"/>
                <w:sz w:val="24"/>
                <w:szCs w:val="24"/>
                <w:lang w:val="en-GB"/>
              </w:rPr>
            </w:pPr>
            <w:r w:rsidRPr="00A90044">
              <w:rPr>
                <w:rFonts w:ascii="Times New Roman" w:hAnsi="Times New Roman"/>
                <w:sz w:val="24"/>
                <w:szCs w:val="24"/>
                <w:lang w:val="en-GB"/>
              </w:rPr>
              <w:t>1</w:t>
            </w:r>
            <w:r w:rsidRPr="00A90044">
              <w:rPr>
                <w:rFonts w:ascii="Times New Roman" w:hAnsi="Times New Roman"/>
                <w:sz w:val="24"/>
                <w:szCs w:val="24"/>
                <w:lang w:val="sr-Cyrl-RS"/>
              </w:rPr>
              <w:t>33</w:t>
            </w:r>
            <w:r w:rsidRPr="00A90044">
              <w:rPr>
                <w:rFonts w:ascii="Times New Roman" w:hAnsi="Times New Roman"/>
                <w:sz w:val="24"/>
                <w:szCs w:val="24"/>
                <w:lang w:val="sr-Cyrl-CS"/>
              </w:rPr>
              <w:t>.</w:t>
            </w:r>
            <w:r w:rsidRPr="00A90044">
              <w:rPr>
                <w:rFonts w:ascii="Times New Roman" w:hAnsi="Times New Roman"/>
                <w:sz w:val="24"/>
                <w:szCs w:val="24"/>
                <w:lang w:val="sr-Cyrl-RS"/>
              </w:rPr>
              <w:t>475</w:t>
            </w:r>
            <w:r w:rsidRPr="00A90044">
              <w:rPr>
                <w:rFonts w:ascii="Times New Roman" w:hAnsi="Times New Roman"/>
                <w:sz w:val="24"/>
                <w:szCs w:val="24"/>
                <w:lang w:val="sr-Cyrl-CS"/>
              </w:rPr>
              <w:t>,оо</w:t>
            </w:r>
          </w:p>
        </w:tc>
      </w:tr>
      <w:tr w:rsidR="00A97167" w:rsidRPr="00A90044" w14:paraId="6AA0736E" w14:textId="77777777" w:rsidTr="00A97167">
        <w:trPr>
          <w:trHeight w:val="290"/>
        </w:trPr>
        <w:tc>
          <w:tcPr>
            <w:tcW w:w="7634" w:type="dxa"/>
            <w:tcBorders>
              <w:top w:val="single" w:sz="4" w:space="0" w:color="auto"/>
              <w:left w:val="single" w:sz="4" w:space="0" w:color="000000"/>
              <w:bottom w:val="single" w:sz="4" w:space="0" w:color="auto"/>
              <w:right w:val="nil"/>
            </w:tcBorders>
            <w:hideMark/>
          </w:tcPr>
          <w:p w14:paraId="218EF8E6"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Селектор - Дивљи филм</w:t>
            </w:r>
          </w:p>
        </w:tc>
        <w:tc>
          <w:tcPr>
            <w:tcW w:w="1951" w:type="dxa"/>
            <w:tcBorders>
              <w:top w:val="single" w:sz="4" w:space="0" w:color="auto"/>
              <w:left w:val="single" w:sz="4" w:space="0" w:color="000000"/>
              <w:bottom w:val="single" w:sz="4" w:space="0" w:color="auto"/>
              <w:right w:val="single" w:sz="4" w:space="0" w:color="000000"/>
            </w:tcBorders>
            <w:hideMark/>
          </w:tcPr>
          <w:p w14:paraId="04EF47C1" w14:textId="77777777" w:rsidR="00A97167" w:rsidRPr="00A90044" w:rsidRDefault="00A97167" w:rsidP="00133FCF">
            <w:pPr>
              <w:rPr>
                <w:rFonts w:ascii="Times New Roman" w:hAnsi="Times New Roman"/>
                <w:sz w:val="24"/>
                <w:szCs w:val="24"/>
                <w:lang w:val="en-GB"/>
              </w:rPr>
            </w:pPr>
            <w:r w:rsidRPr="00A90044">
              <w:rPr>
                <w:rFonts w:ascii="Times New Roman" w:hAnsi="Times New Roman"/>
                <w:sz w:val="24"/>
                <w:szCs w:val="24"/>
                <w:lang w:val="sr-Cyrl-RS"/>
              </w:rPr>
              <w:t>120</w:t>
            </w:r>
            <w:r w:rsidRPr="00A90044">
              <w:rPr>
                <w:rFonts w:ascii="Times New Roman" w:hAnsi="Times New Roman"/>
                <w:sz w:val="24"/>
                <w:szCs w:val="24"/>
                <w:lang w:val="sr-Cyrl-CS"/>
              </w:rPr>
              <w:t>.</w:t>
            </w:r>
            <w:r w:rsidRPr="00A90044">
              <w:rPr>
                <w:rFonts w:ascii="Times New Roman" w:hAnsi="Times New Roman"/>
                <w:sz w:val="24"/>
                <w:szCs w:val="24"/>
                <w:lang w:val="sr-Cyrl-RS"/>
              </w:rPr>
              <w:t>128</w:t>
            </w:r>
            <w:r w:rsidRPr="00A90044">
              <w:rPr>
                <w:rFonts w:ascii="Times New Roman" w:hAnsi="Times New Roman"/>
                <w:sz w:val="24"/>
                <w:szCs w:val="24"/>
                <w:lang w:val="sr-Cyrl-CS"/>
              </w:rPr>
              <w:t>,оо</w:t>
            </w:r>
          </w:p>
        </w:tc>
      </w:tr>
      <w:tr w:rsidR="00A97167" w:rsidRPr="00A90044" w14:paraId="3237407A" w14:textId="77777777" w:rsidTr="00A97167">
        <w:trPr>
          <w:trHeight w:val="290"/>
        </w:trPr>
        <w:tc>
          <w:tcPr>
            <w:tcW w:w="7634" w:type="dxa"/>
            <w:tcBorders>
              <w:top w:val="single" w:sz="4" w:space="0" w:color="auto"/>
              <w:left w:val="single" w:sz="4" w:space="0" w:color="000000"/>
              <w:bottom w:val="single" w:sz="4" w:space="0" w:color="auto"/>
              <w:right w:val="nil"/>
            </w:tcBorders>
            <w:hideMark/>
          </w:tcPr>
          <w:p w14:paraId="28792545"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Селектор - Студентски филм</w:t>
            </w:r>
          </w:p>
        </w:tc>
        <w:tc>
          <w:tcPr>
            <w:tcW w:w="1951" w:type="dxa"/>
            <w:tcBorders>
              <w:top w:val="single" w:sz="4" w:space="0" w:color="auto"/>
              <w:left w:val="single" w:sz="4" w:space="0" w:color="000000"/>
              <w:bottom w:val="single" w:sz="4" w:space="0" w:color="auto"/>
              <w:right w:val="single" w:sz="4" w:space="0" w:color="000000"/>
            </w:tcBorders>
            <w:hideMark/>
          </w:tcPr>
          <w:p w14:paraId="4A978788" w14:textId="77777777" w:rsidR="00A97167" w:rsidRPr="00A90044" w:rsidRDefault="00A97167" w:rsidP="00133FCF">
            <w:pPr>
              <w:rPr>
                <w:rFonts w:ascii="Times New Roman" w:hAnsi="Times New Roman"/>
                <w:sz w:val="24"/>
                <w:szCs w:val="24"/>
                <w:lang w:val="sr-Cyrl-RS"/>
              </w:rPr>
            </w:pPr>
            <w:r w:rsidRPr="00A90044">
              <w:rPr>
                <w:rFonts w:ascii="Times New Roman" w:hAnsi="Times New Roman"/>
                <w:sz w:val="24"/>
                <w:szCs w:val="24"/>
                <w:lang w:val="sr-Cyrl-RS"/>
              </w:rPr>
              <w:t>93.432,оо</w:t>
            </w:r>
          </w:p>
        </w:tc>
      </w:tr>
      <w:tr w:rsidR="00A97167" w:rsidRPr="00A90044" w14:paraId="5C1BB337" w14:textId="77777777" w:rsidTr="00A97167">
        <w:trPr>
          <w:trHeight w:val="257"/>
        </w:trPr>
        <w:tc>
          <w:tcPr>
            <w:tcW w:w="7634" w:type="dxa"/>
            <w:tcBorders>
              <w:top w:val="single" w:sz="4" w:space="0" w:color="auto"/>
              <w:left w:val="single" w:sz="4" w:space="0" w:color="000000"/>
              <w:bottom w:val="single" w:sz="4" w:space="0" w:color="auto"/>
              <w:right w:val="nil"/>
            </w:tcBorders>
            <w:hideMark/>
          </w:tcPr>
          <w:p w14:paraId="0CB15A85"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Жири - Главни такмичарски програм (три члана)</w:t>
            </w:r>
          </w:p>
        </w:tc>
        <w:tc>
          <w:tcPr>
            <w:tcW w:w="1951" w:type="dxa"/>
            <w:tcBorders>
              <w:top w:val="single" w:sz="4" w:space="0" w:color="auto"/>
              <w:left w:val="single" w:sz="4" w:space="0" w:color="000000"/>
              <w:bottom w:val="single" w:sz="4" w:space="0" w:color="auto"/>
              <w:right w:val="single" w:sz="4" w:space="0" w:color="000000"/>
            </w:tcBorders>
            <w:hideMark/>
          </w:tcPr>
          <w:p w14:paraId="0AEA5DC3" w14:textId="77777777" w:rsidR="00A97167" w:rsidRPr="00A90044" w:rsidRDefault="00A97167" w:rsidP="00133FCF">
            <w:pPr>
              <w:rPr>
                <w:rFonts w:ascii="Times New Roman" w:hAnsi="Times New Roman"/>
                <w:sz w:val="24"/>
                <w:szCs w:val="24"/>
                <w:lang w:val="en-GB"/>
              </w:rPr>
            </w:pPr>
            <w:r w:rsidRPr="00A90044">
              <w:rPr>
                <w:rFonts w:ascii="Times New Roman" w:hAnsi="Times New Roman"/>
                <w:sz w:val="24"/>
                <w:szCs w:val="24"/>
                <w:lang w:val="en-GB"/>
              </w:rPr>
              <w:t>3</w:t>
            </w:r>
            <w:r w:rsidRPr="00A90044">
              <w:rPr>
                <w:rFonts w:ascii="Times New Roman" w:hAnsi="Times New Roman"/>
                <w:sz w:val="24"/>
                <w:szCs w:val="24"/>
                <w:lang w:val="sr-Cyrl-RS"/>
              </w:rPr>
              <w:t>60</w:t>
            </w:r>
            <w:r w:rsidRPr="00A90044">
              <w:rPr>
                <w:rFonts w:ascii="Times New Roman" w:hAnsi="Times New Roman"/>
                <w:sz w:val="24"/>
                <w:szCs w:val="24"/>
                <w:lang w:val="sr-Cyrl-CS"/>
              </w:rPr>
              <w:t>.</w:t>
            </w:r>
            <w:r w:rsidRPr="00A90044">
              <w:rPr>
                <w:rFonts w:ascii="Times New Roman" w:hAnsi="Times New Roman"/>
                <w:sz w:val="24"/>
                <w:szCs w:val="24"/>
                <w:lang w:val="sr-Cyrl-RS"/>
              </w:rPr>
              <w:t>384</w:t>
            </w:r>
            <w:r w:rsidRPr="00A90044">
              <w:rPr>
                <w:rFonts w:ascii="Times New Roman" w:hAnsi="Times New Roman"/>
                <w:sz w:val="24"/>
                <w:szCs w:val="24"/>
                <w:lang w:val="sr-Cyrl-CS"/>
              </w:rPr>
              <w:t>,оо</w:t>
            </w:r>
          </w:p>
        </w:tc>
      </w:tr>
      <w:tr w:rsidR="00A97167" w:rsidRPr="00A90044" w14:paraId="29C94882" w14:textId="77777777" w:rsidTr="00A97167">
        <w:trPr>
          <w:trHeight w:val="264"/>
        </w:trPr>
        <w:tc>
          <w:tcPr>
            <w:tcW w:w="7634" w:type="dxa"/>
            <w:tcBorders>
              <w:top w:val="single" w:sz="4" w:space="0" w:color="auto"/>
              <w:left w:val="single" w:sz="4" w:space="0" w:color="000000"/>
              <w:bottom w:val="single" w:sz="4" w:space="0" w:color="auto"/>
              <w:right w:val="nil"/>
            </w:tcBorders>
            <w:hideMark/>
          </w:tcPr>
          <w:p w14:paraId="2DB739B8"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lastRenderedPageBreak/>
              <w:t>Жири - Дивљи филм (три члана)</w:t>
            </w:r>
          </w:p>
        </w:tc>
        <w:tc>
          <w:tcPr>
            <w:tcW w:w="1951" w:type="dxa"/>
            <w:tcBorders>
              <w:top w:val="single" w:sz="4" w:space="0" w:color="auto"/>
              <w:left w:val="single" w:sz="4" w:space="0" w:color="000000"/>
              <w:bottom w:val="single" w:sz="4" w:space="0" w:color="auto"/>
              <w:right w:val="single" w:sz="4" w:space="0" w:color="000000"/>
            </w:tcBorders>
            <w:hideMark/>
          </w:tcPr>
          <w:p w14:paraId="692E2188" w14:textId="77777777" w:rsidR="00A97167" w:rsidRPr="00A90044" w:rsidRDefault="00A97167" w:rsidP="00133FCF">
            <w:pPr>
              <w:rPr>
                <w:rFonts w:ascii="Times New Roman" w:hAnsi="Times New Roman"/>
                <w:sz w:val="24"/>
                <w:szCs w:val="24"/>
                <w:lang w:val="en-GB"/>
              </w:rPr>
            </w:pPr>
            <w:r w:rsidRPr="00A90044">
              <w:rPr>
                <w:rFonts w:ascii="Times New Roman" w:hAnsi="Times New Roman"/>
                <w:sz w:val="24"/>
                <w:szCs w:val="24"/>
                <w:lang w:val="sr-Cyrl-RS"/>
              </w:rPr>
              <w:t>320</w:t>
            </w:r>
            <w:r w:rsidRPr="00A90044">
              <w:rPr>
                <w:rFonts w:ascii="Times New Roman" w:hAnsi="Times New Roman"/>
                <w:sz w:val="24"/>
                <w:szCs w:val="24"/>
                <w:lang w:val="sr-Cyrl-CS"/>
              </w:rPr>
              <w:t>.</w:t>
            </w:r>
            <w:r w:rsidRPr="00A90044">
              <w:rPr>
                <w:rFonts w:ascii="Times New Roman" w:hAnsi="Times New Roman"/>
                <w:sz w:val="24"/>
                <w:szCs w:val="24"/>
                <w:lang w:val="sr-Cyrl-RS"/>
              </w:rPr>
              <w:t>340</w:t>
            </w:r>
            <w:r w:rsidRPr="00A90044">
              <w:rPr>
                <w:rFonts w:ascii="Times New Roman" w:hAnsi="Times New Roman"/>
                <w:sz w:val="24"/>
                <w:szCs w:val="24"/>
                <w:lang w:val="sr-Cyrl-CS"/>
              </w:rPr>
              <w:t>,оо</w:t>
            </w:r>
          </w:p>
        </w:tc>
      </w:tr>
      <w:tr w:rsidR="00A97167" w:rsidRPr="00A90044" w14:paraId="76A988D4" w14:textId="77777777" w:rsidTr="00A97167">
        <w:trPr>
          <w:trHeight w:val="264"/>
        </w:trPr>
        <w:tc>
          <w:tcPr>
            <w:tcW w:w="7634" w:type="dxa"/>
            <w:tcBorders>
              <w:top w:val="single" w:sz="4" w:space="0" w:color="auto"/>
              <w:left w:val="single" w:sz="4" w:space="0" w:color="000000"/>
              <w:bottom w:val="single" w:sz="4" w:space="0" w:color="auto"/>
              <w:right w:val="nil"/>
            </w:tcBorders>
            <w:hideMark/>
          </w:tcPr>
          <w:p w14:paraId="29EF5E7F"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Жири - Студентски филм (три члана)</w:t>
            </w:r>
          </w:p>
        </w:tc>
        <w:tc>
          <w:tcPr>
            <w:tcW w:w="1951" w:type="dxa"/>
            <w:tcBorders>
              <w:top w:val="single" w:sz="4" w:space="0" w:color="auto"/>
              <w:left w:val="single" w:sz="4" w:space="0" w:color="000000"/>
              <w:bottom w:val="single" w:sz="4" w:space="0" w:color="auto"/>
              <w:right w:val="single" w:sz="4" w:space="0" w:color="000000"/>
            </w:tcBorders>
            <w:hideMark/>
          </w:tcPr>
          <w:p w14:paraId="5F08FB9C" w14:textId="77777777" w:rsidR="00A97167" w:rsidRPr="00A90044" w:rsidRDefault="00A97167" w:rsidP="00133FCF">
            <w:pPr>
              <w:rPr>
                <w:rFonts w:ascii="Times New Roman" w:hAnsi="Times New Roman"/>
                <w:sz w:val="24"/>
                <w:szCs w:val="24"/>
                <w:lang w:val="sr-Cyrl-RS"/>
              </w:rPr>
            </w:pPr>
            <w:r w:rsidRPr="00A90044">
              <w:rPr>
                <w:rFonts w:ascii="Times New Roman" w:hAnsi="Times New Roman"/>
                <w:sz w:val="24"/>
                <w:szCs w:val="24"/>
                <w:lang w:val="sr-Cyrl-RS"/>
              </w:rPr>
              <w:t>240.255,оо</w:t>
            </w:r>
          </w:p>
        </w:tc>
      </w:tr>
      <w:tr w:rsidR="00A97167" w:rsidRPr="00A90044" w14:paraId="7F7E97E9" w14:textId="77777777" w:rsidTr="00A97167">
        <w:trPr>
          <w:trHeight w:val="239"/>
        </w:trPr>
        <w:tc>
          <w:tcPr>
            <w:tcW w:w="7634" w:type="dxa"/>
            <w:tcBorders>
              <w:top w:val="single" w:sz="4" w:space="0" w:color="auto"/>
              <w:left w:val="single" w:sz="4" w:space="0" w:color="000000"/>
              <w:bottom w:val="single" w:sz="4" w:space="0" w:color="auto"/>
              <w:right w:val="nil"/>
            </w:tcBorders>
            <w:hideMark/>
          </w:tcPr>
          <w:p w14:paraId="60F32234"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 xml:space="preserve">Извршни продуцент </w:t>
            </w:r>
          </w:p>
        </w:tc>
        <w:tc>
          <w:tcPr>
            <w:tcW w:w="1951" w:type="dxa"/>
            <w:tcBorders>
              <w:top w:val="single" w:sz="4" w:space="0" w:color="auto"/>
              <w:left w:val="single" w:sz="4" w:space="0" w:color="000000"/>
              <w:bottom w:val="single" w:sz="4" w:space="0" w:color="auto"/>
              <w:right w:val="single" w:sz="4" w:space="0" w:color="000000"/>
            </w:tcBorders>
            <w:hideMark/>
          </w:tcPr>
          <w:p w14:paraId="6A740206" w14:textId="77777777" w:rsidR="00A97167" w:rsidRPr="00A90044" w:rsidRDefault="00A97167" w:rsidP="00133FCF">
            <w:pPr>
              <w:rPr>
                <w:rFonts w:ascii="Times New Roman" w:hAnsi="Times New Roman"/>
                <w:sz w:val="24"/>
                <w:szCs w:val="24"/>
                <w:lang w:val="en-GB"/>
              </w:rPr>
            </w:pPr>
            <w:r w:rsidRPr="00A90044">
              <w:rPr>
                <w:rFonts w:ascii="Times New Roman" w:hAnsi="Times New Roman"/>
                <w:sz w:val="24"/>
                <w:szCs w:val="24"/>
                <w:lang w:val="en-GB"/>
              </w:rPr>
              <w:t>1</w:t>
            </w:r>
            <w:r w:rsidRPr="00A90044">
              <w:rPr>
                <w:rFonts w:ascii="Times New Roman" w:hAnsi="Times New Roman"/>
                <w:sz w:val="24"/>
                <w:szCs w:val="24"/>
                <w:lang w:val="sr-Cyrl-RS"/>
              </w:rPr>
              <w:t>20</w:t>
            </w:r>
            <w:r w:rsidRPr="00A90044">
              <w:rPr>
                <w:rFonts w:ascii="Times New Roman" w:hAnsi="Times New Roman"/>
                <w:sz w:val="24"/>
                <w:szCs w:val="24"/>
                <w:lang w:val="sr-Cyrl-CS"/>
              </w:rPr>
              <w:t>.</w:t>
            </w:r>
            <w:r w:rsidRPr="00A90044">
              <w:rPr>
                <w:rFonts w:ascii="Times New Roman" w:hAnsi="Times New Roman"/>
                <w:sz w:val="24"/>
                <w:szCs w:val="24"/>
                <w:lang w:val="sr-Cyrl-RS"/>
              </w:rPr>
              <w:t>128</w:t>
            </w:r>
            <w:r w:rsidRPr="00A90044">
              <w:rPr>
                <w:rFonts w:ascii="Times New Roman" w:hAnsi="Times New Roman"/>
                <w:sz w:val="24"/>
                <w:szCs w:val="24"/>
                <w:lang w:val="sr-Cyrl-CS"/>
              </w:rPr>
              <w:t>,оо</w:t>
            </w:r>
          </w:p>
        </w:tc>
      </w:tr>
      <w:tr w:rsidR="00A97167" w:rsidRPr="00A90044" w14:paraId="150C667A" w14:textId="77777777" w:rsidTr="00A97167">
        <w:trPr>
          <w:trHeight w:val="242"/>
        </w:trPr>
        <w:tc>
          <w:tcPr>
            <w:tcW w:w="7634" w:type="dxa"/>
            <w:tcBorders>
              <w:top w:val="single" w:sz="4" w:space="0" w:color="auto"/>
              <w:left w:val="single" w:sz="4" w:space="0" w:color="000000"/>
              <w:bottom w:val="single" w:sz="4" w:space="0" w:color="auto"/>
              <w:right w:val="nil"/>
            </w:tcBorders>
            <w:hideMark/>
          </w:tcPr>
          <w:p w14:paraId="3696CFE3"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en-GB"/>
              </w:rPr>
              <w:t>ПР</w:t>
            </w:r>
            <w:r w:rsidRPr="00A90044">
              <w:rPr>
                <w:rFonts w:ascii="Times New Roman" w:hAnsi="Times New Roman"/>
                <w:sz w:val="24"/>
                <w:szCs w:val="24"/>
                <w:lang w:val="sr-Cyrl-CS"/>
              </w:rPr>
              <w:t xml:space="preserve"> фестивала</w:t>
            </w:r>
          </w:p>
        </w:tc>
        <w:tc>
          <w:tcPr>
            <w:tcW w:w="1951" w:type="dxa"/>
            <w:tcBorders>
              <w:top w:val="single" w:sz="4" w:space="0" w:color="auto"/>
              <w:left w:val="single" w:sz="4" w:space="0" w:color="000000"/>
              <w:bottom w:val="single" w:sz="4" w:space="0" w:color="auto"/>
              <w:right w:val="single" w:sz="4" w:space="0" w:color="000000"/>
            </w:tcBorders>
            <w:hideMark/>
          </w:tcPr>
          <w:p w14:paraId="52B21640" w14:textId="77777777" w:rsidR="00A97167" w:rsidRPr="00A90044" w:rsidRDefault="00A97167" w:rsidP="00133FCF">
            <w:pPr>
              <w:rPr>
                <w:rFonts w:ascii="Times New Roman" w:hAnsi="Times New Roman"/>
                <w:sz w:val="24"/>
                <w:szCs w:val="24"/>
                <w:lang w:val="en-GB"/>
              </w:rPr>
            </w:pPr>
            <w:r w:rsidRPr="00A90044">
              <w:rPr>
                <w:rFonts w:ascii="Times New Roman" w:hAnsi="Times New Roman"/>
                <w:sz w:val="24"/>
                <w:szCs w:val="24"/>
                <w:lang w:val="sr-Cyrl-RS"/>
              </w:rPr>
              <w:t>106</w:t>
            </w:r>
            <w:r w:rsidRPr="00A90044">
              <w:rPr>
                <w:rFonts w:ascii="Times New Roman" w:hAnsi="Times New Roman"/>
                <w:sz w:val="24"/>
                <w:szCs w:val="24"/>
                <w:lang w:val="sr-Cyrl-CS"/>
              </w:rPr>
              <w:t>.</w:t>
            </w:r>
            <w:r w:rsidRPr="00A90044">
              <w:rPr>
                <w:rFonts w:ascii="Times New Roman" w:hAnsi="Times New Roman"/>
                <w:sz w:val="24"/>
                <w:szCs w:val="24"/>
                <w:lang w:val="sr-Cyrl-RS"/>
              </w:rPr>
              <w:t>780</w:t>
            </w:r>
            <w:r w:rsidRPr="00A90044">
              <w:rPr>
                <w:rFonts w:ascii="Times New Roman" w:hAnsi="Times New Roman"/>
                <w:sz w:val="24"/>
                <w:szCs w:val="24"/>
                <w:lang w:val="sr-Cyrl-CS"/>
              </w:rPr>
              <w:t>,оо</w:t>
            </w:r>
          </w:p>
        </w:tc>
      </w:tr>
      <w:tr w:rsidR="00A97167" w:rsidRPr="00A90044" w14:paraId="1EE257BC" w14:textId="77777777" w:rsidTr="00A97167">
        <w:trPr>
          <w:trHeight w:val="317"/>
        </w:trPr>
        <w:tc>
          <w:tcPr>
            <w:tcW w:w="7634" w:type="dxa"/>
            <w:tcBorders>
              <w:top w:val="single" w:sz="4" w:space="0" w:color="auto"/>
              <w:left w:val="single" w:sz="4" w:space="0" w:color="000000"/>
              <w:bottom w:val="single" w:sz="4" w:space="0" w:color="auto"/>
              <w:right w:val="nil"/>
            </w:tcBorders>
            <w:hideMark/>
          </w:tcPr>
          <w:p w14:paraId="17C405E7"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en-GB"/>
              </w:rPr>
              <w:t>Дизајн</w:t>
            </w:r>
            <w:r w:rsidRPr="00A90044">
              <w:rPr>
                <w:rFonts w:ascii="Times New Roman" w:hAnsi="Times New Roman"/>
                <w:sz w:val="24"/>
                <w:szCs w:val="24"/>
                <w:lang w:val="sr-Cyrl-RS"/>
              </w:rPr>
              <w:t>ер</w:t>
            </w:r>
            <w:r w:rsidRPr="00A90044">
              <w:rPr>
                <w:rFonts w:ascii="Times New Roman" w:hAnsi="Times New Roman"/>
                <w:sz w:val="24"/>
                <w:szCs w:val="24"/>
                <w:lang w:val="en-GB"/>
              </w:rPr>
              <w:t xml:space="preserve"> визуелног идентитета 1</w:t>
            </w:r>
            <w:r w:rsidRPr="00A90044">
              <w:rPr>
                <w:rFonts w:ascii="Times New Roman" w:hAnsi="Times New Roman"/>
                <w:sz w:val="24"/>
                <w:szCs w:val="24"/>
                <w:lang w:val="sr-Cyrl-RS"/>
              </w:rPr>
              <w:t>7</w:t>
            </w:r>
            <w:r w:rsidRPr="00A90044">
              <w:rPr>
                <w:rFonts w:ascii="Times New Roman" w:hAnsi="Times New Roman"/>
                <w:sz w:val="24"/>
                <w:szCs w:val="24"/>
                <w:lang w:val="en-GB"/>
              </w:rPr>
              <w:t xml:space="preserve">. </w:t>
            </w:r>
            <w:r w:rsidRPr="00A90044">
              <w:rPr>
                <w:rFonts w:ascii="Times New Roman" w:hAnsi="Times New Roman"/>
                <w:noProof/>
                <w:sz w:val="24"/>
                <w:szCs w:val="24"/>
                <w:lang w:val="sr-Latn-CS"/>
              </w:rPr>
              <w:t>LIFFE-a</w:t>
            </w:r>
            <w:r w:rsidRPr="00A90044">
              <w:rPr>
                <w:rFonts w:ascii="Times New Roman" w:hAnsi="Times New Roman"/>
                <w:sz w:val="24"/>
                <w:szCs w:val="24"/>
                <w:lang w:val="sr-Latn-CS"/>
              </w:rPr>
              <w:t xml:space="preserve"> </w:t>
            </w:r>
          </w:p>
        </w:tc>
        <w:tc>
          <w:tcPr>
            <w:tcW w:w="1951" w:type="dxa"/>
            <w:tcBorders>
              <w:top w:val="single" w:sz="4" w:space="0" w:color="auto"/>
              <w:left w:val="single" w:sz="4" w:space="0" w:color="000000"/>
              <w:bottom w:val="single" w:sz="4" w:space="0" w:color="auto"/>
              <w:right w:val="single" w:sz="4" w:space="0" w:color="000000"/>
            </w:tcBorders>
            <w:hideMark/>
          </w:tcPr>
          <w:p w14:paraId="56232F81" w14:textId="77777777" w:rsidR="00A97167" w:rsidRPr="00A90044" w:rsidRDefault="00A97167" w:rsidP="00133FCF">
            <w:pPr>
              <w:rPr>
                <w:rFonts w:ascii="Times New Roman" w:hAnsi="Times New Roman"/>
                <w:sz w:val="24"/>
                <w:szCs w:val="24"/>
                <w:lang w:val="en-GB"/>
              </w:rPr>
            </w:pPr>
            <w:r w:rsidRPr="00A90044">
              <w:rPr>
                <w:rFonts w:ascii="Times New Roman" w:hAnsi="Times New Roman"/>
                <w:sz w:val="24"/>
                <w:szCs w:val="24"/>
                <w:lang w:val="sr-Cyrl-RS"/>
              </w:rPr>
              <w:t>106</w:t>
            </w:r>
            <w:r w:rsidRPr="00A90044">
              <w:rPr>
                <w:rFonts w:ascii="Times New Roman" w:hAnsi="Times New Roman"/>
                <w:sz w:val="24"/>
                <w:szCs w:val="24"/>
                <w:lang w:val="sr-Cyrl-CS"/>
              </w:rPr>
              <w:t>.</w:t>
            </w:r>
            <w:r w:rsidRPr="00A90044">
              <w:rPr>
                <w:rFonts w:ascii="Times New Roman" w:hAnsi="Times New Roman"/>
                <w:sz w:val="24"/>
                <w:szCs w:val="24"/>
                <w:lang w:val="sr-Cyrl-RS"/>
              </w:rPr>
              <w:t>780</w:t>
            </w:r>
            <w:r w:rsidRPr="00A90044">
              <w:rPr>
                <w:rFonts w:ascii="Times New Roman" w:hAnsi="Times New Roman"/>
                <w:sz w:val="24"/>
                <w:szCs w:val="24"/>
                <w:lang w:val="sr-Cyrl-CS"/>
              </w:rPr>
              <w:t>,оо</w:t>
            </w:r>
          </w:p>
        </w:tc>
      </w:tr>
      <w:tr w:rsidR="00A97167" w:rsidRPr="00A90044" w14:paraId="14ED3FCF" w14:textId="77777777" w:rsidTr="00A97167">
        <w:trPr>
          <w:trHeight w:val="317"/>
        </w:trPr>
        <w:tc>
          <w:tcPr>
            <w:tcW w:w="7634" w:type="dxa"/>
            <w:tcBorders>
              <w:top w:val="single" w:sz="4" w:space="0" w:color="auto"/>
              <w:left w:val="single" w:sz="4" w:space="0" w:color="000000"/>
              <w:bottom w:val="single" w:sz="4" w:space="0" w:color="auto"/>
              <w:right w:val="nil"/>
            </w:tcBorders>
            <w:hideMark/>
          </w:tcPr>
          <w:p w14:paraId="6C4C820A" w14:textId="77777777" w:rsidR="00A97167" w:rsidRPr="00A90044" w:rsidRDefault="00A97167" w:rsidP="00133FCF">
            <w:pPr>
              <w:rPr>
                <w:rFonts w:ascii="Times New Roman" w:hAnsi="Times New Roman"/>
                <w:sz w:val="24"/>
                <w:szCs w:val="24"/>
                <w:lang w:val="en-GB"/>
              </w:rPr>
            </w:pPr>
            <w:r w:rsidRPr="00A90044">
              <w:rPr>
                <w:rFonts w:ascii="Times New Roman" w:hAnsi="Times New Roman"/>
                <w:sz w:val="24"/>
                <w:szCs w:val="24"/>
                <w:lang w:val="en-GB"/>
              </w:rPr>
              <w:t>Сарадник на програмским активностима фестивала</w:t>
            </w:r>
          </w:p>
        </w:tc>
        <w:tc>
          <w:tcPr>
            <w:tcW w:w="1951" w:type="dxa"/>
            <w:tcBorders>
              <w:top w:val="single" w:sz="4" w:space="0" w:color="auto"/>
              <w:left w:val="single" w:sz="4" w:space="0" w:color="000000"/>
              <w:bottom w:val="single" w:sz="4" w:space="0" w:color="auto"/>
              <w:right w:val="single" w:sz="4" w:space="0" w:color="000000"/>
            </w:tcBorders>
            <w:hideMark/>
          </w:tcPr>
          <w:p w14:paraId="4E25A30E" w14:textId="77777777" w:rsidR="00A97167" w:rsidRPr="00A90044" w:rsidRDefault="00A97167" w:rsidP="00133FCF">
            <w:pPr>
              <w:rPr>
                <w:rFonts w:ascii="Times New Roman" w:hAnsi="Times New Roman"/>
                <w:sz w:val="24"/>
                <w:szCs w:val="24"/>
                <w:lang w:val="en-GB"/>
              </w:rPr>
            </w:pPr>
            <w:r w:rsidRPr="00A90044">
              <w:rPr>
                <w:rFonts w:ascii="Times New Roman" w:hAnsi="Times New Roman"/>
                <w:sz w:val="24"/>
                <w:szCs w:val="24"/>
                <w:lang w:val="sr-Cyrl-RS"/>
              </w:rPr>
              <w:t>80</w:t>
            </w:r>
            <w:r w:rsidRPr="00A90044">
              <w:rPr>
                <w:rFonts w:ascii="Times New Roman" w:hAnsi="Times New Roman"/>
                <w:sz w:val="24"/>
                <w:szCs w:val="24"/>
                <w:lang w:val="sr-Cyrl-CS"/>
              </w:rPr>
              <w:t>.</w:t>
            </w:r>
            <w:r w:rsidRPr="00A90044">
              <w:rPr>
                <w:rFonts w:ascii="Times New Roman" w:hAnsi="Times New Roman"/>
                <w:sz w:val="24"/>
                <w:szCs w:val="24"/>
                <w:lang w:val="sr-Cyrl-RS"/>
              </w:rPr>
              <w:t>085</w:t>
            </w:r>
            <w:r w:rsidRPr="00A90044">
              <w:rPr>
                <w:rFonts w:ascii="Times New Roman" w:hAnsi="Times New Roman"/>
                <w:sz w:val="24"/>
                <w:szCs w:val="24"/>
                <w:lang w:val="sr-Cyrl-CS"/>
              </w:rPr>
              <w:t>,оо</w:t>
            </w:r>
          </w:p>
        </w:tc>
      </w:tr>
      <w:tr w:rsidR="00A97167" w:rsidRPr="00A90044" w14:paraId="74F2B082" w14:textId="77777777" w:rsidTr="00A97167">
        <w:trPr>
          <w:trHeight w:val="287"/>
        </w:trPr>
        <w:tc>
          <w:tcPr>
            <w:tcW w:w="7634" w:type="dxa"/>
            <w:tcBorders>
              <w:top w:val="single" w:sz="4" w:space="0" w:color="auto"/>
              <w:left w:val="single" w:sz="4" w:space="0" w:color="000000"/>
              <w:bottom w:val="single" w:sz="4" w:space="0" w:color="auto"/>
              <w:right w:val="nil"/>
            </w:tcBorders>
            <w:hideMark/>
          </w:tcPr>
          <w:p w14:paraId="6CB59501" w14:textId="77777777" w:rsidR="00A97167" w:rsidRPr="00A90044" w:rsidRDefault="00A97167" w:rsidP="00133FCF">
            <w:pPr>
              <w:rPr>
                <w:rFonts w:ascii="Times New Roman" w:hAnsi="Times New Roman"/>
                <w:sz w:val="24"/>
                <w:szCs w:val="24"/>
                <w:lang w:val="en-GB"/>
              </w:rPr>
            </w:pPr>
            <w:r w:rsidRPr="00A90044">
              <w:rPr>
                <w:rFonts w:ascii="Times New Roman" w:hAnsi="Times New Roman"/>
                <w:sz w:val="24"/>
                <w:szCs w:val="24"/>
                <w:lang w:val="en-GB"/>
              </w:rPr>
              <w:t>Сарадник на пословима организације фестивала</w:t>
            </w:r>
          </w:p>
        </w:tc>
        <w:tc>
          <w:tcPr>
            <w:tcW w:w="1951" w:type="dxa"/>
            <w:tcBorders>
              <w:top w:val="single" w:sz="4" w:space="0" w:color="auto"/>
              <w:left w:val="single" w:sz="4" w:space="0" w:color="000000"/>
              <w:bottom w:val="single" w:sz="4" w:space="0" w:color="auto"/>
              <w:right w:val="single" w:sz="4" w:space="0" w:color="000000"/>
            </w:tcBorders>
            <w:hideMark/>
          </w:tcPr>
          <w:p w14:paraId="0D223908" w14:textId="77777777" w:rsidR="00A97167" w:rsidRPr="00A90044" w:rsidRDefault="00A97167" w:rsidP="00133FCF">
            <w:pPr>
              <w:rPr>
                <w:rFonts w:ascii="Times New Roman" w:hAnsi="Times New Roman"/>
                <w:sz w:val="24"/>
                <w:szCs w:val="24"/>
                <w:lang w:val="en-GB"/>
              </w:rPr>
            </w:pPr>
            <w:r w:rsidRPr="00A90044">
              <w:rPr>
                <w:rFonts w:ascii="Times New Roman" w:hAnsi="Times New Roman"/>
                <w:sz w:val="24"/>
                <w:szCs w:val="24"/>
                <w:lang w:val="sr-Cyrl-RS"/>
              </w:rPr>
              <w:t>80</w:t>
            </w:r>
            <w:r w:rsidRPr="00A90044">
              <w:rPr>
                <w:rFonts w:ascii="Times New Roman" w:hAnsi="Times New Roman"/>
                <w:sz w:val="24"/>
                <w:szCs w:val="24"/>
                <w:lang w:val="sr-Cyrl-CS"/>
              </w:rPr>
              <w:t>.</w:t>
            </w:r>
            <w:r w:rsidRPr="00A90044">
              <w:rPr>
                <w:rFonts w:ascii="Times New Roman" w:hAnsi="Times New Roman"/>
                <w:sz w:val="24"/>
                <w:szCs w:val="24"/>
                <w:lang w:val="sr-Cyrl-RS"/>
              </w:rPr>
              <w:t>085</w:t>
            </w:r>
            <w:r w:rsidRPr="00A90044">
              <w:rPr>
                <w:rFonts w:ascii="Times New Roman" w:hAnsi="Times New Roman"/>
                <w:sz w:val="24"/>
                <w:szCs w:val="24"/>
                <w:lang w:val="sr-Cyrl-CS"/>
              </w:rPr>
              <w:t>,оо</w:t>
            </w:r>
          </w:p>
        </w:tc>
      </w:tr>
      <w:tr w:rsidR="00A97167" w:rsidRPr="00A90044" w14:paraId="74252DB1" w14:textId="77777777" w:rsidTr="00A97167">
        <w:trPr>
          <w:trHeight w:val="302"/>
        </w:trPr>
        <w:tc>
          <w:tcPr>
            <w:tcW w:w="7634" w:type="dxa"/>
            <w:tcBorders>
              <w:top w:val="single" w:sz="4" w:space="0" w:color="auto"/>
              <w:left w:val="single" w:sz="4" w:space="0" w:color="000000"/>
              <w:bottom w:val="single" w:sz="4" w:space="0" w:color="auto"/>
              <w:right w:val="nil"/>
            </w:tcBorders>
            <w:hideMark/>
          </w:tcPr>
          <w:p w14:paraId="1D6A6BCE" w14:textId="77777777" w:rsidR="00A97167" w:rsidRPr="00A90044" w:rsidRDefault="00A97167" w:rsidP="00133FCF">
            <w:pPr>
              <w:rPr>
                <w:rFonts w:ascii="Times New Roman" w:hAnsi="Times New Roman"/>
                <w:sz w:val="24"/>
                <w:szCs w:val="24"/>
                <w:lang w:val="en-GB"/>
              </w:rPr>
            </w:pPr>
            <w:r w:rsidRPr="00A90044">
              <w:rPr>
                <w:rFonts w:ascii="Times New Roman" w:hAnsi="Times New Roman"/>
                <w:sz w:val="24"/>
                <w:szCs w:val="24"/>
                <w:lang w:val="en-GB"/>
              </w:rPr>
              <w:t>Сарадник на пословима рекламирања фестивала</w:t>
            </w:r>
          </w:p>
        </w:tc>
        <w:tc>
          <w:tcPr>
            <w:tcW w:w="1951" w:type="dxa"/>
            <w:tcBorders>
              <w:top w:val="single" w:sz="4" w:space="0" w:color="auto"/>
              <w:left w:val="single" w:sz="4" w:space="0" w:color="000000"/>
              <w:bottom w:val="single" w:sz="4" w:space="0" w:color="auto"/>
              <w:right w:val="single" w:sz="4" w:space="0" w:color="000000"/>
            </w:tcBorders>
            <w:hideMark/>
          </w:tcPr>
          <w:p w14:paraId="16B68BFD" w14:textId="77777777" w:rsidR="00A97167" w:rsidRPr="00A90044" w:rsidRDefault="00A97167" w:rsidP="00133FCF">
            <w:pPr>
              <w:rPr>
                <w:rFonts w:ascii="Times New Roman" w:hAnsi="Times New Roman"/>
                <w:sz w:val="24"/>
                <w:szCs w:val="24"/>
                <w:lang w:val="en-GB"/>
              </w:rPr>
            </w:pPr>
            <w:r w:rsidRPr="00A90044">
              <w:rPr>
                <w:rFonts w:ascii="Times New Roman" w:hAnsi="Times New Roman"/>
                <w:sz w:val="24"/>
                <w:szCs w:val="24"/>
                <w:lang w:val="sr-Cyrl-RS"/>
              </w:rPr>
              <w:t>80</w:t>
            </w:r>
            <w:r w:rsidRPr="00A90044">
              <w:rPr>
                <w:rFonts w:ascii="Times New Roman" w:hAnsi="Times New Roman"/>
                <w:sz w:val="24"/>
                <w:szCs w:val="24"/>
                <w:lang w:val="sr-Cyrl-CS"/>
              </w:rPr>
              <w:t>.</w:t>
            </w:r>
            <w:r w:rsidRPr="00A90044">
              <w:rPr>
                <w:rFonts w:ascii="Times New Roman" w:hAnsi="Times New Roman"/>
                <w:sz w:val="24"/>
                <w:szCs w:val="24"/>
                <w:lang w:val="sr-Cyrl-RS"/>
              </w:rPr>
              <w:t>085</w:t>
            </w:r>
            <w:r w:rsidRPr="00A90044">
              <w:rPr>
                <w:rFonts w:ascii="Times New Roman" w:hAnsi="Times New Roman"/>
                <w:sz w:val="24"/>
                <w:szCs w:val="24"/>
                <w:lang w:val="sr-Cyrl-CS"/>
              </w:rPr>
              <w:t>,оо</w:t>
            </w:r>
          </w:p>
        </w:tc>
      </w:tr>
      <w:tr w:rsidR="00A97167" w:rsidRPr="00A90044" w14:paraId="1C8C603F" w14:textId="77777777" w:rsidTr="00A97167">
        <w:trPr>
          <w:trHeight w:val="272"/>
        </w:trPr>
        <w:tc>
          <w:tcPr>
            <w:tcW w:w="7634" w:type="dxa"/>
            <w:tcBorders>
              <w:top w:val="single" w:sz="4" w:space="0" w:color="auto"/>
              <w:left w:val="single" w:sz="4" w:space="0" w:color="000000"/>
              <w:bottom w:val="single" w:sz="4" w:space="0" w:color="auto"/>
              <w:right w:val="nil"/>
            </w:tcBorders>
            <w:hideMark/>
          </w:tcPr>
          <w:p w14:paraId="5156D5C3" w14:textId="77777777" w:rsidR="00A97167" w:rsidRPr="00A90044" w:rsidRDefault="00A97167" w:rsidP="00133FCF">
            <w:pPr>
              <w:rPr>
                <w:rFonts w:ascii="Times New Roman" w:hAnsi="Times New Roman"/>
                <w:sz w:val="24"/>
                <w:szCs w:val="24"/>
                <w:lang w:val="en-GB"/>
              </w:rPr>
            </w:pPr>
            <w:r w:rsidRPr="00A90044">
              <w:rPr>
                <w:rFonts w:ascii="Times New Roman" w:hAnsi="Times New Roman"/>
                <w:sz w:val="24"/>
                <w:szCs w:val="24"/>
                <w:lang w:val="en-GB"/>
              </w:rPr>
              <w:t>Сарадник на пословима снимања и сликања програмских активности</w:t>
            </w:r>
          </w:p>
        </w:tc>
        <w:tc>
          <w:tcPr>
            <w:tcW w:w="1951" w:type="dxa"/>
            <w:tcBorders>
              <w:top w:val="single" w:sz="4" w:space="0" w:color="auto"/>
              <w:left w:val="single" w:sz="4" w:space="0" w:color="000000"/>
              <w:bottom w:val="single" w:sz="4" w:space="0" w:color="auto"/>
              <w:right w:val="single" w:sz="4" w:space="0" w:color="000000"/>
            </w:tcBorders>
            <w:hideMark/>
          </w:tcPr>
          <w:p w14:paraId="0B537A6D" w14:textId="77777777" w:rsidR="00A97167" w:rsidRPr="00A90044" w:rsidRDefault="00A97167" w:rsidP="00133FCF">
            <w:pPr>
              <w:rPr>
                <w:rFonts w:ascii="Times New Roman" w:hAnsi="Times New Roman"/>
                <w:sz w:val="24"/>
                <w:szCs w:val="24"/>
                <w:lang w:val="en-GB"/>
              </w:rPr>
            </w:pPr>
            <w:r w:rsidRPr="00A90044">
              <w:rPr>
                <w:rFonts w:ascii="Times New Roman" w:hAnsi="Times New Roman"/>
                <w:sz w:val="24"/>
                <w:szCs w:val="24"/>
                <w:lang w:val="sr-Cyrl-RS"/>
              </w:rPr>
              <w:t>80</w:t>
            </w:r>
            <w:r w:rsidRPr="00A90044">
              <w:rPr>
                <w:rFonts w:ascii="Times New Roman" w:hAnsi="Times New Roman"/>
                <w:sz w:val="24"/>
                <w:szCs w:val="24"/>
                <w:lang w:val="sr-Cyrl-CS"/>
              </w:rPr>
              <w:t>.</w:t>
            </w:r>
            <w:r w:rsidRPr="00A90044">
              <w:rPr>
                <w:rFonts w:ascii="Times New Roman" w:hAnsi="Times New Roman"/>
                <w:sz w:val="24"/>
                <w:szCs w:val="24"/>
                <w:lang w:val="sr-Cyrl-RS"/>
              </w:rPr>
              <w:t>085</w:t>
            </w:r>
            <w:r w:rsidRPr="00A90044">
              <w:rPr>
                <w:rFonts w:ascii="Times New Roman" w:hAnsi="Times New Roman"/>
                <w:sz w:val="24"/>
                <w:szCs w:val="24"/>
                <w:lang w:val="sr-Cyrl-CS"/>
              </w:rPr>
              <w:t>,оо</w:t>
            </w:r>
          </w:p>
        </w:tc>
      </w:tr>
      <w:tr w:rsidR="00A97167" w:rsidRPr="00A90044" w14:paraId="64C95AAB" w14:textId="77777777" w:rsidTr="00A97167">
        <w:trPr>
          <w:trHeight w:val="297"/>
        </w:trPr>
        <w:tc>
          <w:tcPr>
            <w:tcW w:w="7634" w:type="dxa"/>
            <w:tcBorders>
              <w:top w:val="single" w:sz="4" w:space="0" w:color="auto"/>
              <w:left w:val="single" w:sz="4" w:space="0" w:color="000000"/>
              <w:bottom w:val="single" w:sz="4" w:space="0" w:color="auto"/>
              <w:right w:val="nil"/>
            </w:tcBorders>
            <w:hideMark/>
          </w:tcPr>
          <w:p w14:paraId="505510A6" w14:textId="77777777" w:rsidR="00A97167" w:rsidRPr="00A90044" w:rsidRDefault="00A97167" w:rsidP="00133FCF">
            <w:pPr>
              <w:rPr>
                <w:rFonts w:ascii="Times New Roman" w:hAnsi="Times New Roman"/>
                <w:sz w:val="24"/>
                <w:szCs w:val="24"/>
                <w:lang w:val="sr-Cyrl-RS"/>
              </w:rPr>
            </w:pPr>
            <w:r w:rsidRPr="00A90044">
              <w:rPr>
                <w:rFonts w:ascii="Times New Roman" w:hAnsi="Times New Roman"/>
                <w:sz w:val="24"/>
                <w:szCs w:val="24"/>
                <w:lang w:val="en-GB"/>
              </w:rPr>
              <w:t>Водитељи програма свечаног отварања</w:t>
            </w:r>
            <w:r w:rsidRPr="00A90044">
              <w:rPr>
                <w:rFonts w:ascii="Times New Roman" w:hAnsi="Times New Roman"/>
                <w:sz w:val="24"/>
                <w:szCs w:val="24"/>
                <w:lang w:val="sr-Cyrl-RS"/>
              </w:rPr>
              <w:t xml:space="preserve"> и </w:t>
            </w:r>
            <w:r w:rsidRPr="00A90044">
              <w:rPr>
                <w:rFonts w:ascii="Times New Roman" w:hAnsi="Times New Roman"/>
                <w:sz w:val="24"/>
                <w:szCs w:val="24"/>
                <w:lang w:val="en-GB"/>
              </w:rPr>
              <w:t xml:space="preserve">затварања </w:t>
            </w:r>
            <w:r w:rsidRPr="00A90044">
              <w:rPr>
                <w:rFonts w:ascii="Times New Roman" w:hAnsi="Times New Roman"/>
                <w:sz w:val="24"/>
                <w:szCs w:val="24"/>
                <w:lang w:val="sr-Cyrl-RS"/>
              </w:rPr>
              <w:t xml:space="preserve">фестивала </w:t>
            </w:r>
          </w:p>
          <w:p w14:paraId="6A6CA03F" w14:textId="77777777" w:rsidR="00A97167" w:rsidRPr="00A90044" w:rsidRDefault="00A97167" w:rsidP="00133FCF">
            <w:pPr>
              <w:rPr>
                <w:rFonts w:ascii="Times New Roman" w:hAnsi="Times New Roman"/>
                <w:sz w:val="24"/>
                <w:szCs w:val="24"/>
                <w:lang w:val="sr-Cyrl-RS"/>
              </w:rPr>
            </w:pPr>
            <w:r w:rsidRPr="00A90044">
              <w:rPr>
                <w:rFonts w:ascii="Times New Roman" w:hAnsi="Times New Roman"/>
                <w:sz w:val="24"/>
                <w:szCs w:val="24"/>
                <w:lang w:val="sr-Cyrl-RS"/>
              </w:rPr>
              <w:t>(2 водитеља)</w:t>
            </w:r>
          </w:p>
        </w:tc>
        <w:tc>
          <w:tcPr>
            <w:tcW w:w="1951" w:type="dxa"/>
            <w:tcBorders>
              <w:top w:val="single" w:sz="4" w:space="0" w:color="auto"/>
              <w:left w:val="single" w:sz="4" w:space="0" w:color="000000"/>
              <w:bottom w:val="single" w:sz="4" w:space="0" w:color="auto"/>
              <w:right w:val="single" w:sz="4" w:space="0" w:color="000000"/>
            </w:tcBorders>
            <w:hideMark/>
          </w:tcPr>
          <w:p w14:paraId="644C78F6" w14:textId="77777777" w:rsidR="00A97167" w:rsidRPr="00A90044" w:rsidRDefault="00A97167" w:rsidP="00133FCF">
            <w:pPr>
              <w:rPr>
                <w:rFonts w:ascii="Times New Roman" w:hAnsi="Times New Roman"/>
                <w:sz w:val="24"/>
                <w:szCs w:val="24"/>
                <w:lang w:val="en-GB"/>
              </w:rPr>
            </w:pPr>
            <w:r w:rsidRPr="00A90044">
              <w:rPr>
                <w:rFonts w:ascii="Times New Roman" w:hAnsi="Times New Roman"/>
                <w:sz w:val="24"/>
                <w:szCs w:val="24"/>
                <w:lang w:val="en-GB"/>
              </w:rPr>
              <w:t>1</w:t>
            </w:r>
            <w:r w:rsidRPr="00A90044">
              <w:rPr>
                <w:rFonts w:ascii="Times New Roman" w:hAnsi="Times New Roman"/>
                <w:sz w:val="24"/>
                <w:szCs w:val="24"/>
                <w:lang w:val="sr-Cyrl-RS"/>
              </w:rPr>
              <w:t>60</w:t>
            </w:r>
            <w:r w:rsidRPr="00A90044">
              <w:rPr>
                <w:rFonts w:ascii="Times New Roman" w:hAnsi="Times New Roman"/>
                <w:sz w:val="24"/>
                <w:szCs w:val="24"/>
                <w:lang w:val="sr-Cyrl-CS"/>
              </w:rPr>
              <w:t>.</w:t>
            </w:r>
            <w:r w:rsidRPr="00A90044">
              <w:rPr>
                <w:rFonts w:ascii="Times New Roman" w:hAnsi="Times New Roman"/>
                <w:sz w:val="24"/>
                <w:szCs w:val="24"/>
                <w:lang w:val="sr-Cyrl-RS"/>
              </w:rPr>
              <w:t>170</w:t>
            </w:r>
            <w:r w:rsidRPr="00A90044">
              <w:rPr>
                <w:rFonts w:ascii="Times New Roman" w:hAnsi="Times New Roman"/>
                <w:sz w:val="24"/>
                <w:szCs w:val="24"/>
                <w:lang w:val="sr-Cyrl-CS"/>
              </w:rPr>
              <w:t>,оо</w:t>
            </w:r>
          </w:p>
        </w:tc>
      </w:tr>
      <w:tr w:rsidR="00A97167" w:rsidRPr="00A90044" w14:paraId="56CD036C" w14:textId="77777777" w:rsidTr="00A97167">
        <w:trPr>
          <w:trHeight w:val="297"/>
        </w:trPr>
        <w:tc>
          <w:tcPr>
            <w:tcW w:w="7634" w:type="dxa"/>
            <w:tcBorders>
              <w:top w:val="single" w:sz="4" w:space="0" w:color="auto"/>
              <w:left w:val="single" w:sz="4" w:space="0" w:color="000000"/>
              <w:bottom w:val="single" w:sz="4" w:space="0" w:color="auto"/>
              <w:right w:val="nil"/>
            </w:tcBorders>
            <w:hideMark/>
          </w:tcPr>
          <w:p w14:paraId="1BA84224" w14:textId="77777777" w:rsidR="00A97167" w:rsidRPr="00A90044" w:rsidRDefault="00A97167" w:rsidP="00133FCF">
            <w:pPr>
              <w:rPr>
                <w:rFonts w:ascii="Times New Roman" w:hAnsi="Times New Roman"/>
                <w:sz w:val="24"/>
                <w:szCs w:val="24"/>
                <w:lang w:val="sr-Cyrl-RS"/>
              </w:rPr>
            </w:pPr>
            <w:r w:rsidRPr="00A90044">
              <w:rPr>
                <w:rFonts w:ascii="Times New Roman" w:hAnsi="Times New Roman"/>
                <w:sz w:val="24"/>
                <w:szCs w:val="24"/>
                <w:lang w:val="en-GB"/>
              </w:rPr>
              <w:t xml:space="preserve">Водитељи </w:t>
            </w:r>
            <w:r w:rsidRPr="00A90044">
              <w:rPr>
                <w:rFonts w:ascii="Times New Roman" w:hAnsi="Times New Roman"/>
                <w:sz w:val="24"/>
                <w:szCs w:val="24"/>
                <w:lang w:val="sr-Cyrl-RS"/>
              </w:rPr>
              <w:t>најаве свакодневних програмских активности фестивала</w:t>
            </w:r>
          </w:p>
          <w:p w14:paraId="20FE27C3" w14:textId="77777777" w:rsidR="00A97167" w:rsidRPr="00A90044" w:rsidRDefault="00A97167" w:rsidP="00133FCF">
            <w:pPr>
              <w:rPr>
                <w:rFonts w:ascii="Times New Roman" w:hAnsi="Times New Roman"/>
                <w:sz w:val="24"/>
                <w:szCs w:val="24"/>
                <w:lang w:val="en-GB"/>
              </w:rPr>
            </w:pPr>
            <w:r w:rsidRPr="00A90044">
              <w:rPr>
                <w:rFonts w:ascii="Times New Roman" w:hAnsi="Times New Roman"/>
                <w:sz w:val="24"/>
                <w:szCs w:val="24"/>
                <w:lang w:val="sr-Cyrl-RS"/>
              </w:rPr>
              <w:t>(2 водитеља)</w:t>
            </w:r>
          </w:p>
        </w:tc>
        <w:tc>
          <w:tcPr>
            <w:tcW w:w="1951" w:type="dxa"/>
            <w:tcBorders>
              <w:top w:val="single" w:sz="4" w:space="0" w:color="auto"/>
              <w:left w:val="single" w:sz="4" w:space="0" w:color="000000"/>
              <w:bottom w:val="single" w:sz="4" w:space="0" w:color="auto"/>
              <w:right w:val="single" w:sz="4" w:space="0" w:color="000000"/>
            </w:tcBorders>
            <w:hideMark/>
          </w:tcPr>
          <w:p w14:paraId="51481EA8" w14:textId="77777777" w:rsidR="00A97167" w:rsidRPr="00A90044" w:rsidRDefault="00A97167" w:rsidP="00133FCF">
            <w:pPr>
              <w:rPr>
                <w:rFonts w:ascii="Times New Roman" w:hAnsi="Times New Roman"/>
                <w:sz w:val="24"/>
                <w:szCs w:val="24"/>
                <w:lang w:val="sr-Cyrl-RS"/>
              </w:rPr>
            </w:pPr>
            <w:r w:rsidRPr="00A90044">
              <w:rPr>
                <w:rFonts w:ascii="Times New Roman" w:hAnsi="Times New Roman"/>
                <w:sz w:val="24"/>
                <w:szCs w:val="24"/>
                <w:lang w:val="sr-Cyrl-RS"/>
              </w:rPr>
              <w:t>53.390,оо</w:t>
            </w:r>
          </w:p>
        </w:tc>
      </w:tr>
      <w:tr w:rsidR="00A97167" w:rsidRPr="00A90044" w14:paraId="05C6AC0F" w14:textId="77777777" w:rsidTr="00A97167">
        <w:trPr>
          <w:trHeight w:val="315"/>
        </w:trPr>
        <w:tc>
          <w:tcPr>
            <w:tcW w:w="9585" w:type="dxa"/>
            <w:gridSpan w:val="2"/>
            <w:tcBorders>
              <w:top w:val="single" w:sz="4" w:space="0" w:color="000000"/>
              <w:left w:val="single" w:sz="4" w:space="0" w:color="000000"/>
              <w:bottom w:val="single" w:sz="4" w:space="0" w:color="auto"/>
              <w:right w:val="single" w:sz="4" w:space="0" w:color="000000"/>
            </w:tcBorders>
            <w:hideMark/>
          </w:tcPr>
          <w:p w14:paraId="120931C2"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b/>
                <w:sz w:val="24"/>
                <w:szCs w:val="24"/>
                <w:lang w:val="sr-Cyrl-CS"/>
              </w:rPr>
              <w:t xml:space="preserve">Трошкови </w:t>
            </w:r>
            <w:r w:rsidRPr="00A90044">
              <w:rPr>
                <w:rFonts w:ascii="Times New Roman" w:hAnsi="Times New Roman"/>
                <w:b/>
                <w:sz w:val="24"/>
                <w:szCs w:val="24"/>
                <w:lang w:val="en-GB"/>
              </w:rPr>
              <w:t>главних активности пројекта</w:t>
            </w:r>
          </w:p>
        </w:tc>
      </w:tr>
      <w:tr w:rsidR="00A97167" w:rsidRPr="00A90044" w14:paraId="3CB617B0" w14:textId="77777777" w:rsidTr="00A97167">
        <w:trPr>
          <w:trHeight w:val="300"/>
        </w:trPr>
        <w:tc>
          <w:tcPr>
            <w:tcW w:w="7634" w:type="dxa"/>
            <w:tcBorders>
              <w:top w:val="single" w:sz="4" w:space="0" w:color="auto"/>
              <w:left w:val="single" w:sz="4" w:space="0" w:color="000000"/>
              <w:bottom w:val="single" w:sz="4" w:space="0" w:color="auto"/>
              <w:right w:val="nil"/>
            </w:tcBorders>
            <w:hideMark/>
          </w:tcPr>
          <w:p w14:paraId="31C360FD"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Трошкови реализације програма отварања и затварања фестивала:</w:t>
            </w:r>
          </w:p>
          <w:p w14:paraId="2F6CA3D3"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 концерт</w:t>
            </w:r>
          </w:p>
          <w:p w14:paraId="75D5AE4A"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 програм свечаног отварања</w:t>
            </w:r>
          </w:p>
          <w:p w14:paraId="218C4884"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 програм затварања фестивала и додела награда</w:t>
            </w:r>
          </w:p>
        </w:tc>
        <w:tc>
          <w:tcPr>
            <w:tcW w:w="1951" w:type="dxa"/>
            <w:tcBorders>
              <w:top w:val="single" w:sz="4" w:space="0" w:color="auto"/>
              <w:left w:val="single" w:sz="4" w:space="0" w:color="000000"/>
              <w:bottom w:val="single" w:sz="4" w:space="0" w:color="auto"/>
              <w:right w:val="single" w:sz="4" w:space="0" w:color="000000"/>
            </w:tcBorders>
          </w:tcPr>
          <w:p w14:paraId="1DC6BEB5" w14:textId="77777777" w:rsidR="00A97167" w:rsidRPr="00A90044" w:rsidRDefault="00A97167" w:rsidP="00133FCF">
            <w:pPr>
              <w:rPr>
                <w:rFonts w:ascii="Times New Roman" w:hAnsi="Times New Roman"/>
                <w:i/>
                <w:sz w:val="24"/>
                <w:szCs w:val="24"/>
                <w:lang w:val="sr-Cyrl-CS"/>
              </w:rPr>
            </w:pPr>
          </w:p>
          <w:p w14:paraId="6C8ED58E"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960.000,оо</w:t>
            </w:r>
          </w:p>
          <w:p w14:paraId="3EA3A471"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240.000,оо</w:t>
            </w:r>
          </w:p>
          <w:p w14:paraId="26E866A2"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180.000,оо</w:t>
            </w:r>
          </w:p>
        </w:tc>
      </w:tr>
      <w:tr w:rsidR="00A97167" w:rsidRPr="00A90044" w14:paraId="2D953ECF" w14:textId="77777777" w:rsidTr="00A97167">
        <w:trPr>
          <w:trHeight w:val="285"/>
        </w:trPr>
        <w:tc>
          <w:tcPr>
            <w:tcW w:w="7634" w:type="dxa"/>
            <w:tcBorders>
              <w:top w:val="single" w:sz="4" w:space="0" w:color="auto"/>
              <w:left w:val="single" w:sz="4" w:space="0" w:color="000000"/>
              <w:bottom w:val="single" w:sz="4" w:space="0" w:color="auto"/>
              <w:right w:val="nil"/>
            </w:tcBorders>
            <w:hideMark/>
          </w:tcPr>
          <w:p w14:paraId="30B795AD"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 xml:space="preserve">Изнајмљивање додатне опреме за реализовање фестивала    </w:t>
            </w:r>
          </w:p>
        </w:tc>
        <w:tc>
          <w:tcPr>
            <w:tcW w:w="1951" w:type="dxa"/>
            <w:tcBorders>
              <w:top w:val="single" w:sz="4" w:space="0" w:color="auto"/>
              <w:left w:val="single" w:sz="4" w:space="0" w:color="000000"/>
              <w:bottom w:val="single" w:sz="4" w:space="0" w:color="auto"/>
              <w:right w:val="single" w:sz="4" w:space="0" w:color="000000"/>
            </w:tcBorders>
            <w:hideMark/>
          </w:tcPr>
          <w:p w14:paraId="0DF5E66B"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RS"/>
              </w:rPr>
              <w:t>84</w:t>
            </w:r>
            <w:r w:rsidRPr="00A90044">
              <w:rPr>
                <w:rFonts w:ascii="Times New Roman" w:hAnsi="Times New Roman"/>
                <w:sz w:val="24"/>
                <w:szCs w:val="24"/>
                <w:lang w:val="sr-Latn-RS"/>
              </w:rPr>
              <w:t>0</w:t>
            </w:r>
            <w:r w:rsidRPr="00A90044">
              <w:rPr>
                <w:rFonts w:ascii="Times New Roman" w:hAnsi="Times New Roman"/>
                <w:sz w:val="24"/>
                <w:szCs w:val="24"/>
                <w:lang w:val="sr-Cyrl-CS"/>
              </w:rPr>
              <w:t>.000,оо</w:t>
            </w:r>
          </w:p>
        </w:tc>
      </w:tr>
      <w:tr w:rsidR="00A97167" w:rsidRPr="00A90044" w14:paraId="539FF81D" w14:textId="77777777" w:rsidTr="00A97167">
        <w:trPr>
          <w:trHeight w:val="285"/>
        </w:trPr>
        <w:tc>
          <w:tcPr>
            <w:tcW w:w="7634" w:type="dxa"/>
            <w:tcBorders>
              <w:top w:val="single" w:sz="4" w:space="0" w:color="auto"/>
              <w:left w:val="single" w:sz="4" w:space="0" w:color="000000"/>
              <w:bottom w:val="single" w:sz="4" w:space="0" w:color="auto"/>
              <w:right w:val="nil"/>
            </w:tcBorders>
            <w:hideMark/>
          </w:tcPr>
          <w:p w14:paraId="51975DEB"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Израда и одржавање филмске платформе за реализованје фестивалског програма</w:t>
            </w:r>
          </w:p>
        </w:tc>
        <w:tc>
          <w:tcPr>
            <w:tcW w:w="1951" w:type="dxa"/>
            <w:tcBorders>
              <w:top w:val="single" w:sz="4" w:space="0" w:color="auto"/>
              <w:left w:val="single" w:sz="4" w:space="0" w:color="000000"/>
              <w:bottom w:val="single" w:sz="4" w:space="0" w:color="auto"/>
              <w:right w:val="single" w:sz="4" w:space="0" w:color="000000"/>
            </w:tcBorders>
            <w:hideMark/>
          </w:tcPr>
          <w:p w14:paraId="36FAEE97" w14:textId="77777777" w:rsidR="00A97167" w:rsidRPr="00A90044" w:rsidRDefault="00A97167" w:rsidP="00133FCF">
            <w:pPr>
              <w:rPr>
                <w:rFonts w:ascii="Times New Roman" w:hAnsi="Times New Roman"/>
                <w:sz w:val="24"/>
                <w:szCs w:val="24"/>
                <w:lang w:val="sr-Cyrl-RS"/>
              </w:rPr>
            </w:pPr>
            <w:r w:rsidRPr="00A90044">
              <w:rPr>
                <w:rFonts w:ascii="Times New Roman" w:hAnsi="Times New Roman"/>
                <w:sz w:val="24"/>
                <w:szCs w:val="24"/>
                <w:lang w:val="sr-Cyrl-RS"/>
              </w:rPr>
              <w:t>720.000,оо</w:t>
            </w:r>
          </w:p>
        </w:tc>
      </w:tr>
      <w:tr w:rsidR="00A97167" w:rsidRPr="00A90044" w14:paraId="26CD1EFA" w14:textId="77777777" w:rsidTr="00A97167">
        <w:trPr>
          <w:trHeight w:val="1857"/>
        </w:trPr>
        <w:tc>
          <w:tcPr>
            <w:tcW w:w="7634" w:type="dxa"/>
            <w:tcBorders>
              <w:top w:val="single" w:sz="4" w:space="0" w:color="auto"/>
              <w:left w:val="single" w:sz="4" w:space="0" w:color="000000"/>
              <w:bottom w:val="single" w:sz="4" w:space="0" w:color="auto"/>
              <w:right w:val="nil"/>
            </w:tcBorders>
            <w:hideMark/>
          </w:tcPr>
          <w:p w14:paraId="3AFE4189"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Новчани део награда:</w:t>
            </w:r>
          </w:p>
          <w:p w14:paraId="4724E5CF"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 xml:space="preserve">- </w:t>
            </w:r>
            <w:r w:rsidRPr="00A90044">
              <w:rPr>
                <w:rFonts w:ascii="Times New Roman" w:hAnsi="Times New Roman"/>
                <w:i/>
                <w:sz w:val="24"/>
                <w:szCs w:val="24"/>
                <w:lang w:val="sr-Cyrl-CS"/>
              </w:rPr>
              <w:t>Друга награда за режију Живојин Жика Павловић</w:t>
            </w:r>
          </w:p>
          <w:p w14:paraId="6D910326"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 xml:space="preserve">- </w:t>
            </w:r>
            <w:r w:rsidRPr="00A90044">
              <w:rPr>
                <w:rFonts w:ascii="Times New Roman" w:hAnsi="Times New Roman"/>
                <w:i/>
                <w:sz w:val="24"/>
                <w:szCs w:val="24"/>
                <w:lang w:val="sr-Cyrl-CS"/>
              </w:rPr>
              <w:t>Трећа награда за режију Живојин Жика Павловић</w:t>
            </w:r>
            <w:r w:rsidRPr="00A90044">
              <w:rPr>
                <w:rFonts w:ascii="Times New Roman" w:hAnsi="Times New Roman"/>
                <w:sz w:val="24"/>
                <w:szCs w:val="24"/>
                <w:lang w:val="sr-Cyrl-CS"/>
              </w:rPr>
              <w:t xml:space="preserve"> </w:t>
            </w:r>
          </w:p>
          <w:p w14:paraId="6F32B78C"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 xml:space="preserve">- </w:t>
            </w:r>
            <w:r w:rsidRPr="00A90044">
              <w:rPr>
                <w:rFonts w:ascii="Times New Roman" w:hAnsi="Times New Roman"/>
                <w:i/>
                <w:sz w:val="24"/>
                <w:szCs w:val="24"/>
                <w:lang w:val="sr-Cyrl-CS"/>
              </w:rPr>
              <w:t>Награда за најбољу мушку улогу</w:t>
            </w:r>
            <w:r w:rsidRPr="00A90044">
              <w:rPr>
                <w:rFonts w:ascii="Times New Roman" w:hAnsi="Times New Roman"/>
                <w:sz w:val="24"/>
                <w:szCs w:val="24"/>
                <w:lang w:val="sr-Cyrl-CS"/>
              </w:rPr>
              <w:t xml:space="preserve"> </w:t>
            </w:r>
          </w:p>
          <w:p w14:paraId="07B861AF"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 xml:space="preserve">- </w:t>
            </w:r>
            <w:r w:rsidRPr="00A90044">
              <w:rPr>
                <w:rFonts w:ascii="Times New Roman" w:hAnsi="Times New Roman"/>
                <w:i/>
                <w:sz w:val="24"/>
                <w:szCs w:val="24"/>
                <w:lang w:val="sr-Cyrl-CS"/>
              </w:rPr>
              <w:t>Награда за најбољу женску улогу</w:t>
            </w:r>
          </w:p>
          <w:p w14:paraId="4FF56D0C" w14:textId="35280945" w:rsidR="00A97167" w:rsidRPr="00A90044" w:rsidRDefault="00A97167" w:rsidP="008F32E2">
            <w:pPr>
              <w:rPr>
                <w:rFonts w:ascii="Times New Roman" w:hAnsi="Times New Roman"/>
                <w:sz w:val="24"/>
                <w:szCs w:val="24"/>
                <w:lang w:val="sr-Cyrl-CS"/>
              </w:rPr>
            </w:pPr>
            <w:r w:rsidRPr="00A90044">
              <w:rPr>
                <w:rFonts w:ascii="Times New Roman" w:hAnsi="Times New Roman"/>
                <w:sz w:val="24"/>
                <w:szCs w:val="24"/>
                <w:lang w:val="sr-Cyrl-CS"/>
              </w:rPr>
              <w:lastRenderedPageBreak/>
              <w:t xml:space="preserve">- </w:t>
            </w:r>
            <w:r w:rsidRPr="00A90044">
              <w:rPr>
                <w:rFonts w:ascii="Times New Roman" w:hAnsi="Times New Roman"/>
                <w:i/>
                <w:sz w:val="24"/>
                <w:szCs w:val="24"/>
                <w:lang w:val="en-GB"/>
              </w:rPr>
              <w:t xml:space="preserve">Специјално признање Живојин Жика Павловић за изузетан допринос </w:t>
            </w:r>
            <w:r w:rsidRPr="00A90044">
              <w:rPr>
                <w:rFonts w:ascii="Times New Roman" w:hAnsi="Times New Roman"/>
                <w:i/>
                <w:sz w:val="24"/>
                <w:szCs w:val="24"/>
                <w:lang w:val="sr-Cyrl-CS"/>
              </w:rPr>
              <w:t xml:space="preserve">    </w:t>
            </w:r>
            <w:r w:rsidRPr="00A90044">
              <w:rPr>
                <w:rFonts w:ascii="Times New Roman" w:hAnsi="Times New Roman"/>
                <w:i/>
                <w:sz w:val="24"/>
                <w:szCs w:val="24"/>
                <w:lang w:val="en-GB"/>
              </w:rPr>
              <w:t>развоју филмске уметности</w:t>
            </w:r>
          </w:p>
        </w:tc>
        <w:tc>
          <w:tcPr>
            <w:tcW w:w="1951" w:type="dxa"/>
            <w:tcBorders>
              <w:top w:val="single" w:sz="4" w:space="0" w:color="auto"/>
              <w:left w:val="single" w:sz="4" w:space="0" w:color="000000"/>
              <w:bottom w:val="single" w:sz="4" w:space="0" w:color="auto"/>
              <w:right w:val="single" w:sz="4" w:space="0" w:color="000000"/>
            </w:tcBorders>
          </w:tcPr>
          <w:p w14:paraId="15653CA7" w14:textId="77777777" w:rsidR="00A97167" w:rsidRPr="00A90044" w:rsidRDefault="00A97167" w:rsidP="00133FCF">
            <w:pPr>
              <w:rPr>
                <w:rFonts w:ascii="Times New Roman" w:hAnsi="Times New Roman"/>
                <w:i/>
                <w:sz w:val="24"/>
                <w:szCs w:val="24"/>
                <w:lang w:val="sr-Cyrl-CS"/>
              </w:rPr>
            </w:pPr>
          </w:p>
          <w:p w14:paraId="67D49D98"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214.285,оо</w:t>
            </w:r>
          </w:p>
          <w:p w14:paraId="62AEC2A2"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142.857,оо</w:t>
            </w:r>
          </w:p>
          <w:p w14:paraId="656DA8B3"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107.142,оо</w:t>
            </w:r>
          </w:p>
          <w:p w14:paraId="3AEDD1CA"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107.142,оо</w:t>
            </w:r>
          </w:p>
          <w:p w14:paraId="50960866"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238.095,оо</w:t>
            </w:r>
          </w:p>
        </w:tc>
      </w:tr>
      <w:tr w:rsidR="00A97167" w:rsidRPr="00A90044" w14:paraId="73545069" w14:textId="77777777" w:rsidTr="00A97167">
        <w:trPr>
          <w:trHeight w:val="270"/>
        </w:trPr>
        <w:tc>
          <w:tcPr>
            <w:tcW w:w="7634" w:type="dxa"/>
            <w:tcBorders>
              <w:top w:val="single" w:sz="4" w:space="0" w:color="auto"/>
              <w:left w:val="single" w:sz="4" w:space="0" w:color="000000"/>
              <w:bottom w:val="single" w:sz="4" w:space="0" w:color="auto"/>
              <w:right w:val="nil"/>
            </w:tcBorders>
            <w:hideMark/>
          </w:tcPr>
          <w:p w14:paraId="262A2235"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lastRenderedPageBreak/>
              <w:t>Израда награда / плакета (7 ком.)</w:t>
            </w:r>
          </w:p>
        </w:tc>
        <w:tc>
          <w:tcPr>
            <w:tcW w:w="1951" w:type="dxa"/>
            <w:tcBorders>
              <w:top w:val="single" w:sz="4" w:space="0" w:color="auto"/>
              <w:left w:val="single" w:sz="4" w:space="0" w:color="000000"/>
              <w:bottom w:val="single" w:sz="4" w:space="0" w:color="auto"/>
              <w:right w:val="single" w:sz="4" w:space="0" w:color="000000"/>
            </w:tcBorders>
            <w:hideMark/>
          </w:tcPr>
          <w:p w14:paraId="396F0660"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204.000,оо</w:t>
            </w:r>
          </w:p>
        </w:tc>
      </w:tr>
      <w:tr w:rsidR="00A97167" w:rsidRPr="00A90044" w14:paraId="153DF2EB" w14:textId="77777777" w:rsidTr="00A97167">
        <w:trPr>
          <w:trHeight w:val="1268"/>
        </w:trPr>
        <w:tc>
          <w:tcPr>
            <w:tcW w:w="7634" w:type="dxa"/>
            <w:tcBorders>
              <w:top w:val="single" w:sz="4" w:space="0" w:color="auto"/>
              <w:left w:val="single" w:sz="4" w:space="0" w:color="000000"/>
              <w:bottom w:val="single" w:sz="4" w:space="0" w:color="auto"/>
              <w:right w:val="nil"/>
            </w:tcBorders>
            <w:hideMark/>
          </w:tcPr>
          <w:p w14:paraId="049DCD8D" w14:textId="77777777" w:rsidR="00A97167" w:rsidRPr="00A90044" w:rsidRDefault="00A97167" w:rsidP="00133FCF">
            <w:pPr>
              <w:rPr>
                <w:rFonts w:ascii="Times New Roman" w:hAnsi="Times New Roman"/>
                <w:b/>
                <w:sz w:val="24"/>
                <w:szCs w:val="24"/>
                <w:lang w:val="sr-Cyrl-CS"/>
              </w:rPr>
            </w:pPr>
            <w:r w:rsidRPr="00A90044">
              <w:rPr>
                <w:rFonts w:ascii="Times New Roman" w:hAnsi="Times New Roman"/>
                <w:sz w:val="24"/>
                <w:szCs w:val="24"/>
                <w:lang w:val="sr-Cyrl-CS"/>
              </w:rPr>
              <w:t>Откуп права на приказивање филмова и титловање:</w:t>
            </w:r>
          </w:p>
          <w:p w14:paraId="34E34203" w14:textId="77777777" w:rsidR="00A97167" w:rsidRPr="00A90044" w:rsidRDefault="00A97167" w:rsidP="00133FCF">
            <w:pPr>
              <w:rPr>
                <w:rFonts w:ascii="Times New Roman" w:hAnsi="Times New Roman"/>
                <w:b/>
                <w:sz w:val="24"/>
                <w:szCs w:val="24"/>
                <w:lang w:val="sr-Cyrl-CS"/>
              </w:rPr>
            </w:pPr>
            <w:r w:rsidRPr="00A90044">
              <w:rPr>
                <w:rFonts w:ascii="Times New Roman" w:hAnsi="Times New Roman"/>
                <w:sz w:val="24"/>
                <w:szCs w:val="24"/>
                <w:lang w:val="sr-Cyrl-CS"/>
              </w:rPr>
              <w:t>- филмови из категорије „Главни такмичарски програм“</w:t>
            </w:r>
          </w:p>
          <w:p w14:paraId="0D6831E1" w14:textId="77777777" w:rsidR="00A97167" w:rsidRPr="00A90044" w:rsidRDefault="00A97167" w:rsidP="00133FCF">
            <w:pPr>
              <w:rPr>
                <w:rFonts w:ascii="Times New Roman" w:hAnsi="Times New Roman"/>
                <w:b/>
                <w:sz w:val="24"/>
                <w:szCs w:val="24"/>
                <w:lang w:val="sr-Cyrl-CS"/>
              </w:rPr>
            </w:pPr>
            <w:r w:rsidRPr="00A90044">
              <w:rPr>
                <w:rFonts w:ascii="Times New Roman" w:hAnsi="Times New Roman"/>
                <w:sz w:val="24"/>
                <w:szCs w:val="24"/>
                <w:lang w:val="sr-Cyrl-CS"/>
              </w:rPr>
              <w:t xml:space="preserve">- филмови из категорије „Дивљи филм“ </w:t>
            </w:r>
          </w:p>
          <w:p w14:paraId="714E2E78" w14:textId="77777777" w:rsidR="00A97167" w:rsidRPr="00A90044" w:rsidRDefault="00A97167" w:rsidP="00133FCF">
            <w:pPr>
              <w:rPr>
                <w:rFonts w:ascii="Times New Roman" w:hAnsi="Times New Roman"/>
                <w:b/>
                <w:sz w:val="24"/>
                <w:szCs w:val="24"/>
                <w:lang w:val="sr-Cyrl-CS"/>
              </w:rPr>
            </w:pPr>
            <w:r w:rsidRPr="00A90044">
              <w:rPr>
                <w:rFonts w:ascii="Times New Roman" w:hAnsi="Times New Roman"/>
                <w:sz w:val="24"/>
                <w:szCs w:val="24"/>
                <w:lang w:val="sr-Cyrl-CS"/>
              </w:rPr>
              <w:t>- серије</w:t>
            </w:r>
          </w:p>
          <w:p w14:paraId="5F59B877" w14:textId="77777777" w:rsidR="00A97167" w:rsidRPr="00A90044" w:rsidRDefault="00A97167" w:rsidP="00133FCF">
            <w:pPr>
              <w:rPr>
                <w:rFonts w:ascii="Times New Roman" w:hAnsi="Times New Roman"/>
                <w:b/>
                <w:sz w:val="24"/>
                <w:szCs w:val="24"/>
                <w:lang w:val="sr-Cyrl-CS"/>
              </w:rPr>
            </w:pPr>
            <w:r w:rsidRPr="00A90044">
              <w:rPr>
                <w:rFonts w:ascii="Times New Roman" w:hAnsi="Times New Roman"/>
                <w:sz w:val="24"/>
                <w:szCs w:val="24"/>
                <w:lang w:val="sr-Cyrl-CS"/>
              </w:rPr>
              <w:t>- филмови из програма „</w:t>
            </w:r>
            <w:r w:rsidRPr="00A90044">
              <w:rPr>
                <w:rFonts w:ascii="Times New Roman" w:hAnsi="Times New Roman"/>
                <w:sz w:val="24"/>
                <w:szCs w:val="24"/>
                <w:lang w:val="en-GB"/>
              </w:rPr>
              <w:t>LIFFE р</w:t>
            </w:r>
            <w:r w:rsidRPr="00A90044">
              <w:rPr>
                <w:rFonts w:ascii="Times New Roman" w:hAnsi="Times New Roman"/>
                <w:sz w:val="24"/>
                <w:szCs w:val="24"/>
                <w:lang w:val="sr-Cyrl-CS"/>
              </w:rPr>
              <w:t>етроспектива“ (4 филма)</w:t>
            </w:r>
          </w:p>
        </w:tc>
        <w:tc>
          <w:tcPr>
            <w:tcW w:w="1951" w:type="dxa"/>
            <w:tcBorders>
              <w:top w:val="single" w:sz="4" w:space="0" w:color="auto"/>
              <w:left w:val="single" w:sz="4" w:space="0" w:color="000000"/>
              <w:bottom w:val="single" w:sz="4" w:space="0" w:color="auto"/>
              <w:right w:val="single" w:sz="4" w:space="0" w:color="000000"/>
            </w:tcBorders>
          </w:tcPr>
          <w:p w14:paraId="10068546" w14:textId="77777777" w:rsidR="00A97167" w:rsidRPr="00A90044" w:rsidRDefault="00A97167" w:rsidP="00133FCF">
            <w:pPr>
              <w:rPr>
                <w:rFonts w:ascii="Times New Roman" w:hAnsi="Times New Roman"/>
                <w:i/>
                <w:sz w:val="24"/>
                <w:szCs w:val="24"/>
                <w:lang w:val="sr-Cyrl-CS"/>
              </w:rPr>
            </w:pPr>
          </w:p>
          <w:p w14:paraId="65339250"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792.000,оо</w:t>
            </w:r>
          </w:p>
          <w:p w14:paraId="0680F6A2"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en-GB"/>
              </w:rPr>
              <w:t>6</w:t>
            </w:r>
            <w:r w:rsidRPr="00A90044">
              <w:rPr>
                <w:rFonts w:ascii="Times New Roman" w:hAnsi="Times New Roman"/>
                <w:sz w:val="24"/>
                <w:szCs w:val="24"/>
                <w:lang w:val="sr-Cyrl-RS"/>
              </w:rPr>
              <w:t>48</w:t>
            </w:r>
            <w:r w:rsidRPr="00A90044">
              <w:rPr>
                <w:rFonts w:ascii="Times New Roman" w:hAnsi="Times New Roman"/>
                <w:sz w:val="24"/>
                <w:szCs w:val="24"/>
                <w:lang w:val="sr-Latn-CS"/>
              </w:rPr>
              <w:t>.</w:t>
            </w:r>
            <w:r w:rsidRPr="00A90044">
              <w:rPr>
                <w:rFonts w:ascii="Times New Roman" w:hAnsi="Times New Roman"/>
                <w:sz w:val="24"/>
                <w:szCs w:val="24"/>
                <w:lang w:val="en-GB"/>
              </w:rPr>
              <w:t>0</w:t>
            </w:r>
            <w:r w:rsidRPr="00A90044">
              <w:rPr>
                <w:rFonts w:ascii="Times New Roman" w:hAnsi="Times New Roman"/>
                <w:sz w:val="24"/>
                <w:szCs w:val="24"/>
                <w:lang w:val="sr-Cyrl-CS"/>
              </w:rPr>
              <w:t>00,оо</w:t>
            </w:r>
          </w:p>
          <w:p w14:paraId="1C826A16"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RS"/>
              </w:rPr>
              <w:t>259</w:t>
            </w:r>
            <w:r w:rsidRPr="00A90044">
              <w:rPr>
                <w:rFonts w:ascii="Times New Roman" w:hAnsi="Times New Roman"/>
                <w:sz w:val="24"/>
                <w:szCs w:val="24"/>
                <w:lang w:val="sr-Cyrl-CS"/>
              </w:rPr>
              <w:t>.</w:t>
            </w:r>
            <w:r w:rsidRPr="00A90044">
              <w:rPr>
                <w:rFonts w:ascii="Times New Roman" w:hAnsi="Times New Roman"/>
                <w:sz w:val="24"/>
                <w:szCs w:val="24"/>
                <w:lang w:val="sr-Cyrl-RS"/>
              </w:rPr>
              <w:t>200</w:t>
            </w:r>
            <w:r w:rsidRPr="00A90044">
              <w:rPr>
                <w:rFonts w:ascii="Times New Roman" w:hAnsi="Times New Roman"/>
                <w:sz w:val="24"/>
                <w:szCs w:val="24"/>
                <w:lang w:val="sr-Cyrl-CS"/>
              </w:rPr>
              <w:t>,оо</w:t>
            </w:r>
          </w:p>
          <w:p w14:paraId="522CA189" w14:textId="77777777" w:rsidR="00A97167" w:rsidRPr="00A90044" w:rsidRDefault="00A97167" w:rsidP="00133FCF">
            <w:pPr>
              <w:rPr>
                <w:rFonts w:ascii="Times New Roman" w:hAnsi="Times New Roman"/>
                <w:i/>
                <w:sz w:val="24"/>
                <w:szCs w:val="24"/>
                <w:lang w:val="en-GB"/>
              </w:rPr>
            </w:pPr>
            <w:r w:rsidRPr="00A90044">
              <w:rPr>
                <w:rFonts w:ascii="Times New Roman" w:hAnsi="Times New Roman"/>
                <w:sz w:val="24"/>
                <w:szCs w:val="24"/>
                <w:lang w:val="sr-Cyrl-CS"/>
              </w:rPr>
              <w:t>172.800,оо</w:t>
            </w:r>
          </w:p>
        </w:tc>
      </w:tr>
      <w:tr w:rsidR="00A97167" w:rsidRPr="00A90044" w14:paraId="5EA95B98" w14:textId="77777777" w:rsidTr="00A97167">
        <w:trPr>
          <w:trHeight w:val="300"/>
        </w:trPr>
        <w:tc>
          <w:tcPr>
            <w:tcW w:w="7634" w:type="dxa"/>
            <w:tcBorders>
              <w:top w:val="single" w:sz="4" w:space="0" w:color="auto"/>
              <w:left w:val="single" w:sz="4" w:space="0" w:color="000000"/>
              <w:bottom w:val="single" w:sz="4" w:space="0" w:color="auto"/>
              <w:right w:val="nil"/>
            </w:tcBorders>
            <w:hideMark/>
          </w:tcPr>
          <w:p w14:paraId="049CD54D" w14:textId="77777777" w:rsidR="00A97167" w:rsidRPr="00A90044" w:rsidRDefault="00A97167" w:rsidP="00133FCF">
            <w:pPr>
              <w:rPr>
                <w:rFonts w:ascii="Times New Roman" w:hAnsi="Times New Roman"/>
                <w:i/>
                <w:sz w:val="24"/>
                <w:szCs w:val="24"/>
                <w:lang w:val="sr-Cyrl-CS"/>
              </w:rPr>
            </w:pPr>
            <w:r w:rsidRPr="00A90044">
              <w:rPr>
                <w:rFonts w:ascii="Times New Roman" w:hAnsi="Times New Roman"/>
                <w:sz w:val="24"/>
                <w:szCs w:val="24"/>
                <w:lang w:val="sr-Cyrl-CS"/>
              </w:rPr>
              <w:t xml:space="preserve">Организовање </w:t>
            </w:r>
            <w:r w:rsidRPr="00A90044">
              <w:rPr>
                <w:rFonts w:ascii="Times New Roman" w:hAnsi="Times New Roman"/>
                <w:sz w:val="24"/>
                <w:szCs w:val="24"/>
                <w:lang w:val="en-GB"/>
              </w:rPr>
              <w:t>Конференције</w:t>
            </w:r>
            <w:r w:rsidRPr="00A90044">
              <w:rPr>
                <w:rFonts w:ascii="Times New Roman" w:hAnsi="Times New Roman"/>
                <w:sz w:val="24"/>
                <w:szCs w:val="24"/>
                <w:lang w:val="sr-Cyrl-CS"/>
              </w:rPr>
              <w:t xml:space="preserve"> редитеља</w:t>
            </w:r>
          </w:p>
        </w:tc>
        <w:tc>
          <w:tcPr>
            <w:tcW w:w="1951" w:type="dxa"/>
            <w:tcBorders>
              <w:top w:val="single" w:sz="4" w:space="0" w:color="auto"/>
              <w:left w:val="single" w:sz="4" w:space="0" w:color="000000"/>
              <w:bottom w:val="single" w:sz="4" w:space="0" w:color="auto"/>
              <w:right w:val="single" w:sz="4" w:space="0" w:color="000000"/>
            </w:tcBorders>
            <w:hideMark/>
          </w:tcPr>
          <w:p w14:paraId="0FAF99BB" w14:textId="77777777" w:rsidR="00A97167" w:rsidRPr="00A90044" w:rsidRDefault="00A97167" w:rsidP="00133FCF">
            <w:pPr>
              <w:rPr>
                <w:rFonts w:ascii="Times New Roman" w:hAnsi="Times New Roman"/>
                <w:i/>
                <w:sz w:val="24"/>
                <w:szCs w:val="24"/>
                <w:lang w:val="sr-Cyrl-CS"/>
              </w:rPr>
            </w:pPr>
            <w:r w:rsidRPr="00A90044">
              <w:rPr>
                <w:rFonts w:ascii="Times New Roman" w:hAnsi="Times New Roman"/>
                <w:sz w:val="24"/>
                <w:szCs w:val="24"/>
                <w:lang w:val="sr-Cyrl-CS"/>
              </w:rPr>
              <w:t xml:space="preserve"> 250.000,оо</w:t>
            </w:r>
          </w:p>
        </w:tc>
      </w:tr>
      <w:tr w:rsidR="00A97167" w:rsidRPr="00A90044" w14:paraId="45BFEF56" w14:textId="77777777" w:rsidTr="00A97167">
        <w:trPr>
          <w:trHeight w:val="262"/>
        </w:trPr>
        <w:tc>
          <w:tcPr>
            <w:tcW w:w="7634" w:type="dxa"/>
            <w:tcBorders>
              <w:top w:val="single" w:sz="4" w:space="0" w:color="auto"/>
              <w:left w:val="single" w:sz="4" w:space="0" w:color="000000"/>
              <w:bottom w:val="single" w:sz="4" w:space="0" w:color="auto"/>
              <w:right w:val="nil"/>
            </w:tcBorders>
            <w:hideMark/>
          </w:tcPr>
          <w:p w14:paraId="222BCD0F" w14:textId="77777777" w:rsidR="00A97167" w:rsidRPr="00A90044" w:rsidRDefault="00A97167" w:rsidP="00133FCF">
            <w:pPr>
              <w:rPr>
                <w:rFonts w:ascii="Times New Roman" w:hAnsi="Times New Roman"/>
                <w:sz w:val="24"/>
                <w:szCs w:val="24"/>
                <w:lang w:val="en-GB"/>
              </w:rPr>
            </w:pPr>
            <w:r w:rsidRPr="00A90044">
              <w:rPr>
                <w:rFonts w:ascii="Times New Roman" w:hAnsi="Times New Roman"/>
                <w:sz w:val="24"/>
                <w:szCs w:val="24"/>
                <w:lang w:val="sr-Cyrl-CS"/>
              </w:rPr>
              <w:t xml:space="preserve">Едукативни програм </w:t>
            </w:r>
            <w:r w:rsidRPr="00A90044">
              <w:rPr>
                <w:rFonts w:ascii="Times New Roman" w:hAnsi="Times New Roman"/>
                <w:sz w:val="24"/>
                <w:szCs w:val="24"/>
                <w:lang w:val="en-GB"/>
              </w:rPr>
              <w:t>намењен студентима режије</w:t>
            </w:r>
          </w:p>
        </w:tc>
        <w:tc>
          <w:tcPr>
            <w:tcW w:w="1951" w:type="dxa"/>
            <w:tcBorders>
              <w:top w:val="single" w:sz="4" w:space="0" w:color="auto"/>
              <w:left w:val="single" w:sz="4" w:space="0" w:color="000000"/>
              <w:bottom w:val="single" w:sz="4" w:space="0" w:color="auto"/>
              <w:right w:val="single" w:sz="4" w:space="0" w:color="000000"/>
            </w:tcBorders>
            <w:hideMark/>
          </w:tcPr>
          <w:p w14:paraId="05666F13"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RS"/>
              </w:rPr>
              <w:t>25</w:t>
            </w:r>
            <w:r w:rsidRPr="00A90044">
              <w:rPr>
                <w:rFonts w:ascii="Times New Roman" w:hAnsi="Times New Roman"/>
                <w:sz w:val="24"/>
                <w:szCs w:val="24"/>
                <w:lang w:val="en-GB"/>
              </w:rPr>
              <w:t>0</w:t>
            </w:r>
            <w:r w:rsidRPr="00A90044">
              <w:rPr>
                <w:rFonts w:ascii="Times New Roman" w:hAnsi="Times New Roman"/>
                <w:sz w:val="24"/>
                <w:szCs w:val="24"/>
                <w:lang w:val="sr-Cyrl-CS"/>
              </w:rPr>
              <w:t>.</w:t>
            </w:r>
            <w:r w:rsidRPr="00A90044">
              <w:rPr>
                <w:rFonts w:ascii="Times New Roman" w:hAnsi="Times New Roman"/>
                <w:sz w:val="24"/>
                <w:szCs w:val="24"/>
                <w:lang w:val="en-GB"/>
              </w:rPr>
              <w:t>0</w:t>
            </w:r>
            <w:r w:rsidRPr="00A90044">
              <w:rPr>
                <w:rFonts w:ascii="Times New Roman" w:hAnsi="Times New Roman"/>
                <w:sz w:val="24"/>
                <w:szCs w:val="24"/>
                <w:lang w:val="sr-Cyrl-CS"/>
              </w:rPr>
              <w:t>00,оо</w:t>
            </w:r>
          </w:p>
        </w:tc>
      </w:tr>
      <w:tr w:rsidR="00A97167" w:rsidRPr="00A90044" w14:paraId="00E21BD7" w14:textId="77777777" w:rsidTr="00A97167">
        <w:trPr>
          <w:trHeight w:val="279"/>
        </w:trPr>
        <w:tc>
          <w:tcPr>
            <w:tcW w:w="7634" w:type="dxa"/>
            <w:tcBorders>
              <w:top w:val="single" w:sz="4" w:space="0" w:color="auto"/>
              <w:left w:val="single" w:sz="4" w:space="0" w:color="000000"/>
              <w:bottom w:val="single" w:sz="4" w:space="0" w:color="auto"/>
              <w:right w:val="nil"/>
            </w:tcBorders>
            <w:hideMark/>
          </w:tcPr>
          <w:p w14:paraId="6F4DA25C"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Организовање фестивалских трибина и промоција</w:t>
            </w:r>
          </w:p>
        </w:tc>
        <w:tc>
          <w:tcPr>
            <w:tcW w:w="1951" w:type="dxa"/>
            <w:tcBorders>
              <w:top w:val="single" w:sz="4" w:space="0" w:color="auto"/>
              <w:left w:val="single" w:sz="4" w:space="0" w:color="000000"/>
              <w:bottom w:val="single" w:sz="4" w:space="0" w:color="auto"/>
              <w:right w:val="single" w:sz="4" w:space="0" w:color="000000"/>
            </w:tcBorders>
            <w:hideMark/>
          </w:tcPr>
          <w:p w14:paraId="105AA7C0" w14:textId="77777777" w:rsidR="00A97167" w:rsidRPr="00A90044" w:rsidRDefault="00A97167" w:rsidP="00133FCF">
            <w:pPr>
              <w:rPr>
                <w:rFonts w:ascii="Times New Roman" w:hAnsi="Times New Roman"/>
                <w:sz w:val="24"/>
                <w:szCs w:val="24"/>
                <w:lang w:val="en-GB"/>
              </w:rPr>
            </w:pPr>
            <w:r w:rsidRPr="00A90044">
              <w:rPr>
                <w:rFonts w:ascii="Times New Roman" w:hAnsi="Times New Roman"/>
                <w:b/>
                <w:sz w:val="24"/>
                <w:szCs w:val="24"/>
                <w:lang w:val="sr-Cyrl-CS"/>
              </w:rPr>
              <w:t xml:space="preserve"> </w:t>
            </w:r>
            <w:r w:rsidRPr="00A90044">
              <w:rPr>
                <w:rFonts w:ascii="Times New Roman" w:hAnsi="Times New Roman"/>
                <w:sz w:val="24"/>
                <w:szCs w:val="24"/>
                <w:lang w:val="sr-Cyrl-CS"/>
              </w:rPr>
              <w:t>180.000,оо</w:t>
            </w:r>
          </w:p>
        </w:tc>
      </w:tr>
      <w:tr w:rsidR="00A97167" w:rsidRPr="00A90044" w14:paraId="295035A4" w14:textId="77777777" w:rsidTr="00A97167">
        <w:trPr>
          <w:trHeight w:val="236"/>
        </w:trPr>
        <w:tc>
          <w:tcPr>
            <w:tcW w:w="7634" w:type="dxa"/>
            <w:tcBorders>
              <w:top w:val="single" w:sz="4" w:space="0" w:color="auto"/>
              <w:left w:val="single" w:sz="4" w:space="0" w:color="000000"/>
              <w:bottom w:val="single" w:sz="4" w:space="0" w:color="auto"/>
              <w:right w:val="nil"/>
            </w:tcBorders>
            <w:hideMark/>
          </w:tcPr>
          <w:p w14:paraId="7D52A539"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 xml:space="preserve">Организовање фестивалских изложби </w:t>
            </w:r>
          </w:p>
        </w:tc>
        <w:tc>
          <w:tcPr>
            <w:tcW w:w="1951" w:type="dxa"/>
            <w:tcBorders>
              <w:top w:val="single" w:sz="4" w:space="0" w:color="auto"/>
              <w:left w:val="single" w:sz="4" w:space="0" w:color="000000"/>
              <w:bottom w:val="single" w:sz="4" w:space="0" w:color="auto"/>
              <w:right w:val="single" w:sz="4" w:space="0" w:color="000000"/>
            </w:tcBorders>
            <w:hideMark/>
          </w:tcPr>
          <w:p w14:paraId="66997CA8" w14:textId="77777777" w:rsidR="00A97167" w:rsidRPr="00A90044" w:rsidRDefault="00A97167" w:rsidP="00133FCF">
            <w:pPr>
              <w:rPr>
                <w:rFonts w:ascii="Times New Roman" w:hAnsi="Times New Roman"/>
                <w:b/>
                <w:sz w:val="24"/>
                <w:szCs w:val="24"/>
                <w:lang w:val="sr-Cyrl-CS"/>
              </w:rPr>
            </w:pPr>
            <w:r w:rsidRPr="00A90044">
              <w:rPr>
                <w:rFonts w:ascii="Times New Roman" w:hAnsi="Times New Roman"/>
                <w:sz w:val="24"/>
                <w:szCs w:val="24"/>
                <w:lang w:val="en-GB"/>
              </w:rPr>
              <w:t>1</w:t>
            </w:r>
            <w:r w:rsidRPr="00A90044">
              <w:rPr>
                <w:rFonts w:ascii="Times New Roman" w:hAnsi="Times New Roman"/>
                <w:sz w:val="24"/>
                <w:szCs w:val="24"/>
                <w:lang w:val="sr-Cyrl-RS"/>
              </w:rPr>
              <w:t>44</w:t>
            </w:r>
            <w:r w:rsidRPr="00A90044">
              <w:rPr>
                <w:rFonts w:ascii="Times New Roman" w:hAnsi="Times New Roman"/>
                <w:sz w:val="24"/>
                <w:szCs w:val="24"/>
                <w:lang w:val="en-GB"/>
              </w:rPr>
              <w:t>.000,оо</w:t>
            </w:r>
          </w:p>
        </w:tc>
      </w:tr>
      <w:tr w:rsidR="00A97167" w:rsidRPr="00A90044" w14:paraId="2F9A300A" w14:textId="77777777" w:rsidTr="00A97167">
        <w:trPr>
          <w:trHeight w:val="255"/>
        </w:trPr>
        <w:tc>
          <w:tcPr>
            <w:tcW w:w="7634" w:type="dxa"/>
            <w:tcBorders>
              <w:top w:val="single" w:sz="4" w:space="0" w:color="auto"/>
              <w:left w:val="single" w:sz="4" w:space="0" w:color="000000"/>
              <w:bottom w:val="single" w:sz="4" w:space="0" w:color="auto"/>
              <w:right w:val="nil"/>
            </w:tcBorders>
            <w:hideMark/>
          </w:tcPr>
          <w:p w14:paraId="05268AAE"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Организовање филмске радионице</w:t>
            </w:r>
          </w:p>
        </w:tc>
        <w:tc>
          <w:tcPr>
            <w:tcW w:w="1951" w:type="dxa"/>
            <w:tcBorders>
              <w:top w:val="single" w:sz="4" w:space="0" w:color="auto"/>
              <w:left w:val="single" w:sz="4" w:space="0" w:color="000000"/>
              <w:bottom w:val="single" w:sz="4" w:space="0" w:color="auto"/>
              <w:right w:val="single" w:sz="4" w:space="0" w:color="000000"/>
            </w:tcBorders>
            <w:hideMark/>
          </w:tcPr>
          <w:p w14:paraId="32A2EE3C" w14:textId="77777777" w:rsidR="00A97167" w:rsidRPr="00A90044" w:rsidRDefault="00A97167" w:rsidP="00133FCF">
            <w:pPr>
              <w:rPr>
                <w:rFonts w:ascii="Times New Roman" w:hAnsi="Times New Roman"/>
                <w:sz w:val="24"/>
                <w:szCs w:val="24"/>
                <w:lang w:val="en-GB"/>
              </w:rPr>
            </w:pPr>
            <w:r w:rsidRPr="00A90044">
              <w:rPr>
                <w:rFonts w:ascii="Times New Roman" w:hAnsi="Times New Roman"/>
                <w:sz w:val="24"/>
                <w:szCs w:val="24"/>
                <w:lang w:val="sr-Cyrl-CS"/>
              </w:rPr>
              <w:t>108.</w:t>
            </w:r>
            <w:r w:rsidRPr="00A90044">
              <w:rPr>
                <w:rFonts w:ascii="Times New Roman" w:hAnsi="Times New Roman"/>
                <w:sz w:val="24"/>
                <w:szCs w:val="24"/>
                <w:lang w:val="sr-Latn-CS"/>
              </w:rPr>
              <w:t>0</w:t>
            </w:r>
            <w:r w:rsidRPr="00A90044">
              <w:rPr>
                <w:rFonts w:ascii="Times New Roman" w:hAnsi="Times New Roman"/>
                <w:sz w:val="24"/>
                <w:szCs w:val="24"/>
                <w:lang w:val="sr-Cyrl-CS"/>
              </w:rPr>
              <w:t>00,оо</w:t>
            </w:r>
          </w:p>
        </w:tc>
      </w:tr>
      <w:tr w:rsidR="00A97167" w:rsidRPr="00A90044" w14:paraId="1644760C" w14:textId="77777777" w:rsidTr="00A97167">
        <w:trPr>
          <w:trHeight w:val="249"/>
        </w:trPr>
        <w:tc>
          <w:tcPr>
            <w:tcW w:w="9585" w:type="dxa"/>
            <w:gridSpan w:val="2"/>
            <w:tcBorders>
              <w:top w:val="single" w:sz="4" w:space="0" w:color="auto"/>
              <w:left w:val="single" w:sz="4" w:space="0" w:color="000000"/>
              <w:bottom w:val="single" w:sz="4" w:space="0" w:color="auto"/>
              <w:right w:val="single" w:sz="4" w:space="0" w:color="000000"/>
            </w:tcBorders>
            <w:hideMark/>
          </w:tcPr>
          <w:p w14:paraId="4931CAF8"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b/>
                <w:sz w:val="24"/>
                <w:szCs w:val="24"/>
                <w:lang w:val="sr-Cyrl-CS"/>
              </w:rPr>
              <w:t>Трошкови рекламирања и штампе</w:t>
            </w:r>
          </w:p>
        </w:tc>
      </w:tr>
      <w:tr w:rsidR="00A97167" w:rsidRPr="00A90044" w14:paraId="01A39028" w14:textId="77777777" w:rsidTr="00A97167">
        <w:trPr>
          <w:trHeight w:val="276"/>
        </w:trPr>
        <w:tc>
          <w:tcPr>
            <w:tcW w:w="7634" w:type="dxa"/>
            <w:tcBorders>
              <w:top w:val="single" w:sz="4" w:space="0" w:color="auto"/>
              <w:left w:val="single" w:sz="4" w:space="0" w:color="000000"/>
              <w:bottom w:val="single" w:sz="4" w:space="0" w:color="auto"/>
              <w:right w:val="nil"/>
            </w:tcBorders>
            <w:hideMark/>
          </w:tcPr>
          <w:p w14:paraId="5B7157B1"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 xml:space="preserve">Рекламирање фестивала </w:t>
            </w:r>
          </w:p>
          <w:p w14:paraId="263DF705"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(израда рекламе и медија плана, пласирање рекламе у електронским и штампаним медијима, рекламирање на билбордима...)</w:t>
            </w:r>
          </w:p>
        </w:tc>
        <w:tc>
          <w:tcPr>
            <w:tcW w:w="1951" w:type="dxa"/>
            <w:tcBorders>
              <w:top w:val="single" w:sz="4" w:space="0" w:color="auto"/>
              <w:left w:val="single" w:sz="4" w:space="0" w:color="000000"/>
              <w:bottom w:val="single" w:sz="4" w:space="0" w:color="auto"/>
              <w:right w:val="single" w:sz="4" w:space="0" w:color="000000"/>
            </w:tcBorders>
            <w:hideMark/>
          </w:tcPr>
          <w:p w14:paraId="323A4CDD"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864.000,оо</w:t>
            </w:r>
          </w:p>
        </w:tc>
      </w:tr>
      <w:tr w:rsidR="00A97167" w:rsidRPr="00A90044" w14:paraId="7DE73259" w14:textId="77777777" w:rsidTr="00A97167">
        <w:trPr>
          <w:trHeight w:val="692"/>
        </w:trPr>
        <w:tc>
          <w:tcPr>
            <w:tcW w:w="7634" w:type="dxa"/>
            <w:tcBorders>
              <w:top w:val="single" w:sz="4" w:space="0" w:color="auto"/>
              <w:left w:val="single" w:sz="4" w:space="0" w:color="000000"/>
              <w:bottom w:val="single" w:sz="4" w:space="0" w:color="auto"/>
              <w:right w:val="nil"/>
            </w:tcBorders>
            <w:hideMark/>
          </w:tcPr>
          <w:p w14:paraId="7ADE0826" w14:textId="77777777" w:rsidR="00A97167" w:rsidRPr="00A90044" w:rsidRDefault="00A97167" w:rsidP="00133FCF">
            <w:pPr>
              <w:rPr>
                <w:rFonts w:ascii="Times New Roman" w:hAnsi="Times New Roman"/>
                <w:i/>
                <w:sz w:val="24"/>
                <w:szCs w:val="24"/>
                <w:lang w:val="sr-Cyrl-CS"/>
              </w:rPr>
            </w:pPr>
            <w:r w:rsidRPr="00A90044">
              <w:rPr>
                <w:rFonts w:ascii="Times New Roman" w:hAnsi="Times New Roman"/>
                <w:sz w:val="24"/>
                <w:szCs w:val="24"/>
                <w:lang w:val="sr-Cyrl-CS"/>
              </w:rPr>
              <w:t xml:space="preserve">Припрема и штампа </w:t>
            </w:r>
          </w:p>
          <w:p w14:paraId="32EB8DCC" w14:textId="77777777" w:rsidR="00A97167" w:rsidRPr="00A90044" w:rsidRDefault="00A97167" w:rsidP="00133FCF">
            <w:pPr>
              <w:widowControl w:val="0"/>
              <w:numPr>
                <w:ilvl w:val="0"/>
                <w:numId w:val="5"/>
              </w:numPr>
              <w:suppressAutoHyphens/>
              <w:spacing w:after="0"/>
              <w:ind w:left="0"/>
              <w:rPr>
                <w:rFonts w:ascii="Times New Roman" w:hAnsi="Times New Roman"/>
                <w:sz w:val="24"/>
                <w:szCs w:val="24"/>
                <w:lang w:val="sr-Cyrl-CS"/>
              </w:rPr>
            </w:pPr>
            <w:r w:rsidRPr="00A90044">
              <w:rPr>
                <w:rFonts w:ascii="Times New Roman" w:hAnsi="Times New Roman"/>
                <w:sz w:val="24"/>
                <w:szCs w:val="24"/>
                <w:lang w:val="sr-Latn-CS"/>
              </w:rPr>
              <w:t>(</w:t>
            </w:r>
            <w:r w:rsidRPr="00A90044">
              <w:rPr>
                <w:rFonts w:ascii="Times New Roman" w:hAnsi="Times New Roman"/>
                <w:sz w:val="24"/>
                <w:szCs w:val="24"/>
                <w:lang w:val="sr-Cyrl-CS"/>
              </w:rPr>
              <w:t>афиша, плаката, програма, каталога, билтена, плаката за билборд и осталог рекламног материјала</w:t>
            </w:r>
            <w:r w:rsidRPr="00A90044">
              <w:rPr>
                <w:rFonts w:ascii="Times New Roman" w:hAnsi="Times New Roman"/>
                <w:sz w:val="24"/>
                <w:szCs w:val="24"/>
                <w:lang w:val="sr-Latn-CS"/>
              </w:rPr>
              <w:t>)</w:t>
            </w:r>
          </w:p>
        </w:tc>
        <w:tc>
          <w:tcPr>
            <w:tcW w:w="1951" w:type="dxa"/>
            <w:tcBorders>
              <w:top w:val="single" w:sz="4" w:space="0" w:color="auto"/>
              <w:left w:val="single" w:sz="4" w:space="0" w:color="000000"/>
              <w:bottom w:val="single" w:sz="4" w:space="0" w:color="auto"/>
              <w:right w:val="single" w:sz="4" w:space="0" w:color="000000"/>
            </w:tcBorders>
            <w:hideMark/>
          </w:tcPr>
          <w:p w14:paraId="11AB9105"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720.000,оо</w:t>
            </w:r>
          </w:p>
        </w:tc>
      </w:tr>
      <w:tr w:rsidR="00A97167" w:rsidRPr="00A90044" w14:paraId="1996D5CE" w14:textId="77777777" w:rsidTr="00A97167">
        <w:trPr>
          <w:trHeight w:val="215"/>
        </w:trPr>
        <w:tc>
          <w:tcPr>
            <w:tcW w:w="7634" w:type="dxa"/>
            <w:tcBorders>
              <w:top w:val="single" w:sz="4" w:space="0" w:color="auto"/>
              <w:left w:val="single" w:sz="4" w:space="0" w:color="000000"/>
              <w:bottom w:val="single" w:sz="4" w:space="0" w:color="auto"/>
              <w:right w:val="nil"/>
            </w:tcBorders>
            <w:hideMark/>
          </w:tcPr>
          <w:p w14:paraId="29836FC1" w14:textId="77777777" w:rsidR="00A97167" w:rsidRPr="00A90044" w:rsidRDefault="00A97167" w:rsidP="00133FCF">
            <w:pPr>
              <w:rPr>
                <w:rFonts w:ascii="Times New Roman" w:hAnsi="Times New Roman"/>
                <w:b/>
                <w:sz w:val="24"/>
                <w:szCs w:val="24"/>
                <w:lang w:val="en-GB"/>
              </w:rPr>
            </w:pPr>
            <w:r w:rsidRPr="00A90044">
              <w:rPr>
                <w:rFonts w:ascii="Times New Roman" w:hAnsi="Times New Roman"/>
                <w:sz w:val="24"/>
                <w:szCs w:val="24"/>
                <w:lang w:val="en-GB"/>
              </w:rPr>
              <w:t>Промоција фестивала у земљи и региону</w:t>
            </w:r>
          </w:p>
        </w:tc>
        <w:tc>
          <w:tcPr>
            <w:tcW w:w="1951" w:type="dxa"/>
            <w:tcBorders>
              <w:top w:val="single" w:sz="4" w:space="0" w:color="auto"/>
              <w:left w:val="single" w:sz="4" w:space="0" w:color="000000"/>
              <w:bottom w:val="single" w:sz="4" w:space="0" w:color="auto"/>
              <w:right w:val="single" w:sz="4" w:space="0" w:color="000000"/>
            </w:tcBorders>
            <w:hideMark/>
          </w:tcPr>
          <w:p w14:paraId="3262F67D"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240.000,оо</w:t>
            </w:r>
          </w:p>
        </w:tc>
      </w:tr>
      <w:tr w:rsidR="00A97167" w:rsidRPr="00A90044" w14:paraId="31C2DC2A" w14:textId="77777777" w:rsidTr="00A97167">
        <w:trPr>
          <w:trHeight w:val="315"/>
        </w:trPr>
        <w:tc>
          <w:tcPr>
            <w:tcW w:w="7634" w:type="dxa"/>
            <w:tcBorders>
              <w:top w:val="single" w:sz="4" w:space="0" w:color="auto"/>
              <w:left w:val="single" w:sz="4" w:space="0" w:color="000000"/>
              <w:bottom w:val="single" w:sz="4" w:space="0" w:color="auto"/>
              <w:right w:val="nil"/>
            </w:tcBorders>
            <w:hideMark/>
          </w:tcPr>
          <w:p w14:paraId="4A9502BF" w14:textId="77777777" w:rsidR="00A97167" w:rsidRPr="00A90044" w:rsidRDefault="00A97167" w:rsidP="00133FCF">
            <w:pPr>
              <w:rPr>
                <w:rFonts w:ascii="Times New Roman" w:hAnsi="Times New Roman"/>
                <w:sz w:val="24"/>
                <w:szCs w:val="24"/>
                <w:lang w:val="en-GB"/>
              </w:rPr>
            </w:pPr>
            <w:r w:rsidRPr="00A90044">
              <w:rPr>
                <w:rFonts w:ascii="Times New Roman" w:hAnsi="Times New Roman"/>
                <w:b/>
                <w:sz w:val="24"/>
                <w:szCs w:val="24"/>
                <w:lang w:val="sr-Cyrl-CS"/>
              </w:rPr>
              <w:t>Трошкови боравка гостију из земље и иностранства</w:t>
            </w:r>
          </w:p>
        </w:tc>
        <w:tc>
          <w:tcPr>
            <w:tcW w:w="1951" w:type="dxa"/>
            <w:tcBorders>
              <w:top w:val="single" w:sz="4" w:space="0" w:color="auto"/>
              <w:left w:val="single" w:sz="4" w:space="0" w:color="000000"/>
              <w:bottom w:val="single" w:sz="4" w:space="0" w:color="auto"/>
              <w:right w:val="single" w:sz="4" w:space="0" w:color="000000"/>
            </w:tcBorders>
          </w:tcPr>
          <w:p w14:paraId="51973B18" w14:textId="77777777" w:rsidR="00A97167" w:rsidRPr="00A90044" w:rsidRDefault="00A97167" w:rsidP="00133FCF">
            <w:pPr>
              <w:rPr>
                <w:rFonts w:ascii="Times New Roman" w:hAnsi="Times New Roman"/>
                <w:sz w:val="24"/>
                <w:szCs w:val="24"/>
                <w:lang w:val="sr-Cyrl-CS"/>
              </w:rPr>
            </w:pPr>
          </w:p>
        </w:tc>
      </w:tr>
      <w:tr w:rsidR="00A97167" w:rsidRPr="00A90044" w14:paraId="3E99CCCB" w14:textId="77777777" w:rsidTr="00A97167">
        <w:trPr>
          <w:trHeight w:val="315"/>
        </w:trPr>
        <w:tc>
          <w:tcPr>
            <w:tcW w:w="7634" w:type="dxa"/>
            <w:tcBorders>
              <w:top w:val="single" w:sz="4" w:space="0" w:color="auto"/>
              <w:left w:val="single" w:sz="4" w:space="0" w:color="000000"/>
              <w:bottom w:val="single" w:sz="4" w:space="0" w:color="auto"/>
              <w:right w:val="nil"/>
            </w:tcBorders>
            <w:hideMark/>
          </w:tcPr>
          <w:p w14:paraId="1B8505EF"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Резиденцијални трошкови (смештај и исхрана)</w:t>
            </w:r>
          </w:p>
        </w:tc>
        <w:tc>
          <w:tcPr>
            <w:tcW w:w="1951" w:type="dxa"/>
            <w:tcBorders>
              <w:top w:val="single" w:sz="4" w:space="0" w:color="auto"/>
              <w:left w:val="single" w:sz="4" w:space="0" w:color="000000"/>
              <w:bottom w:val="single" w:sz="4" w:space="0" w:color="auto"/>
              <w:right w:val="single" w:sz="4" w:space="0" w:color="000000"/>
            </w:tcBorders>
            <w:hideMark/>
          </w:tcPr>
          <w:p w14:paraId="59417106"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1.080.000,оо</w:t>
            </w:r>
          </w:p>
        </w:tc>
      </w:tr>
      <w:tr w:rsidR="00A97167" w:rsidRPr="00A90044" w14:paraId="64943416" w14:textId="77777777" w:rsidTr="00A97167">
        <w:trPr>
          <w:trHeight w:val="315"/>
        </w:trPr>
        <w:tc>
          <w:tcPr>
            <w:tcW w:w="7634" w:type="dxa"/>
            <w:tcBorders>
              <w:top w:val="single" w:sz="4" w:space="0" w:color="auto"/>
              <w:left w:val="single" w:sz="4" w:space="0" w:color="000000"/>
              <w:bottom w:val="single" w:sz="4" w:space="0" w:color="auto"/>
              <w:right w:val="nil"/>
            </w:tcBorders>
            <w:hideMark/>
          </w:tcPr>
          <w:p w14:paraId="2D526AE1" w14:textId="77777777" w:rsidR="00A97167" w:rsidRPr="00A90044" w:rsidRDefault="00A97167" w:rsidP="00133FCF">
            <w:pPr>
              <w:rPr>
                <w:rFonts w:ascii="Times New Roman" w:hAnsi="Times New Roman"/>
                <w:sz w:val="24"/>
                <w:szCs w:val="24"/>
                <w:lang w:val="en-GB"/>
              </w:rPr>
            </w:pPr>
            <w:r w:rsidRPr="00A90044">
              <w:rPr>
                <w:rFonts w:ascii="Times New Roman" w:hAnsi="Times New Roman"/>
                <w:b/>
                <w:sz w:val="24"/>
                <w:szCs w:val="24"/>
                <w:lang w:val="sr-Cyrl-CS"/>
              </w:rPr>
              <w:t>Путни трошкови</w:t>
            </w:r>
          </w:p>
        </w:tc>
        <w:tc>
          <w:tcPr>
            <w:tcW w:w="1951" w:type="dxa"/>
            <w:tcBorders>
              <w:top w:val="single" w:sz="4" w:space="0" w:color="auto"/>
              <w:left w:val="single" w:sz="4" w:space="0" w:color="000000"/>
              <w:bottom w:val="single" w:sz="4" w:space="0" w:color="auto"/>
              <w:right w:val="single" w:sz="4" w:space="0" w:color="000000"/>
            </w:tcBorders>
          </w:tcPr>
          <w:p w14:paraId="4DDAF921" w14:textId="77777777" w:rsidR="00A97167" w:rsidRPr="00A90044" w:rsidRDefault="00A97167" w:rsidP="00133FCF">
            <w:pPr>
              <w:rPr>
                <w:rFonts w:ascii="Times New Roman" w:hAnsi="Times New Roman"/>
                <w:sz w:val="24"/>
                <w:szCs w:val="24"/>
                <w:lang w:val="sr-Cyrl-CS"/>
              </w:rPr>
            </w:pPr>
          </w:p>
        </w:tc>
      </w:tr>
      <w:tr w:rsidR="00A97167" w:rsidRPr="00A90044" w14:paraId="6123830C" w14:textId="77777777" w:rsidTr="00A97167">
        <w:trPr>
          <w:trHeight w:val="315"/>
        </w:trPr>
        <w:tc>
          <w:tcPr>
            <w:tcW w:w="7634" w:type="dxa"/>
            <w:tcBorders>
              <w:top w:val="single" w:sz="4" w:space="0" w:color="auto"/>
              <w:left w:val="single" w:sz="4" w:space="0" w:color="000000"/>
              <w:bottom w:val="single" w:sz="4" w:space="0" w:color="auto"/>
              <w:right w:val="nil"/>
            </w:tcBorders>
            <w:hideMark/>
          </w:tcPr>
          <w:p w14:paraId="249F2CAD" w14:textId="77777777" w:rsidR="00A97167" w:rsidRPr="00A90044" w:rsidRDefault="00A97167" w:rsidP="00133FCF">
            <w:pPr>
              <w:rPr>
                <w:rFonts w:ascii="Times New Roman" w:hAnsi="Times New Roman"/>
                <w:sz w:val="24"/>
                <w:szCs w:val="24"/>
                <w:lang w:val="en-GB"/>
              </w:rPr>
            </w:pPr>
            <w:r w:rsidRPr="00A90044">
              <w:rPr>
                <w:rFonts w:ascii="Times New Roman" w:hAnsi="Times New Roman"/>
                <w:sz w:val="24"/>
                <w:szCs w:val="24"/>
                <w:lang w:val="en-GB"/>
              </w:rPr>
              <w:t>Припремне радње за реализацију фестивала</w:t>
            </w:r>
          </w:p>
          <w:p w14:paraId="0981A5EB" w14:textId="77777777" w:rsidR="00A97167" w:rsidRPr="00A90044" w:rsidRDefault="00A97167" w:rsidP="00133FCF">
            <w:pPr>
              <w:rPr>
                <w:rFonts w:ascii="Times New Roman" w:hAnsi="Times New Roman"/>
                <w:b/>
                <w:sz w:val="24"/>
                <w:szCs w:val="24"/>
                <w:lang w:val="sr-Cyrl-CS"/>
              </w:rPr>
            </w:pPr>
            <w:r w:rsidRPr="00A90044">
              <w:rPr>
                <w:rFonts w:ascii="Times New Roman" w:hAnsi="Times New Roman"/>
                <w:sz w:val="24"/>
                <w:szCs w:val="24"/>
                <w:lang w:val="en-GB"/>
              </w:rPr>
              <w:lastRenderedPageBreak/>
              <w:t>(путни трошкови: окупљање радних тела фестивала, сарадња са другим фестивалима у земљи и региону, уговарање програма...)</w:t>
            </w:r>
          </w:p>
        </w:tc>
        <w:tc>
          <w:tcPr>
            <w:tcW w:w="1951" w:type="dxa"/>
            <w:tcBorders>
              <w:top w:val="single" w:sz="4" w:space="0" w:color="auto"/>
              <w:left w:val="single" w:sz="4" w:space="0" w:color="000000"/>
              <w:bottom w:val="single" w:sz="4" w:space="0" w:color="auto"/>
              <w:right w:val="single" w:sz="4" w:space="0" w:color="000000"/>
            </w:tcBorders>
            <w:hideMark/>
          </w:tcPr>
          <w:p w14:paraId="4DC6DD45"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lastRenderedPageBreak/>
              <w:t>360.000,оо</w:t>
            </w:r>
          </w:p>
        </w:tc>
      </w:tr>
      <w:tr w:rsidR="00A97167" w:rsidRPr="00A90044" w14:paraId="5FB215DE" w14:textId="77777777" w:rsidTr="00A97167">
        <w:trPr>
          <w:trHeight w:val="315"/>
        </w:trPr>
        <w:tc>
          <w:tcPr>
            <w:tcW w:w="7634" w:type="dxa"/>
            <w:tcBorders>
              <w:top w:val="single" w:sz="4" w:space="0" w:color="auto"/>
              <w:left w:val="single" w:sz="4" w:space="0" w:color="000000"/>
              <w:bottom w:val="single" w:sz="4" w:space="0" w:color="auto"/>
              <w:right w:val="nil"/>
            </w:tcBorders>
            <w:hideMark/>
          </w:tcPr>
          <w:p w14:paraId="2A673B2D" w14:textId="77777777" w:rsidR="00A97167" w:rsidRPr="00A90044" w:rsidRDefault="00A97167" w:rsidP="00133FCF">
            <w:pPr>
              <w:rPr>
                <w:rFonts w:ascii="Times New Roman" w:hAnsi="Times New Roman"/>
                <w:sz w:val="24"/>
                <w:szCs w:val="24"/>
                <w:lang w:val="sr-Cyrl-RS"/>
              </w:rPr>
            </w:pPr>
            <w:r w:rsidRPr="00A90044">
              <w:rPr>
                <w:rFonts w:ascii="Times New Roman" w:hAnsi="Times New Roman"/>
                <w:sz w:val="24"/>
                <w:szCs w:val="24"/>
                <w:lang w:val="sr-Cyrl-RS"/>
              </w:rPr>
              <w:lastRenderedPageBreak/>
              <w:t>Путни трошкови доласка гостију из земље и иностранства</w:t>
            </w:r>
          </w:p>
        </w:tc>
        <w:tc>
          <w:tcPr>
            <w:tcW w:w="1951" w:type="dxa"/>
            <w:tcBorders>
              <w:top w:val="single" w:sz="4" w:space="0" w:color="auto"/>
              <w:left w:val="single" w:sz="4" w:space="0" w:color="000000"/>
              <w:bottom w:val="single" w:sz="4" w:space="0" w:color="auto"/>
              <w:right w:val="single" w:sz="4" w:space="0" w:color="000000"/>
            </w:tcBorders>
            <w:hideMark/>
          </w:tcPr>
          <w:p w14:paraId="555602B1"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RS"/>
              </w:rPr>
              <w:t>720</w:t>
            </w:r>
            <w:r w:rsidRPr="00A90044">
              <w:rPr>
                <w:rFonts w:ascii="Times New Roman" w:hAnsi="Times New Roman"/>
                <w:sz w:val="24"/>
                <w:szCs w:val="24"/>
                <w:lang w:val="sr-Cyrl-CS"/>
              </w:rPr>
              <w:t>.000,оо</w:t>
            </w:r>
          </w:p>
        </w:tc>
      </w:tr>
      <w:tr w:rsidR="00A97167" w:rsidRPr="00A90044" w14:paraId="1D261360" w14:textId="77777777" w:rsidTr="00A97167">
        <w:trPr>
          <w:trHeight w:val="290"/>
        </w:trPr>
        <w:tc>
          <w:tcPr>
            <w:tcW w:w="9585" w:type="dxa"/>
            <w:gridSpan w:val="2"/>
            <w:tcBorders>
              <w:top w:val="single" w:sz="4" w:space="0" w:color="auto"/>
              <w:left w:val="single" w:sz="4" w:space="0" w:color="000000"/>
              <w:bottom w:val="nil"/>
              <w:right w:val="single" w:sz="4" w:space="0" w:color="000000"/>
            </w:tcBorders>
            <w:hideMark/>
          </w:tcPr>
          <w:p w14:paraId="4DFDD01F"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b/>
                <w:sz w:val="24"/>
                <w:szCs w:val="24"/>
                <w:lang w:val="sr-Cyrl-CS"/>
              </w:rPr>
              <w:t>Остали трошкови</w:t>
            </w:r>
          </w:p>
        </w:tc>
      </w:tr>
      <w:tr w:rsidR="00A97167" w:rsidRPr="00A90044" w14:paraId="491FEDBE" w14:textId="77777777" w:rsidTr="00A97167">
        <w:trPr>
          <w:trHeight w:val="480"/>
        </w:trPr>
        <w:tc>
          <w:tcPr>
            <w:tcW w:w="7634" w:type="dxa"/>
            <w:tcBorders>
              <w:top w:val="single" w:sz="4" w:space="0" w:color="auto"/>
              <w:left w:val="single" w:sz="4" w:space="0" w:color="000000"/>
              <w:bottom w:val="single" w:sz="4" w:space="0" w:color="auto"/>
              <w:right w:val="nil"/>
            </w:tcBorders>
            <w:hideMark/>
          </w:tcPr>
          <w:p w14:paraId="58C202BF"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 xml:space="preserve">Ангажовање сарадника чија се потреба, због програмских активности, </w:t>
            </w:r>
          </w:p>
          <w:p w14:paraId="25F02E0F"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укаже непосредно пре или за време организовања фестивала</w:t>
            </w:r>
          </w:p>
        </w:tc>
        <w:tc>
          <w:tcPr>
            <w:tcW w:w="1951" w:type="dxa"/>
            <w:tcBorders>
              <w:top w:val="single" w:sz="4" w:space="0" w:color="auto"/>
              <w:left w:val="single" w:sz="4" w:space="0" w:color="000000"/>
              <w:bottom w:val="single" w:sz="4" w:space="0" w:color="auto"/>
              <w:right w:val="single" w:sz="4" w:space="0" w:color="000000"/>
            </w:tcBorders>
          </w:tcPr>
          <w:p w14:paraId="0A23B2AB"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93.432,оо</w:t>
            </w:r>
          </w:p>
          <w:p w14:paraId="168A0CF6" w14:textId="77777777" w:rsidR="00A97167" w:rsidRPr="00A90044" w:rsidRDefault="00A97167" w:rsidP="00133FCF">
            <w:pPr>
              <w:rPr>
                <w:rFonts w:ascii="Times New Roman" w:hAnsi="Times New Roman"/>
                <w:sz w:val="24"/>
                <w:szCs w:val="24"/>
                <w:lang w:val="sr-Cyrl-CS"/>
              </w:rPr>
            </w:pPr>
          </w:p>
        </w:tc>
      </w:tr>
      <w:tr w:rsidR="00A97167" w:rsidRPr="00A90044" w14:paraId="3973FBDA" w14:textId="77777777" w:rsidTr="00A97167">
        <w:trPr>
          <w:trHeight w:val="525"/>
        </w:trPr>
        <w:tc>
          <w:tcPr>
            <w:tcW w:w="7634" w:type="dxa"/>
            <w:tcBorders>
              <w:top w:val="single" w:sz="4" w:space="0" w:color="auto"/>
              <w:left w:val="single" w:sz="4" w:space="0" w:color="000000"/>
              <w:bottom w:val="nil"/>
              <w:right w:val="nil"/>
            </w:tcBorders>
            <w:hideMark/>
          </w:tcPr>
          <w:p w14:paraId="68F06A96"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 xml:space="preserve">Релазивоање додатних програма чија се потреба укаже непосредно </w:t>
            </w:r>
          </w:p>
          <w:p w14:paraId="6A35F127"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пре или за време организовања фестивала</w:t>
            </w:r>
          </w:p>
        </w:tc>
        <w:tc>
          <w:tcPr>
            <w:tcW w:w="1951" w:type="dxa"/>
            <w:tcBorders>
              <w:top w:val="single" w:sz="4" w:space="0" w:color="auto"/>
              <w:left w:val="single" w:sz="4" w:space="0" w:color="000000"/>
              <w:bottom w:val="nil"/>
              <w:right w:val="single" w:sz="4" w:space="0" w:color="000000"/>
            </w:tcBorders>
          </w:tcPr>
          <w:p w14:paraId="32715E41" w14:textId="77777777" w:rsidR="00A97167" w:rsidRPr="00A90044" w:rsidRDefault="00A97167" w:rsidP="00133FCF">
            <w:pPr>
              <w:rPr>
                <w:rFonts w:ascii="Times New Roman" w:hAnsi="Times New Roman"/>
                <w:sz w:val="24"/>
                <w:szCs w:val="24"/>
                <w:lang w:val="sr-Cyrl-CS"/>
              </w:rPr>
            </w:pPr>
          </w:p>
          <w:p w14:paraId="4239AB78"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96.000,оо</w:t>
            </w:r>
          </w:p>
        </w:tc>
      </w:tr>
      <w:tr w:rsidR="00A97167" w:rsidRPr="00A90044" w14:paraId="7E67BDD7" w14:textId="77777777" w:rsidTr="00A97167">
        <w:tc>
          <w:tcPr>
            <w:tcW w:w="7634" w:type="dxa"/>
            <w:tcBorders>
              <w:top w:val="single" w:sz="4" w:space="0" w:color="000000"/>
              <w:left w:val="single" w:sz="4" w:space="0" w:color="000000"/>
              <w:bottom w:val="single" w:sz="4" w:space="0" w:color="000000"/>
              <w:right w:val="nil"/>
            </w:tcBorders>
            <w:hideMark/>
          </w:tcPr>
          <w:p w14:paraId="3191AB32" w14:textId="77777777" w:rsidR="00A97167" w:rsidRPr="00A90044" w:rsidRDefault="00A97167" w:rsidP="00133FCF">
            <w:pPr>
              <w:rPr>
                <w:rFonts w:ascii="Times New Roman" w:hAnsi="Times New Roman"/>
                <w:b/>
                <w:sz w:val="24"/>
                <w:szCs w:val="24"/>
                <w:lang w:val="sr-Cyrl-CS"/>
              </w:rPr>
            </w:pPr>
            <w:r w:rsidRPr="00A90044">
              <w:rPr>
                <w:rFonts w:ascii="Times New Roman" w:hAnsi="Times New Roman"/>
                <w:b/>
                <w:sz w:val="24"/>
                <w:szCs w:val="24"/>
                <w:lang w:val="sr-Cyrl-CS"/>
              </w:rPr>
              <w:t>Укупно</w:t>
            </w:r>
          </w:p>
        </w:tc>
        <w:tc>
          <w:tcPr>
            <w:tcW w:w="1951" w:type="dxa"/>
            <w:tcBorders>
              <w:top w:val="single" w:sz="4" w:space="0" w:color="000000"/>
              <w:left w:val="single" w:sz="4" w:space="0" w:color="000000"/>
              <w:bottom w:val="single" w:sz="4" w:space="0" w:color="000000"/>
              <w:right w:val="single" w:sz="4" w:space="0" w:color="000000"/>
            </w:tcBorders>
            <w:hideMark/>
          </w:tcPr>
          <w:p w14:paraId="3C615E34" w14:textId="77777777" w:rsidR="00A97167" w:rsidRPr="00A90044" w:rsidRDefault="00A97167" w:rsidP="00133FCF">
            <w:pPr>
              <w:rPr>
                <w:rFonts w:ascii="Times New Roman" w:hAnsi="Times New Roman"/>
                <w:b/>
                <w:sz w:val="24"/>
                <w:szCs w:val="24"/>
                <w:lang w:val="sr-Cyrl-CS"/>
              </w:rPr>
            </w:pPr>
            <w:r w:rsidRPr="00A90044">
              <w:rPr>
                <w:rFonts w:ascii="Times New Roman" w:hAnsi="Times New Roman"/>
                <w:b/>
                <w:sz w:val="24"/>
                <w:szCs w:val="24"/>
                <w:lang w:val="sr-Cyrl-CS"/>
              </w:rPr>
              <w:t>12.987.236,оо</w:t>
            </w:r>
          </w:p>
        </w:tc>
      </w:tr>
      <w:tr w:rsidR="00A97167" w:rsidRPr="00A90044" w14:paraId="0734A3A8" w14:textId="77777777" w:rsidTr="00A97167">
        <w:tc>
          <w:tcPr>
            <w:tcW w:w="9585" w:type="dxa"/>
            <w:gridSpan w:val="2"/>
            <w:tcBorders>
              <w:top w:val="single" w:sz="4" w:space="0" w:color="000000"/>
              <w:left w:val="single" w:sz="4" w:space="0" w:color="000000"/>
              <w:bottom w:val="single" w:sz="4" w:space="0" w:color="000000"/>
              <w:right w:val="single" w:sz="4" w:space="0" w:color="000000"/>
            </w:tcBorders>
            <w:hideMark/>
          </w:tcPr>
          <w:p w14:paraId="6CEACFD9" w14:textId="77777777" w:rsidR="00A97167" w:rsidRPr="00A90044" w:rsidRDefault="00A97167" w:rsidP="00133FCF">
            <w:pPr>
              <w:rPr>
                <w:rFonts w:ascii="Times New Roman" w:hAnsi="Times New Roman"/>
                <w:sz w:val="24"/>
                <w:szCs w:val="24"/>
                <w:lang w:val="sr-Cyrl-CS"/>
              </w:rPr>
            </w:pPr>
            <w:r w:rsidRPr="00A90044">
              <w:rPr>
                <w:rFonts w:ascii="Times New Roman" w:hAnsi="Times New Roman"/>
                <w:sz w:val="24"/>
                <w:szCs w:val="24"/>
                <w:lang w:val="sr-Cyrl-CS"/>
              </w:rPr>
              <w:t>Сви планирани трошкови наведени су са припадајућим порезом</w:t>
            </w:r>
          </w:p>
        </w:tc>
      </w:tr>
    </w:tbl>
    <w:p w14:paraId="09772632" w14:textId="77777777" w:rsidR="00A97167" w:rsidRPr="00A90044" w:rsidRDefault="00A97167" w:rsidP="00133FCF">
      <w:pPr>
        <w:rPr>
          <w:rFonts w:ascii="Times New Roman" w:eastAsia="Lucida Sans Unicode" w:hAnsi="Times New Roman"/>
          <w:kern w:val="2"/>
          <w:sz w:val="24"/>
          <w:szCs w:val="24"/>
        </w:rPr>
      </w:pPr>
    </w:p>
    <w:p w14:paraId="4DF89548" w14:textId="77777777" w:rsidR="00A56A52" w:rsidRPr="00A90044" w:rsidRDefault="00A56A52" w:rsidP="00133FCF">
      <w:pPr>
        <w:rPr>
          <w:rFonts w:ascii="Times New Roman" w:hAnsi="Times New Roman"/>
          <w:b/>
          <w:bCs/>
          <w:sz w:val="24"/>
          <w:szCs w:val="24"/>
          <w:u w:val="single"/>
          <w:lang w:val="ru-RU"/>
        </w:rPr>
      </w:pPr>
      <w:r w:rsidRPr="00A90044">
        <w:rPr>
          <w:rFonts w:ascii="Times New Roman" w:hAnsi="Times New Roman"/>
          <w:b/>
          <w:bCs/>
          <w:sz w:val="24"/>
          <w:szCs w:val="24"/>
          <w:u w:val="single"/>
          <w:lang w:val="ru-RU"/>
        </w:rPr>
        <w:t>МУЗИЧКИ ПРОГРАМ</w:t>
      </w:r>
    </w:p>
    <w:p w14:paraId="5483D926" w14:textId="77777777" w:rsidR="00A56A52" w:rsidRPr="00A90044" w:rsidRDefault="00A56A52" w:rsidP="00133FCF">
      <w:pPr>
        <w:rPr>
          <w:rFonts w:ascii="Times New Roman" w:hAnsi="Times New Roman"/>
          <w:sz w:val="24"/>
          <w:szCs w:val="24"/>
          <w:u w:val="single"/>
          <w:lang w:val="sr-Cyrl-RS"/>
        </w:rPr>
      </w:pPr>
    </w:p>
    <w:p w14:paraId="612E7985" w14:textId="77777777" w:rsidR="00A56A52" w:rsidRPr="00A90044" w:rsidRDefault="00A56A52" w:rsidP="00133FCF">
      <w:pPr>
        <w:spacing w:after="160" w:line="240" w:lineRule="auto"/>
        <w:rPr>
          <w:rFonts w:ascii="Times New Roman" w:hAnsi="Times New Roman"/>
          <w:sz w:val="24"/>
          <w:szCs w:val="24"/>
          <w:lang w:val="sr-Cyrl-RS"/>
        </w:rPr>
      </w:pPr>
      <w:bookmarkStart w:id="1" w:name="_Hlk498519065"/>
      <w:r w:rsidRPr="00A90044">
        <w:rPr>
          <w:rFonts w:ascii="Times New Roman" w:hAnsi="Times New Roman"/>
          <w:b/>
          <w:sz w:val="24"/>
          <w:szCs w:val="24"/>
          <w:lang w:val="sr-Cyrl-RS"/>
        </w:rPr>
        <w:t>1</w:t>
      </w:r>
      <w:r w:rsidRPr="00A90044">
        <w:rPr>
          <w:rFonts w:ascii="Times New Roman" w:hAnsi="Times New Roman"/>
          <w:b/>
          <w:sz w:val="24"/>
          <w:szCs w:val="24"/>
          <w:lang w:val="sr-Latn-RS"/>
        </w:rPr>
        <w:t xml:space="preserve">2. </w:t>
      </w:r>
      <w:r w:rsidRPr="00A90044">
        <w:rPr>
          <w:rFonts w:ascii="Times New Roman" w:hAnsi="Times New Roman"/>
          <w:b/>
          <w:sz w:val="24"/>
          <w:szCs w:val="24"/>
        </w:rPr>
        <w:t>STRINGS</w:t>
      </w:r>
      <w:r w:rsidRPr="00A90044">
        <w:rPr>
          <w:rFonts w:ascii="Times New Roman" w:hAnsi="Times New Roman"/>
          <w:sz w:val="24"/>
          <w:szCs w:val="24"/>
          <w:lang w:val="sr-Cyrl-RS"/>
        </w:rPr>
        <w:t xml:space="preserve"> - Међународни фестивал и летња академија музике</w:t>
      </w:r>
    </w:p>
    <w:p w14:paraId="4EF8C0AD" w14:textId="77777777" w:rsidR="00A56A52" w:rsidRPr="00A90044" w:rsidRDefault="00A56A52" w:rsidP="00133FCF">
      <w:pPr>
        <w:spacing w:after="160" w:line="240" w:lineRule="auto"/>
        <w:rPr>
          <w:rFonts w:ascii="Times New Roman" w:hAnsi="Times New Roman"/>
          <w:sz w:val="24"/>
          <w:szCs w:val="24"/>
          <w:u w:val="single"/>
          <w:lang w:val="sr-Cyrl-RS"/>
        </w:rPr>
      </w:pPr>
      <w:r w:rsidRPr="00A90044">
        <w:rPr>
          <w:rFonts w:ascii="Times New Roman" w:hAnsi="Times New Roman"/>
          <w:sz w:val="24"/>
          <w:szCs w:val="24"/>
          <w:lang w:val="ru-RU"/>
        </w:rPr>
        <w:t xml:space="preserve">Лесковачки културни центар ће у периоду од </w:t>
      </w:r>
      <w:r w:rsidRPr="00A90044">
        <w:rPr>
          <w:rFonts w:ascii="Times New Roman" w:hAnsi="Times New Roman"/>
          <w:sz w:val="24"/>
          <w:szCs w:val="24"/>
          <w:lang w:val="sr-Latn-RS"/>
        </w:rPr>
        <w:t>20</w:t>
      </w:r>
      <w:r w:rsidRPr="00A90044">
        <w:rPr>
          <w:rFonts w:ascii="Times New Roman" w:hAnsi="Times New Roman"/>
          <w:sz w:val="24"/>
          <w:szCs w:val="24"/>
          <w:lang w:val="ru-RU"/>
        </w:rPr>
        <w:t>-</w:t>
      </w:r>
      <w:r w:rsidRPr="00A90044">
        <w:rPr>
          <w:rFonts w:ascii="Times New Roman" w:hAnsi="Times New Roman"/>
          <w:sz w:val="24"/>
          <w:szCs w:val="24"/>
          <w:lang w:val="sr-Cyrl-RS"/>
        </w:rPr>
        <w:t>2</w:t>
      </w:r>
      <w:r w:rsidRPr="00A90044">
        <w:rPr>
          <w:rFonts w:ascii="Times New Roman" w:hAnsi="Times New Roman"/>
          <w:sz w:val="24"/>
          <w:szCs w:val="24"/>
          <w:lang w:val="sr-Latn-RS"/>
        </w:rPr>
        <w:t>7</w:t>
      </w:r>
      <w:r w:rsidRPr="00A90044">
        <w:rPr>
          <w:rFonts w:ascii="Times New Roman" w:hAnsi="Times New Roman"/>
          <w:sz w:val="24"/>
          <w:szCs w:val="24"/>
          <w:lang w:val="ru-RU"/>
        </w:rPr>
        <w:t>. јула  202</w:t>
      </w:r>
      <w:r w:rsidRPr="00A90044">
        <w:rPr>
          <w:rFonts w:ascii="Times New Roman" w:hAnsi="Times New Roman"/>
          <w:sz w:val="24"/>
          <w:szCs w:val="24"/>
          <w:lang w:val="sr-Latn-RS"/>
        </w:rPr>
        <w:t>4</w:t>
      </w:r>
      <w:r w:rsidRPr="00A90044">
        <w:rPr>
          <w:rFonts w:ascii="Times New Roman" w:hAnsi="Times New Roman"/>
          <w:sz w:val="24"/>
          <w:szCs w:val="24"/>
          <w:lang w:val="ru-RU"/>
        </w:rPr>
        <w:t xml:space="preserve">. </w:t>
      </w:r>
      <w:r w:rsidRPr="00A90044">
        <w:rPr>
          <w:rFonts w:ascii="Times New Roman" w:hAnsi="Times New Roman"/>
          <w:sz w:val="24"/>
          <w:szCs w:val="24"/>
          <w:lang w:val="sr-Cyrl-RS"/>
        </w:rPr>
        <w:t xml:space="preserve">године организовати </w:t>
      </w:r>
      <w:r w:rsidRPr="00A90044">
        <w:rPr>
          <w:rFonts w:ascii="Times New Roman" w:hAnsi="Times New Roman"/>
          <w:b/>
          <w:sz w:val="24"/>
          <w:szCs w:val="24"/>
          <w:lang w:val="sr-Cyrl-RS"/>
        </w:rPr>
        <w:t>1</w:t>
      </w:r>
      <w:r w:rsidRPr="00A90044">
        <w:rPr>
          <w:rFonts w:ascii="Times New Roman" w:hAnsi="Times New Roman"/>
          <w:b/>
          <w:sz w:val="24"/>
          <w:szCs w:val="24"/>
          <w:lang w:val="sr-Latn-RS"/>
        </w:rPr>
        <w:t>2. STRINGS</w:t>
      </w:r>
      <w:r w:rsidRPr="00A90044">
        <w:rPr>
          <w:rFonts w:ascii="Times New Roman" w:hAnsi="Times New Roman"/>
          <w:b/>
          <w:sz w:val="24"/>
          <w:szCs w:val="24"/>
          <w:lang w:val="sr-Cyrl-RS"/>
        </w:rPr>
        <w:t xml:space="preserve"> </w:t>
      </w:r>
      <w:r w:rsidRPr="00A90044">
        <w:rPr>
          <w:rFonts w:ascii="Times New Roman" w:hAnsi="Times New Roman"/>
          <w:bCs/>
          <w:sz w:val="24"/>
          <w:szCs w:val="24"/>
          <w:lang w:val="sr-Cyrl-RS"/>
        </w:rPr>
        <w:t>Међународни</w:t>
      </w:r>
      <w:r w:rsidRPr="00A90044">
        <w:rPr>
          <w:rFonts w:ascii="Times New Roman" w:hAnsi="Times New Roman"/>
          <w:sz w:val="24"/>
          <w:szCs w:val="24"/>
          <w:lang w:val="sr-Cyrl-RS"/>
        </w:rPr>
        <w:t xml:space="preserve"> фестивал и летњу академију музике</w:t>
      </w:r>
      <w:r w:rsidRPr="00A90044">
        <w:rPr>
          <w:rFonts w:ascii="Times New Roman" w:hAnsi="Times New Roman"/>
          <w:sz w:val="24"/>
          <w:szCs w:val="24"/>
          <w:lang w:val="sr-Latn-RS"/>
        </w:rPr>
        <w:t xml:space="preserve">, </w:t>
      </w:r>
      <w:r w:rsidRPr="00A90044">
        <w:rPr>
          <w:rFonts w:ascii="Times New Roman" w:hAnsi="Times New Roman"/>
          <w:sz w:val="24"/>
          <w:szCs w:val="24"/>
          <w:lang w:val="sr-Cyrl-RS"/>
        </w:rPr>
        <w:t xml:space="preserve">као најзначајнију манифестацију уметничке музике </w:t>
      </w:r>
      <w:r w:rsidRPr="00A90044">
        <w:rPr>
          <w:rFonts w:ascii="Times New Roman" w:hAnsi="Times New Roman"/>
          <w:sz w:val="24"/>
          <w:szCs w:val="24"/>
          <w:lang w:val="ru-RU"/>
        </w:rPr>
        <w:t>са</w:t>
      </w:r>
      <w:r w:rsidRPr="00A90044">
        <w:rPr>
          <w:rFonts w:ascii="Times New Roman" w:hAnsi="Times New Roman"/>
          <w:sz w:val="24"/>
          <w:szCs w:val="24"/>
          <w:lang w:val="sr-Latn-RS"/>
        </w:rPr>
        <w:t xml:space="preserve"> </w:t>
      </w:r>
      <w:r w:rsidRPr="00A90044">
        <w:rPr>
          <w:rFonts w:ascii="Times New Roman" w:hAnsi="Times New Roman"/>
          <w:sz w:val="24"/>
          <w:szCs w:val="24"/>
          <w:lang w:val="ru-RU"/>
        </w:rPr>
        <w:t>циљем</w:t>
      </w:r>
      <w:r w:rsidRPr="00A90044">
        <w:rPr>
          <w:rFonts w:ascii="Times New Roman" w:hAnsi="Times New Roman"/>
          <w:sz w:val="24"/>
          <w:szCs w:val="24"/>
          <w:lang w:val="sr-Latn-RS"/>
        </w:rPr>
        <w:t xml:space="preserve"> </w:t>
      </w:r>
      <w:r w:rsidRPr="00A90044">
        <w:rPr>
          <w:rFonts w:ascii="Times New Roman" w:hAnsi="Times New Roman"/>
          <w:sz w:val="24"/>
          <w:szCs w:val="24"/>
          <w:lang w:val="sr-Cyrl-CS"/>
        </w:rPr>
        <w:t>да</w:t>
      </w:r>
      <w:r w:rsidRPr="00A90044">
        <w:rPr>
          <w:rFonts w:ascii="Times New Roman" w:hAnsi="Times New Roman"/>
          <w:sz w:val="24"/>
          <w:szCs w:val="24"/>
          <w:lang w:val="sr-Latn-RS"/>
        </w:rPr>
        <w:t xml:space="preserve"> </w:t>
      </w:r>
      <w:r w:rsidRPr="00A90044">
        <w:rPr>
          <w:rFonts w:ascii="Times New Roman" w:hAnsi="Times New Roman"/>
          <w:sz w:val="24"/>
          <w:szCs w:val="24"/>
          <w:lang w:val="sr-Cyrl-CS"/>
        </w:rPr>
        <w:t xml:space="preserve">афирмише </w:t>
      </w:r>
      <w:r w:rsidRPr="00A90044">
        <w:rPr>
          <w:rFonts w:ascii="Times New Roman" w:hAnsi="Times New Roman"/>
          <w:sz w:val="24"/>
          <w:szCs w:val="24"/>
          <w:lang w:val="ru-RU"/>
        </w:rPr>
        <w:t>младе</w:t>
      </w:r>
      <w:r w:rsidRPr="00A90044">
        <w:rPr>
          <w:rFonts w:ascii="Times New Roman" w:hAnsi="Times New Roman"/>
          <w:sz w:val="24"/>
          <w:szCs w:val="24"/>
          <w:lang w:val="sr-Latn-RS"/>
        </w:rPr>
        <w:t xml:space="preserve"> </w:t>
      </w:r>
      <w:r w:rsidRPr="00A90044">
        <w:rPr>
          <w:rFonts w:ascii="Times New Roman" w:hAnsi="Times New Roman"/>
          <w:sz w:val="24"/>
          <w:szCs w:val="24"/>
          <w:lang w:val="ru-RU"/>
        </w:rPr>
        <w:t>музичке</w:t>
      </w:r>
      <w:r w:rsidRPr="00A90044">
        <w:rPr>
          <w:rFonts w:ascii="Times New Roman" w:hAnsi="Times New Roman"/>
          <w:sz w:val="24"/>
          <w:szCs w:val="24"/>
          <w:lang w:val="sr-Latn-RS"/>
        </w:rPr>
        <w:t xml:space="preserve"> </w:t>
      </w:r>
      <w:r w:rsidRPr="00A90044">
        <w:rPr>
          <w:rFonts w:ascii="Times New Roman" w:hAnsi="Times New Roman"/>
          <w:sz w:val="24"/>
          <w:szCs w:val="24"/>
          <w:lang w:val="ru-RU"/>
        </w:rPr>
        <w:t>таленте</w:t>
      </w:r>
      <w:r w:rsidRPr="00A90044">
        <w:rPr>
          <w:rFonts w:ascii="Times New Roman" w:hAnsi="Times New Roman"/>
          <w:sz w:val="24"/>
          <w:szCs w:val="24"/>
          <w:lang w:val="sr-Latn-RS"/>
        </w:rPr>
        <w:t xml:space="preserve"> </w:t>
      </w:r>
      <w:r w:rsidRPr="00A90044">
        <w:rPr>
          <w:rFonts w:ascii="Times New Roman" w:hAnsi="Times New Roman"/>
          <w:sz w:val="24"/>
          <w:szCs w:val="24"/>
          <w:lang w:val="ru-RU"/>
        </w:rPr>
        <w:t>и</w:t>
      </w:r>
      <w:r w:rsidRPr="00A90044">
        <w:rPr>
          <w:rFonts w:ascii="Times New Roman" w:hAnsi="Times New Roman"/>
          <w:sz w:val="24"/>
          <w:szCs w:val="24"/>
          <w:lang w:val="sr-Latn-RS"/>
        </w:rPr>
        <w:t xml:space="preserve"> </w:t>
      </w:r>
      <w:r w:rsidRPr="00A90044">
        <w:rPr>
          <w:rFonts w:ascii="Times New Roman" w:hAnsi="Times New Roman"/>
          <w:sz w:val="24"/>
          <w:szCs w:val="24"/>
          <w:lang w:val="ru-RU"/>
        </w:rPr>
        <w:t>пружи</w:t>
      </w:r>
      <w:r w:rsidRPr="00A90044">
        <w:rPr>
          <w:rFonts w:ascii="Times New Roman" w:hAnsi="Times New Roman"/>
          <w:sz w:val="24"/>
          <w:szCs w:val="24"/>
          <w:lang w:val="sr-Latn-RS"/>
        </w:rPr>
        <w:t xml:space="preserve"> </w:t>
      </w:r>
      <w:r w:rsidRPr="00A90044">
        <w:rPr>
          <w:rFonts w:ascii="Times New Roman" w:hAnsi="Times New Roman"/>
          <w:sz w:val="24"/>
          <w:szCs w:val="24"/>
          <w:lang w:val="ru-RU"/>
        </w:rPr>
        <w:t>им</w:t>
      </w:r>
      <w:r w:rsidRPr="00A90044">
        <w:rPr>
          <w:rFonts w:ascii="Times New Roman" w:hAnsi="Times New Roman"/>
          <w:sz w:val="24"/>
          <w:szCs w:val="24"/>
          <w:lang w:val="sr-Latn-RS"/>
        </w:rPr>
        <w:t xml:space="preserve"> </w:t>
      </w:r>
      <w:r w:rsidRPr="00A90044">
        <w:rPr>
          <w:rFonts w:ascii="Times New Roman" w:hAnsi="Times New Roman"/>
          <w:sz w:val="24"/>
          <w:szCs w:val="24"/>
          <w:lang w:val="ru-RU"/>
        </w:rPr>
        <w:t>прилику</w:t>
      </w:r>
      <w:r w:rsidRPr="00A90044">
        <w:rPr>
          <w:rFonts w:ascii="Times New Roman" w:hAnsi="Times New Roman"/>
          <w:sz w:val="24"/>
          <w:szCs w:val="24"/>
          <w:lang w:val="sr-Latn-RS"/>
        </w:rPr>
        <w:t xml:space="preserve"> </w:t>
      </w:r>
      <w:r w:rsidRPr="00A90044">
        <w:rPr>
          <w:rFonts w:ascii="Times New Roman" w:hAnsi="Times New Roman"/>
          <w:sz w:val="24"/>
          <w:szCs w:val="24"/>
          <w:lang w:val="ru-RU"/>
        </w:rPr>
        <w:t>да</w:t>
      </w:r>
      <w:r w:rsidRPr="00A90044">
        <w:rPr>
          <w:rFonts w:ascii="Times New Roman" w:hAnsi="Times New Roman"/>
          <w:sz w:val="24"/>
          <w:szCs w:val="24"/>
          <w:lang w:val="sr-Latn-RS"/>
        </w:rPr>
        <w:t xml:space="preserve"> </w:t>
      </w:r>
      <w:r w:rsidRPr="00A90044">
        <w:rPr>
          <w:rFonts w:ascii="Times New Roman" w:hAnsi="Times New Roman"/>
          <w:sz w:val="24"/>
          <w:szCs w:val="24"/>
          <w:lang w:val="ru-RU"/>
        </w:rPr>
        <w:t>кроз</w:t>
      </w:r>
      <w:r w:rsidRPr="00A90044">
        <w:rPr>
          <w:rFonts w:ascii="Times New Roman" w:hAnsi="Times New Roman"/>
          <w:sz w:val="24"/>
          <w:szCs w:val="24"/>
          <w:lang w:val="sr-Latn-RS"/>
        </w:rPr>
        <w:t xml:space="preserve"> </w:t>
      </w:r>
      <w:r w:rsidRPr="00A90044">
        <w:rPr>
          <w:rFonts w:ascii="Times New Roman" w:hAnsi="Times New Roman"/>
          <w:sz w:val="24"/>
          <w:szCs w:val="24"/>
          <w:lang w:val="ru-RU"/>
        </w:rPr>
        <w:t>додатно</w:t>
      </w:r>
      <w:r w:rsidRPr="00A90044">
        <w:rPr>
          <w:rFonts w:ascii="Times New Roman" w:hAnsi="Times New Roman"/>
          <w:sz w:val="24"/>
          <w:szCs w:val="24"/>
          <w:lang w:val="sr-Latn-RS"/>
        </w:rPr>
        <w:t xml:space="preserve"> </w:t>
      </w:r>
      <w:r w:rsidRPr="00A90044">
        <w:rPr>
          <w:rFonts w:ascii="Times New Roman" w:hAnsi="Times New Roman"/>
          <w:sz w:val="24"/>
          <w:szCs w:val="24"/>
          <w:lang w:val="ru-RU"/>
        </w:rPr>
        <w:t>инструментално</w:t>
      </w:r>
      <w:r w:rsidRPr="00A90044">
        <w:rPr>
          <w:rFonts w:ascii="Times New Roman" w:hAnsi="Times New Roman"/>
          <w:sz w:val="24"/>
          <w:szCs w:val="24"/>
          <w:lang w:val="sr-Latn-RS"/>
        </w:rPr>
        <w:t xml:space="preserve"> - </w:t>
      </w:r>
      <w:r w:rsidRPr="00A90044">
        <w:rPr>
          <w:rFonts w:ascii="Times New Roman" w:hAnsi="Times New Roman"/>
          <w:sz w:val="24"/>
          <w:szCs w:val="24"/>
          <w:lang w:val="ru-RU"/>
        </w:rPr>
        <w:t>музичко</w:t>
      </w:r>
      <w:r w:rsidRPr="00A90044">
        <w:rPr>
          <w:rFonts w:ascii="Times New Roman" w:hAnsi="Times New Roman"/>
          <w:sz w:val="24"/>
          <w:szCs w:val="24"/>
          <w:lang w:val="sr-Latn-RS"/>
        </w:rPr>
        <w:t xml:space="preserve"> </w:t>
      </w:r>
      <w:r w:rsidRPr="00A90044">
        <w:rPr>
          <w:rFonts w:ascii="Times New Roman" w:hAnsi="Times New Roman"/>
          <w:sz w:val="24"/>
          <w:szCs w:val="24"/>
          <w:lang w:val="ru-RU"/>
        </w:rPr>
        <w:t>усавршавање</w:t>
      </w:r>
      <w:r w:rsidRPr="00A90044">
        <w:rPr>
          <w:rFonts w:ascii="Times New Roman" w:hAnsi="Times New Roman"/>
          <w:sz w:val="24"/>
          <w:szCs w:val="24"/>
          <w:lang w:val="sr-Latn-RS"/>
        </w:rPr>
        <w:t xml:space="preserve"> </w:t>
      </w:r>
      <w:r w:rsidRPr="00A90044">
        <w:rPr>
          <w:rFonts w:ascii="Times New Roman" w:hAnsi="Times New Roman"/>
          <w:sz w:val="24"/>
          <w:szCs w:val="24"/>
          <w:lang w:val="ru-RU"/>
        </w:rPr>
        <w:t>подигну</w:t>
      </w:r>
      <w:r w:rsidRPr="00A90044">
        <w:rPr>
          <w:rFonts w:ascii="Times New Roman" w:hAnsi="Times New Roman"/>
          <w:sz w:val="24"/>
          <w:szCs w:val="24"/>
          <w:lang w:val="sr-Latn-RS"/>
        </w:rPr>
        <w:t xml:space="preserve"> </w:t>
      </w:r>
      <w:r w:rsidRPr="00A90044">
        <w:rPr>
          <w:rFonts w:ascii="Times New Roman" w:hAnsi="Times New Roman"/>
          <w:sz w:val="24"/>
          <w:szCs w:val="24"/>
          <w:lang w:val="ru-RU"/>
        </w:rPr>
        <w:t>ниво</w:t>
      </w:r>
      <w:r w:rsidRPr="00A90044">
        <w:rPr>
          <w:rFonts w:ascii="Times New Roman" w:hAnsi="Times New Roman"/>
          <w:sz w:val="24"/>
          <w:szCs w:val="24"/>
          <w:lang w:val="sr-Latn-RS"/>
        </w:rPr>
        <w:t xml:space="preserve"> </w:t>
      </w:r>
      <w:r w:rsidRPr="00A90044">
        <w:rPr>
          <w:rFonts w:ascii="Times New Roman" w:hAnsi="Times New Roman"/>
          <w:sz w:val="24"/>
          <w:szCs w:val="24"/>
          <w:lang w:val="ru-RU"/>
        </w:rPr>
        <w:t>свог</w:t>
      </w:r>
      <w:r w:rsidRPr="00A90044">
        <w:rPr>
          <w:rFonts w:ascii="Times New Roman" w:hAnsi="Times New Roman"/>
          <w:sz w:val="24"/>
          <w:szCs w:val="24"/>
          <w:lang w:val="sr-Latn-RS"/>
        </w:rPr>
        <w:t xml:space="preserve"> </w:t>
      </w:r>
      <w:r w:rsidRPr="00A90044">
        <w:rPr>
          <w:rFonts w:ascii="Times New Roman" w:hAnsi="Times New Roman"/>
          <w:sz w:val="24"/>
          <w:szCs w:val="24"/>
          <w:lang w:val="ru-RU"/>
        </w:rPr>
        <w:t>музицирања</w:t>
      </w:r>
      <w:r w:rsidRPr="00A90044">
        <w:rPr>
          <w:rFonts w:ascii="Times New Roman" w:hAnsi="Times New Roman"/>
          <w:sz w:val="24"/>
          <w:szCs w:val="24"/>
          <w:lang w:val="sr-Latn-RS"/>
        </w:rPr>
        <w:t>.</w:t>
      </w:r>
    </w:p>
    <w:p w14:paraId="38049320" w14:textId="77777777" w:rsidR="00A56A52" w:rsidRPr="00A90044" w:rsidRDefault="00A56A52" w:rsidP="00133FCF">
      <w:pPr>
        <w:spacing w:after="160" w:line="240" w:lineRule="auto"/>
        <w:rPr>
          <w:rFonts w:ascii="Times New Roman" w:hAnsi="Times New Roman"/>
          <w:b/>
          <w:sz w:val="24"/>
          <w:szCs w:val="24"/>
          <w:lang w:val="sr-Cyrl-RS"/>
        </w:rPr>
      </w:pPr>
      <w:r w:rsidRPr="00A90044">
        <w:rPr>
          <w:rFonts w:ascii="Times New Roman" w:hAnsi="Times New Roman"/>
          <w:sz w:val="24"/>
          <w:szCs w:val="24"/>
          <w:lang w:val="ru-RU"/>
        </w:rPr>
        <w:t>Академија је намењена деци и младима  од 7 до 25 година и биће организована у просторијама Лесковачког културног цен</w:t>
      </w:r>
      <w:r w:rsidRPr="00A90044">
        <w:rPr>
          <w:rFonts w:ascii="Times New Roman" w:hAnsi="Times New Roman"/>
          <w:sz w:val="24"/>
          <w:szCs w:val="24"/>
          <w:lang w:val="sr-Cyrl-RS"/>
        </w:rPr>
        <w:t>т</w:t>
      </w:r>
      <w:r w:rsidRPr="00A90044">
        <w:rPr>
          <w:rFonts w:ascii="Times New Roman" w:hAnsi="Times New Roman"/>
          <w:sz w:val="24"/>
          <w:szCs w:val="24"/>
          <w:lang w:val="ru-RU"/>
        </w:rPr>
        <w:t xml:space="preserve">ра током  летњег распуста у трајању од шест узастопних дана. Као круна рада </w:t>
      </w:r>
      <w:r w:rsidRPr="00A90044">
        <w:rPr>
          <w:rFonts w:ascii="Times New Roman" w:hAnsi="Times New Roman"/>
          <w:b/>
          <w:sz w:val="24"/>
          <w:szCs w:val="24"/>
        </w:rPr>
        <w:t>STRINGS</w:t>
      </w:r>
      <w:r w:rsidRPr="00A90044">
        <w:rPr>
          <w:rFonts w:ascii="Times New Roman" w:hAnsi="Times New Roman"/>
          <w:b/>
          <w:sz w:val="24"/>
          <w:szCs w:val="24"/>
          <w:lang w:val="sr-Cyrl-RS"/>
        </w:rPr>
        <w:t xml:space="preserve"> </w:t>
      </w:r>
      <w:r w:rsidRPr="00A90044">
        <w:rPr>
          <w:rFonts w:ascii="Times New Roman" w:hAnsi="Times New Roman"/>
          <w:sz w:val="24"/>
          <w:szCs w:val="24"/>
          <w:lang w:val="sr-Cyrl-RS"/>
        </w:rPr>
        <w:t xml:space="preserve">фестивала и летње академије музике </w:t>
      </w:r>
      <w:r w:rsidRPr="00A90044">
        <w:rPr>
          <w:rFonts w:ascii="Times New Roman" w:hAnsi="Times New Roman"/>
          <w:sz w:val="24"/>
          <w:szCs w:val="24"/>
          <w:lang w:val="ru-RU"/>
        </w:rPr>
        <w:t>биће организовани Завршни  концерти, на којима ће ученици имати прилику да пред публиком  покажу шта су све научили током трајања академије и  тада ће им бити додељене дипломе.</w:t>
      </w:r>
    </w:p>
    <w:p w14:paraId="228D0A25" w14:textId="77777777" w:rsidR="00A56A52" w:rsidRPr="00A90044" w:rsidRDefault="00A56A52" w:rsidP="00133FCF">
      <w:pPr>
        <w:spacing w:after="160" w:line="240" w:lineRule="auto"/>
        <w:rPr>
          <w:rFonts w:ascii="Times New Roman" w:hAnsi="Times New Roman"/>
          <w:b/>
          <w:sz w:val="24"/>
          <w:szCs w:val="24"/>
          <w:lang w:val="sr-Cyrl-RS"/>
        </w:rPr>
      </w:pPr>
      <w:r w:rsidRPr="00A90044">
        <w:rPr>
          <w:rFonts w:ascii="Times New Roman" w:hAnsi="Times New Roman"/>
          <w:sz w:val="24"/>
          <w:szCs w:val="24"/>
          <w:lang w:val="ru-RU"/>
        </w:rPr>
        <w:t xml:space="preserve">Овај неформалан вид образовања је наишао на  изванредан пријем  код   младих  талентованих ученика  широм Србије  тако да је </w:t>
      </w:r>
      <w:r w:rsidRPr="00A90044">
        <w:rPr>
          <w:rFonts w:ascii="Times New Roman" w:hAnsi="Times New Roman"/>
          <w:b/>
          <w:sz w:val="24"/>
          <w:szCs w:val="24"/>
        </w:rPr>
        <w:t>STRINGS</w:t>
      </w:r>
      <w:r w:rsidRPr="00A90044">
        <w:rPr>
          <w:rFonts w:ascii="Times New Roman" w:hAnsi="Times New Roman"/>
          <w:b/>
          <w:sz w:val="24"/>
          <w:szCs w:val="24"/>
          <w:lang w:val="sr-Cyrl-RS"/>
        </w:rPr>
        <w:t xml:space="preserve"> </w:t>
      </w:r>
      <w:r w:rsidRPr="00A90044">
        <w:rPr>
          <w:rFonts w:ascii="Times New Roman" w:hAnsi="Times New Roman"/>
          <w:sz w:val="24"/>
          <w:szCs w:val="24"/>
          <w:lang w:val="sr-Cyrl-RS"/>
        </w:rPr>
        <w:t>одмах</w:t>
      </w:r>
      <w:r w:rsidRPr="00A90044">
        <w:rPr>
          <w:rFonts w:ascii="Times New Roman" w:hAnsi="Times New Roman"/>
          <w:sz w:val="24"/>
          <w:szCs w:val="24"/>
          <w:lang w:val="ru-RU"/>
        </w:rPr>
        <w:t xml:space="preserve">  скренуо пажњу, пре свега стручне, али и лаичке  јавности</w:t>
      </w:r>
      <w:r w:rsidRPr="00A90044">
        <w:rPr>
          <w:rFonts w:ascii="Times New Roman" w:hAnsi="Times New Roman"/>
          <w:sz w:val="24"/>
          <w:szCs w:val="24"/>
          <w:lang w:val="sr-Cyrl-RS"/>
        </w:rPr>
        <w:t xml:space="preserve">. Свих ових година је на </w:t>
      </w:r>
      <w:r w:rsidRPr="00A90044">
        <w:rPr>
          <w:rFonts w:ascii="Times New Roman" w:hAnsi="Times New Roman"/>
          <w:sz w:val="24"/>
          <w:szCs w:val="24"/>
        </w:rPr>
        <w:t>STRINGS</w:t>
      </w:r>
      <w:r w:rsidRPr="00A90044">
        <w:rPr>
          <w:rFonts w:ascii="Times New Roman" w:hAnsi="Times New Roman"/>
          <w:sz w:val="24"/>
          <w:szCs w:val="24"/>
          <w:lang w:val="sr-Cyrl-RS"/>
        </w:rPr>
        <w:t>-у учествовало око 500</w:t>
      </w:r>
      <w:r w:rsidRPr="00A90044">
        <w:rPr>
          <w:rFonts w:ascii="Times New Roman" w:hAnsi="Times New Roman"/>
          <w:sz w:val="24"/>
          <w:szCs w:val="24"/>
          <w:lang w:val="ru-RU"/>
        </w:rPr>
        <w:t xml:space="preserve"> полазника из Србије, Црне Горе, Македоније, Словеније Босне и Херцеговине и Аустрије.</w:t>
      </w:r>
      <w:r w:rsidRPr="00A90044">
        <w:rPr>
          <w:rFonts w:ascii="Times New Roman" w:hAnsi="Times New Roman"/>
          <w:sz w:val="24"/>
          <w:szCs w:val="24"/>
          <w:lang w:val="sr-Cyrl-RS"/>
        </w:rPr>
        <w:t xml:space="preserve">. </w:t>
      </w:r>
    </w:p>
    <w:p w14:paraId="17CAE6EA" w14:textId="77777777" w:rsidR="00A56A52" w:rsidRPr="00A90044" w:rsidRDefault="00A56A52" w:rsidP="00133FCF">
      <w:pPr>
        <w:spacing w:after="160" w:line="240" w:lineRule="auto"/>
        <w:rPr>
          <w:rFonts w:ascii="Times New Roman" w:hAnsi="Times New Roman"/>
          <w:sz w:val="24"/>
          <w:szCs w:val="24"/>
          <w:lang w:val="ru-RU"/>
        </w:rPr>
      </w:pPr>
      <w:r w:rsidRPr="00A90044">
        <w:rPr>
          <w:rFonts w:ascii="Times New Roman" w:hAnsi="Times New Roman"/>
          <w:sz w:val="24"/>
          <w:szCs w:val="24"/>
          <w:lang w:val="ru-RU"/>
        </w:rPr>
        <w:t>Сви  професори  су и као музичари и као педагози  лауреати најзаначајнијих такмичења у земљи и иностранству што потврђују њихове богате радне и уметничке биографије.</w:t>
      </w:r>
    </w:p>
    <w:p w14:paraId="5E095EB2" w14:textId="77777777" w:rsidR="00A56A52" w:rsidRPr="00A90044" w:rsidRDefault="00A56A52" w:rsidP="00133FCF">
      <w:pPr>
        <w:spacing w:after="160" w:line="240" w:lineRule="auto"/>
        <w:rPr>
          <w:rFonts w:ascii="Times New Roman" w:hAnsi="Times New Roman"/>
          <w:sz w:val="24"/>
          <w:szCs w:val="24"/>
          <w:lang w:val="sr-Cyrl-RS"/>
        </w:rPr>
      </w:pPr>
      <w:r w:rsidRPr="00A90044">
        <w:rPr>
          <w:rFonts w:ascii="Times New Roman" w:hAnsi="Times New Roman"/>
          <w:sz w:val="24"/>
          <w:szCs w:val="24"/>
          <w:lang w:val="ru-RU"/>
        </w:rPr>
        <w:t xml:space="preserve">Лесковачки </w:t>
      </w:r>
      <w:r w:rsidRPr="00A90044">
        <w:rPr>
          <w:rFonts w:ascii="Times New Roman" w:hAnsi="Times New Roman"/>
          <w:sz w:val="24"/>
          <w:szCs w:val="24"/>
          <w:lang w:val="sr-Cyrl-RS"/>
        </w:rPr>
        <w:t>к</w:t>
      </w:r>
      <w:r w:rsidRPr="00A90044">
        <w:rPr>
          <w:rFonts w:ascii="Times New Roman" w:hAnsi="Times New Roman"/>
          <w:sz w:val="24"/>
          <w:szCs w:val="24"/>
          <w:lang w:val="ru-RU"/>
        </w:rPr>
        <w:t>улт</w:t>
      </w:r>
      <w:r w:rsidRPr="00A90044">
        <w:rPr>
          <w:rFonts w:ascii="Times New Roman" w:hAnsi="Times New Roman"/>
          <w:sz w:val="24"/>
          <w:szCs w:val="24"/>
          <w:lang w:val="sr-Cyrl-RS"/>
        </w:rPr>
        <w:t>у</w:t>
      </w:r>
      <w:r w:rsidRPr="00A90044">
        <w:rPr>
          <w:rFonts w:ascii="Times New Roman" w:hAnsi="Times New Roman"/>
          <w:sz w:val="24"/>
          <w:szCs w:val="24"/>
          <w:lang w:val="ru-RU"/>
        </w:rPr>
        <w:t>рни центар</w:t>
      </w:r>
      <w:r w:rsidRPr="00A90044">
        <w:rPr>
          <w:rFonts w:ascii="Times New Roman" w:hAnsi="Times New Roman"/>
          <w:sz w:val="24"/>
          <w:szCs w:val="24"/>
          <w:lang w:val="sr-Cyrl-RS"/>
        </w:rPr>
        <w:t xml:space="preserve">, </w:t>
      </w:r>
      <w:r w:rsidRPr="00A90044">
        <w:rPr>
          <w:rFonts w:ascii="Times New Roman" w:hAnsi="Times New Roman"/>
          <w:sz w:val="24"/>
          <w:szCs w:val="24"/>
          <w:lang w:val="ru-RU"/>
        </w:rPr>
        <w:t>као организатор овог програма</w:t>
      </w:r>
      <w:r w:rsidRPr="00A90044">
        <w:rPr>
          <w:rFonts w:ascii="Times New Roman" w:hAnsi="Times New Roman"/>
          <w:sz w:val="24"/>
          <w:szCs w:val="24"/>
          <w:lang w:val="sr-Cyrl-RS"/>
        </w:rPr>
        <w:t>,</w:t>
      </w:r>
      <w:r w:rsidRPr="00A90044">
        <w:rPr>
          <w:rFonts w:ascii="Times New Roman" w:hAnsi="Times New Roman"/>
          <w:sz w:val="24"/>
          <w:szCs w:val="24"/>
          <w:lang w:val="ru-RU"/>
        </w:rPr>
        <w:t xml:space="preserve"> планира да</w:t>
      </w:r>
      <w:r w:rsidRPr="00A90044">
        <w:rPr>
          <w:rFonts w:ascii="Times New Roman" w:hAnsi="Times New Roman"/>
          <w:sz w:val="24"/>
          <w:szCs w:val="24"/>
          <w:lang w:val="sr-Cyrl-RS"/>
        </w:rPr>
        <w:t>,</w:t>
      </w:r>
      <w:r w:rsidRPr="00A90044">
        <w:rPr>
          <w:rFonts w:ascii="Times New Roman" w:hAnsi="Times New Roman"/>
          <w:sz w:val="24"/>
          <w:szCs w:val="24"/>
          <w:lang w:val="ru-RU"/>
        </w:rPr>
        <w:t xml:space="preserve"> осим ед</w:t>
      </w:r>
      <w:r w:rsidRPr="00A90044">
        <w:rPr>
          <w:rFonts w:ascii="Times New Roman" w:hAnsi="Times New Roman"/>
          <w:sz w:val="24"/>
          <w:szCs w:val="24"/>
          <w:lang w:val="sr-Cyrl-CS"/>
        </w:rPr>
        <w:t>у</w:t>
      </w:r>
      <w:r w:rsidRPr="00A90044">
        <w:rPr>
          <w:rFonts w:ascii="Times New Roman" w:hAnsi="Times New Roman"/>
          <w:sz w:val="24"/>
          <w:szCs w:val="24"/>
          <w:lang w:val="ru-RU"/>
        </w:rPr>
        <w:t>кативног дела програма</w:t>
      </w:r>
      <w:r w:rsidRPr="00A90044">
        <w:rPr>
          <w:rFonts w:ascii="Times New Roman" w:hAnsi="Times New Roman"/>
          <w:sz w:val="24"/>
          <w:szCs w:val="24"/>
          <w:lang w:val="sr-Cyrl-RS"/>
        </w:rPr>
        <w:t>,</w:t>
      </w:r>
      <w:r w:rsidRPr="00A90044">
        <w:rPr>
          <w:rFonts w:ascii="Times New Roman" w:hAnsi="Times New Roman"/>
          <w:sz w:val="24"/>
          <w:szCs w:val="24"/>
          <w:lang w:val="ru-RU"/>
        </w:rPr>
        <w:t xml:space="preserve"> организује и </w:t>
      </w:r>
      <w:r w:rsidRPr="00A90044">
        <w:rPr>
          <w:rFonts w:ascii="Times New Roman" w:hAnsi="Times New Roman"/>
          <w:sz w:val="24"/>
          <w:szCs w:val="24"/>
          <w:lang w:val="sr-Cyrl-RS"/>
        </w:rPr>
        <w:t>Главни</w:t>
      </w:r>
      <w:r w:rsidRPr="00A90044">
        <w:rPr>
          <w:rFonts w:ascii="Times New Roman" w:hAnsi="Times New Roman"/>
          <w:sz w:val="24"/>
          <w:szCs w:val="24"/>
          <w:lang w:val="ru-RU"/>
        </w:rPr>
        <w:t xml:space="preserve"> програм</w:t>
      </w:r>
      <w:r w:rsidRPr="00A90044">
        <w:rPr>
          <w:rFonts w:ascii="Times New Roman" w:hAnsi="Times New Roman"/>
          <w:sz w:val="24"/>
          <w:szCs w:val="24"/>
          <w:lang w:val="sr-Latn-RS"/>
        </w:rPr>
        <w:t xml:space="preserve"> </w:t>
      </w:r>
      <w:r w:rsidRPr="00A90044">
        <w:rPr>
          <w:rFonts w:ascii="Times New Roman" w:hAnsi="Times New Roman"/>
          <w:sz w:val="24"/>
          <w:szCs w:val="24"/>
        </w:rPr>
        <w:t>STRINGS</w:t>
      </w:r>
      <w:r w:rsidRPr="00A90044">
        <w:rPr>
          <w:rFonts w:ascii="Times New Roman" w:hAnsi="Times New Roman"/>
          <w:sz w:val="24"/>
          <w:szCs w:val="24"/>
          <w:lang w:val="sr-Cyrl-RS"/>
        </w:rPr>
        <w:t xml:space="preserve"> </w:t>
      </w:r>
      <w:r w:rsidRPr="00A90044">
        <w:rPr>
          <w:rFonts w:ascii="Times New Roman" w:hAnsi="Times New Roman"/>
          <w:bCs/>
          <w:sz w:val="24"/>
          <w:szCs w:val="24"/>
          <w:lang w:val="sr-Cyrl-RS"/>
        </w:rPr>
        <w:t xml:space="preserve">међународног </w:t>
      </w:r>
      <w:r w:rsidRPr="00A90044">
        <w:rPr>
          <w:rFonts w:ascii="Times New Roman" w:hAnsi="Times New Roman"/>
          <w:sz w:val="24"/>
          <w:szCs w:val="24"/>
          <w:lang w:val="sr-Cyrl-RS"/>
        </w:rPr>
        <w:t>фестивала и летње академије музике који ће током свог трајања садржајно  обогатити културну понуду града Лесковца у периоду распуста и годишњих одмора.</w:t>
      </w:r>
    </w:p>
    <w:p w14:paraId="2882BBA4" w14:textId="77777777" w:rsidR="00A56A52" w:rsidRPr="00A90044" w:rsidRDefault="00A56A52" w:rsidP="00133FCF">
      <w:pPr>
        <w:spacing w:after="160" w:line="240" w:lineRule="auto"/>
        <w:rPr>
          <w:rFonts w:ascii="Times New Roman" w:hAnsi="Times New Roman"/>
          <w:sz w:val="24"/>
          <w:szCs w:val="24"/>
          <w:lang w:val="sr-Cyrl-RS"/>
        </w:rPr>
      </w:pPr>
      <w:r w:rsidRPr="00A90044">
        <w:rPr>
          <w:rFonts w:ascii="Times New Roman" w:hAnsi="Times New Roman"/>
          <w:sz w:val="24"/>
          <w:szCs w:val="24"/>
          <w:lang w:val="sr-Cyrl-RS"/>
        </w:rPr>
        <w:lastRenderedPageBreak/>
        <w:t xml:space="preserve">За наредну годину је план да у оквиру главног програма сви извођачи поседују изразито висок извођачки капацитет. </w:t>
      </w:r>
    </w:p>
    <w:p w14:paraId="3A654869" w14:textId="77777777" w:rsidR="00A56A52" w:rsidRPr="00A90044" w:rsidRDefault="00A56A52" w:rsidP="00133FCF">
      <w:pPr>
        <w:spacing w:after="160" w:line="240" w:lineRule="auto"/>
        <w:rPr>
          <w:rFonts w:ascii="Times New Roman" w:hAnsi="Times New Roman"/>
          <w:sz w:val="24"/>
          <w:szCs w:val="24"/>
          <w:lang w:val="sr-Cyrl-RS"/>
        </w:rPr>
      </w:pPr>
      <w:r w:rsidRPr="00A90044">
        <w:rPr>
          <w:rFonts w:ascii="Times New Roman" w:hAnsi="Times New Roman"/>
          <w:sz w:val="24"/>
          <w:szCs w:val="24"/>
          <w:lang w:val="sr-Cyrl-RS"/>
        </w:rPr>
        <w:t>У ту сврху смо планирали гостовања врхунских уметника из Србије и других држава.</w:t>
      </w:r>
    </w:p>
    <w:p w14:paraId="5A97C912" w14:textId="4E68A985" w:rsidR="00A56A52" w:rsidRPr="00A90044" w:rsidRDefault="00A56A52" w:rsidP="00133FCF">
      <w:pPr>
        <w:spacing w:after="160" w:line="240" w:lineRule="auto"/>
        <w:rPr>
          <w:rFonts w:ascii="Times New Roman" w:eastAsia="SimSun" w:hAnsi="Times New Roman"/>
          <w:b/>
          <w:bCs/>
          <w:sz w:val="24"/>
          <w:szCs w:val="24"/>
          <w:lang w:val="ru-RU" w:eastAsia="zh-CN"/>
        </w:rPr>
      </w:pPr>
      <w:r w:rsidRPr="00A90044">
        <w:rPr>
          <w:rFonts w:ascii="Times New Roman" w:eastAsia="SimSun" w:hAnsi="Times New Roman"/>
          <w:b/>
          <w:bCs/>
          <w:sz w:val="24"/>
          <w:szCs w:val="24"/>
          <w:lang w:val="ru-RU" w:eastAsia="zh-CN"/>
        </w:rPr>
        <w:t xml:space="preserve">Укупан буџет за организацију 12. Стрингса износи око </w:t>
      </w:r>
      <w:r w:rsidR="008F32E2" w:rsidRPr="00A90044">
        <w:rPr>
          <w:rFonts w:ascii="Times New Roman" w:eastAsia="SimSun" w:hAnsi="Times New Roman"/>
          <w:b/>
          <w:bCs/>
          <w:sz w:val="24"/>
          <w:szCs w:val="24"/>
          <w:lang w:val="ru-RU" w:eastAsia="zh-CN"/>
        </w:rPr>
        <w:t>6</w:t>
      </w:r>
      <w:r w:rsidRPr="00A90044">
        <w:rPr>
          <w:rFonts w:ascii="Times New Roman" w:eastAsia="SimSun" w:hAnsi="Times New Roman"/>
          <w:b/>
          <w:bCs/>
          <w:sz w:val="24"/>
          <w:szCs w:val="24"/>
          <w:lang w:val="ru-RU" w:eastAsia="zh-CN"/>
        </w:rPr>
        <w:t xml:space="preserve"> милиона динара.</w:t>
      </w:r>
    </w:p>
    <w:p w14:paraId="0C09AB15" w14:textId="77777777" w:rsidR="00A56A52" w:rsidRPr="00A90044" w:rsidRDefault="00A56A52" w:rsidP="00133FCF">
      <w:pPr>
        <w:spacing w:after="160" w:line="240" w:lineRule="auto"/>
        <w:rPr>
          <w:rFonts w:ascii="Times New Roman" w:eastAsia="SimSun" w:hAnsi="Times New Roman"/>
          <w:bCs/>
          <w:sz w:val="24"/>
          <w:szCs w:val="24"/>
          <w:lang w:val="ru-RU" w:eastAsia="zh-CN"/>
        </w:rPr>
      </w:pPr>
      <w:r w:rsidRPr="00A90044">
        <w:rPr>
          <w:rFonts w:ascii="Times New Roman" w:eastAsia="SimSun" w:hAnsi="Times New Roman"/>
          <w:bCs/>
          <w:sz w:val="24"/>
          <w:szCs w:val="24"/>
          <w:lang w:val="ru-RU" w:eastAsia="zh-CN"/>
        </w:rPr>
        <w:t>Средства се обезбеђују од Министарства културе (пројекат), града Лесковца, СОКОЈ-а  и сопствених средстава.</w:t>
      </w:r>
    </w:p>
    <w:p w14:paraId="69F4FB8D" w14:textId="3DE55CFE" w:rsidR="00A56A52" w:rsidRPr="00A90044" w:rsidRDefault="00A56A52" w:rsidP="00133FCF">
      <w:pPr>
        <w:spacing w:after="160" w:line="240" w:lineRule="auto"/>
        <w:rPr>
          <w:rFonts w:ascii="Times New Roman" w:eastAsia="SimSun" w:hAnsi="Times New Roman"/>
          <w:b/>
          <w:bCs/>
          <w:sz w:val="24"/>
          <w:szCs w:val="24"/>
          <w:lang w:val="ru-RU" w:eastAsia="zh-CN"/>
        </w:rPr>
      </w:pPr>
      <w:r w:rsidRPr="00A90044">
        <w:rPr>
          <w:rFonts w:ascii="Times New Roman" w:eastAsia="SimSun" w:hAnsi="Times New Roman"/>
          <w:b/>
          <w:bCs/>
          <w:sz w:val="24"/>
          <w:szCs w:val="24"/>
          <w:lang w:val="ru-RU" w:eastAsia="zh-CN"/>
        </w:rPr>
        <w:t xml:space="preserve">СРЕДСТВА ПЛАНИРАНА ОД ГРАДА (хонорари и резистенцијални трошкови ) износе </w:t>
      </w:r>
      <w:r w:rsidR="008F32E2" w:rsidRPr="00A90044">
        <w:rPr>
          <w:rFonts w:ascii="Times New Roman" w:eastAsia="SimSun" w:hAnsi="Times New Roman"/>
          <w:b/>
          <w:bCs/>
          <w:sz w:val="24"/>
          <w:szCs w:val="24"/>
          <w:lang w:val="ru-RU" w:eastAsia="zh-CN"/>
        </w:rPr>
        <w:t>4</w:t>
      </w:r>
      <w:r w:rsidRPr="00A90044">
        <w:rPr>
          <w:rFonts w:ascii="Times New Roman" w:eastAsia="SimSun" w:hAnsi="Times New Roman"/>
          <w:b/>
          <w:bCs/>
          <w:sz w:val="24"/>
          <w:szCs w:val="24"/>
          <w:lang w:val="ru-RU" w:eastAsia="zh-CN"/>
        </w:rPr>
        <w:t>.500.000,00 ДИНАРА.</w:t>
      </w:r>
    </w:p>
    <w:p w14:paraId="76632F87" w14:textId="77777777" w:rsidR="00A56A52" w:rsidRPr="00A90044" w:rsidRDefault="00A56A52" w:rsidP="00133FCF">
      <w:pPr>
        <w:spacing w:after="160" w:line="240" w:lineRule="auto"/>
        <w:rPr>
          <w:rFonts w:ascii="Times New Roman" w:eastAsia="SimSun" w:hAnsi="Times New Roman"/>
          <w:b/>
          <w:bCs/>
          <w:sz w:val="24"/>
          <w:szCs w:val="24"/>
          <w:lang w:val="ru-RU" w:eastAsia="zh-CN"/>
        </w:rPr>
      </w:pPr>
    </w:p>
    <w:p w14:paraId="5623500B" w14:textId="77777777" w:rsidR="00A56A52" w:rsidRPr="00A90044" w:rsidRDefault="00A56A52" w:rsidP="00133FCF">
      <w:pPr>
        <w:tabs>
          <w:tab w:val="left" w:pos="709"/>
        </w:tabs>
        <w:spacing w:after="160" w:line="240" w:lineRule="auto"/>
        <w:rPr>
          <w:rFonts w:ascii="Times New Roman" w:hAnsi="Times New Roman"/>
          <w:sz w:val="24"/>
          <w:szCs w:val="24"/>
          <w:lang w:val="ru-RU"/>
        </w:rPr>
      </w:pPr>
      <w:r w:rsidRPr="00A90044">
        <w:rPr>
          <w:rFonts w:ascii="Times New Roman" w:hAnsi="Times New Roman"/>
          <w:sz w:val="24"/>
          <w:szCs w:val="24"/>
          <w:lang w:val="ru-RU"/>
        </w:rPr>
        <w:t>Осим горе наведених активности планирано је и одржавање предавања, радионица, промоција, трибина, разговора, изложби и концерата афирмисаних извођача што ће, пре свега, зависити од финансијских могућности ЛКЦ.</w:t>
      </w:r>
    </w:p>
    <w:p w14:paraId="133F1E1C" w14:textId="77777777" w:rsidR="00F374EC" w:rsidRPr="00A90044" w:rsidRDefault="00F374EC" w:rsidP="00133FCF">
      <w:pPr>
        <w:spacing w:after="160" w:line="240" w:lineRule="auto"/>
        <w:rPr>
          <w:rFonts w:ascii="Times New Roman" w:hAnsi="Times New Roman"/>
          <w:sz w:val="24"/>
          <w:szCs w:val="24"/>
          <w:u w:val="single"/>
          <w:lang w:val="sr-Cyrl-CS"/>
        </w:rPr>
      </w:pPr>
    </w:p>
    <w:p w14:paraId="4959E996" w14:textId="2B0FABD0" w:rsidR="00A56A52" w:rsidRPr="00A90044" w:rsidRDefault="00A56A52" w:rsidP="00133FCF">
      <w:pPr>
        <w:spacing w:after="160" w:line="240" w:lineRule="auto"/>
        <w:rPr>
          <w:rFonts w:ascii="Times New Roman" w:hAnsi="Times New Roman"/>
          <w:sz w:val="24"/>
          <w:szCs w:val="24"/>
          <w:u w:val="single"/>
          <w:lang w:val="sr-Cyrl-RS"/>
        </w:rPr>
      </w:pPr>
      <w:r w:rsidRPr="00A90044">
        <w:rPr>
          <w:rFonts w:ascii="Times New Roman" w:hAnsi="Times New Roman"/>
          <w:sz w:val="24"/>
          <w:szCs w:val="24"/>
          <w:u w:val="single"/>
          <w:lang w:val="sr-Cyrl-CS"/>
        </w:rPr>
        <w:t xml:space="preserve">Детаљан буџет пројекта - </w:t>
      </w:r>
      <w:r w:rsidRPr="00A90044">
        <w:rPr>
          <w:rFonts w:ascii="Times New Roman" w:hAnsi="Times New Roman"/>
          <w:sz w:val="24"/>
          <w:szCs w:val="24"/>
          <w:u w:val="single"/>
          <w:lang w:val="sr-Cyrl-RS"/>
        </w:rPr>
        <w:t>12</w:t>
      </w:r>
      <w:r w:rsidRPr="00A90044">
        <w:rPr>
          <w:rFonts w:ascii="Times New Roman" w:hAnsi="Times New Roman"/>
          <w:sz w:val="24"/>
          <w:szCs w:val="24"/>
          <w:u w:val="single"/>
          <w:lang w:val="sr-Latn-RS"/>
        </w:rPr>
        <w:t xml:space="preserve">. </w:t>
      </w:r>
      <w:r w:rsidRPr="00A90044">
        <w:rPr>
          <w:rFonts w:ascii="Times New Roman" w:hAnsi="Times New Roman"/>
          <w:sz w:val="24"/>
          <w:szCs w:val="24"/>
          <w:u w:val="single"/>
        </w:rPr>
        <w:t>STRINGS</w:t>
      </w:r>
      <w:r w:rsidRPr="00A90044">
        <w:rPr>
          <w:rFonts w:ascii="Times New Roman" w:hAnsi="Times New Roman"/>
          <w:sz w:val="24"/>
          <w:szCs w:val="24"/>
          <w:u w:val="single"/>
          <w:lang w:val="sr-Cyrl-RS"/>
        </w:rPr>
        <w:t xml:space="preserve"> фестивал и летња академија музике</w:t>
      </w:r>
    </w:p>
    <w:p w14:paraId="19630A45" w14:textId="77777777" w:rsidR="00A56A52" w:rsidRPr="00A90044" w:rsidRDefault="00A56A52" w:rsidP="00133FCF">
      <w:pPr>
        <w:spacing w:after="160" w:line="240" w:lineRule="auto"/>
        <w:rPr>
          <w:rFonts w:ascii="Times New Roman" w:hAnsi="Times New Roman"/>
          <w:sz w:val="24"/>
          <w:szCs w:val="24"/>
          <w:u w:val="single"/>
          <w:lang w:val="sr-Cyrl-RS"/>
        </w:rPr>
      </w:pPr>
    </w:p>
    <w:p w14:paraId="078DA654" w14:textId="77777777" w:rsidR="00A56A52" w:rsidRPr="00A90044" w:rsidRDefault="00A56A52" w:rsidP="00133FCF">
      <w:pPr>
        <w:spacing w:after="160" w:line="240" w:lineRule="auto"/>
        <w:rPr>
          <w:rFonts w:ascii="Times New Roman" w:hAnsi="Times New Roman"/>
          <w:b/>
          <w:sz w:val="24"/>
          <w:szCs w:val="24"/>
          <w:u w:val="single"/>
          <w:lang w:val="sr-Cyrl-RS"/>
        </w:rPr>
      </w:pPr>
      <w:r w:rsidRPr="00A90044">
        <w:rPr>
          <w:rFonts w:ascii="Times New Roman" w:hAnsi="Times New Roman"/>
          <w:b/>
          <w:sz w:val="24"/>
          <w:szCs w:val="24"/>
          <w:u w:val="single"/>
          <w:lang w:val="sr-Cyrl-RS"/>
        </w:rPr>
        <w:t>Планирани трошкови</w:t>
      </w:r>
    </w:p>
    <w:p w14:paraId="60328CE6" w14:textId="77777777" w:rsidR="00A56A52" w:rsidRPr="00A90044" w:rsidRDefault="00A56A52" w:rsidP="00133FCF">
      <w:pPr>
        <w:spacing w:after="160" w:line="240" w:lineRule="auto"/>
        <w:rPr>
          <w:rFonts w:ascii="Times New Roman" w:hAnsi="Times New Roman"/>
          <w:b/>
          <w:i/>
          <w:sz w:val="24"/>
          <w:szCs w:val="24"/>
          <w:lang w:val="sr-Cyrl-RS"/>
        </w:rPr>
      </w:pPr>
      <w:r w:rsidRPr="00A90044">
        <w:rPr>
          <w:rFonts w:ascii="Times New Roman" w:hAnsi="Times New Roman"/>
          <w:b/>
          <w:i/>
          <w:sz w:val="24"/>
          <w:szCs w:val="24"/>
          <w:lang w:val="sr-Cyrl-RS"/>
        </w:rPr>
        <w:t>Главне активности пројекта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9"/>
        <w:gridCol w:w="4497"/>
      </w:tblGrid>
      <w:tr w:rsidR="00A56A52" w:rsidRPr="00A90044" w14:paraId="0424458E" w14:textId="77777777" w:rsidTr="00A56A52">
        <w:tc>
          <w:tcPr>
            <w:tcW w:w="4680" w:type="dxa"/>
            <w:tcBorders>
              <w:top w:val="single" w:sz="4" w:space="0" w:color="000000"/>
              <w:left w:val="single" w:sz="4" w:space="0" w:color="000000"/>
              <w:bottom w:val="single" w:sz="4" w:space="0" w:color="000000"/>
              <w:right w:val="single" w:sz="4" w:space="0" w:color="000000"/>
            </w:tcBorders>
            <w:hideMark/>
          </w:tcPr>
          <w:p w14:paraId="0E545017" w14:textId="77777777" w:rsidR="00A56A52" w:rsidRPr="00A90044" w:rsidRDefault="00A56A52" w:rsidP="00133FCF">
            <w:pPr>
              <w:spacing w:after="160" w:line="240" w:lineRule="auto"/>
              <w:rPr>
                <w:rFonts w:ascii="Times New Roman" w:hAnsi="Times New Roman"/>
                <w:kern w:val="2"/>
                <w:sz w:val="24"/>
                <w:szCs w:val="24"/>
                <w:lang w:val="sr-Cyrl-RS"/>
                <w14:ligatures w14:val="standardContextual"/>
              </w:rPr>
            </w:pPr>
            <w:r w:rsidRPr="00A90044">
              <w:rPr>
                <w:rFonts w:ascii="Times New Roman" w:hAnsi="Times New Roman"/>
                <w:kern w:val="2"/>
                <w:sz w:val="24"/>
                <w:szCs w:val="24"/>
                <w:lang w:val="sr-Cyrl-RS"/>
                <w14:ligatures w14:val="standardContextual"/>
              </w:rPr>
              <w:t xml:space="preserve">Смештај 12 гостујућих професора  </w:t>
            </w:r>
          </w:p>
        </w:tc>
        <w:tc>
          <w:tcPr>
            <w:tcW w:w="4670" w:type="dxa"/>
            <w:tcBorders>
              <w:top w:val="single" w:sz="4" w:space="0" w:color="000000"/>
              <w:left w:val="single" w:sz="4" w:space="0" w:color="000000"/>
              <w:bottom w:val="single" w:sz="4" w:space="0" w:color="000000"/>
              <w:right w:val="single" w:sz="4" w:space="0" w:color="000000"/>
            </w:tcBorders>
            <w:hideMark/>
          </w:tcPr>
          <w:p w14:paraId="5391317C" w14:textId="77777777" w:rsidR="00A56A52" w:rsidRPr="00A90044" w:rsidRDefault="00A56A52" w:rsidP="00133FCF">
            <w:pPr>
              <w:spacing w:after="160" w:line="240" w:lineRule="auto"/>
              <w:rPr>
                <w:rFonts w:ascii="Times New Roman" w:hAnsi="Times New Roman"/>
                <w:kern w:val="2"/>
                <w:sz w:val="24"/>
                <w:szCs w:val="24"/>
                <w:lang w:val="sr-Cyrl-RS"/>
                <w14:ligatures w14:val="standardContextual"/>
              </w:rPr>
            </w:pPr>
            <w:r w:rsidRPr="00A90044">
              <w:rPr>
                <w:rFonts w:ascii="Times New Roman" w:hAnsi="Times New Roman"/>
                <w:kern w:val="2"/>
                <w:sz w:val="24"/>
                <w:szCs w:val="24"/>
                <w:lang w:val="sr-Cyrl-RS"/>
                <w14:ligatures w14:val="standardContextual"/>
              </w:rPr>
              <w:t xml:space="preserve">                                                 400.000,00</w:t>
            </w:r>
          </w:p>
        </w:tc>
      </w:tr>
      <w:tr w:rsidR="00A56A52" w:rsidRPr="00A90044" w14:paraId="63392957" w14:textId="77777777" w:rsidTr="00A56A52">
        <w:trPr>
          <w:trHeight w:val="194"/>
        </w:trPr>
        <w:tc>
          <w:tcPr>
            <w:tcW w:w="4680" w:type="dxa"/>
            <w:tcBorders>
              <w:top w:val="single" w:sz="4" w:space="0" w:color="000000"/>
              <w:left w:val="single" w:sz="4" w:space="0" w:color="000000"/>
              <w:bottom w:val="single" w:sz="4" w:space="0" w:color="auto"/>
              <w:right w:val="single" w:sz="4" w:space="0" w:color="000000"/>
            </w:tcBorders>
            <w:hideMark/>
          </w:tcPr>
          <w:p w14:paraId="7E8D1473" w14:textId="77777777" w:rsidR="00A56A52" w:rsidRPr="00A90044" w:rsidRDefault="00A56A52" w:rsidP="00133FCF">
            <w:pPr>
              <w:spacing w:after="160" w:line="240" w:lineRule="auto"/>
              <w:rPr>
                <w:rFonts w:ascii="Times New Roman" w:hAnsi="Times New Roman"/>
                <w:b/>
                <w:kern w:val="2"/>
                <w:sz w:val="24"/>
                <w:szCs w:val="24"/>
                <w:lang w:val="sr-Cyrl-RS"/>
                <w14:ligatures w14:val="standardContextual"/>
              </w:rPr>
            </w:pPr>
            <w:r w:rsidRPr="00A90044">
              <w:rPr>
                <w:rFonts w:ascii="Times New Roman" w:hAnsi="Times New Roman"/>
                <w:kern w:val="2"/>
                <w:sz w:val="24"/>
                <w:szCs w:val="24"/>
                <w:lang w:val="sr-Cyrl-RS"/>
                <w14:ligatures w14:val="standardContextual"/>
              </w:rPr>
              <w:t xml:space="preserve">Смештај других гостију </w:t>
            </w:r>
          </w:p>
        </w:tc>
        <w:tc>
          <w:tcPr>
            <w:tcW w:w="4670" w:type="dxa"/>
            <w:tcBorders>
              <w:top w:val="single" w:sz="4" w:space="0" w:color="000000"/>
              <w:left w:val="single" w:sz="4" w:space="0" w:color="000000"/>
              <w:bottom w:val="single" w:sz="4" w:space="0" w:color="auto"/>
              <w:right w:val="single" w:sz="4" w:space="0" w:color="000000"/>
            </w:tcBorders>
            <w:hideMark/>
          </w:tcPr>
          <w:p w14:paraId="05568501" w14:textId="77777777" w:rsidR="00A56A52" w:rsidRPr="00A90044" w:rsidRDefault="00A56A52" w:rsidP="00133FCF">
            <w:pPr>
              <w:spacing w:after="160" w:line="240" w:lineRule="auto"/>
              <w:rPr>
                <w:rFonts w:ascii="Times New Roman" w:hAnsi="Times New Roman"/>
                <w:kern w:val="2"/>
                <w:sz w:val="24"/>
                <w:szCs w:val="24"/>
                <w:lang w:val="sr-Cyrl-RS"/>
                <w14:ligatures w14:val="standardContextual"/>
              </w:rPr>
            </w:pPr>
            <w:r w:rsidRPr="00A90044">
              <w:rPr>
                <w:rFonts w:ascii="Times New Roman" w:hAnsi="Times New Roman"/>
                <w:kern w:val="2"/>
                <w:sz w:val="24"/>
                <w:szCs w:val="24"/>
                <w:lang w:val="sr-Cyrl-RS"/>
                <w14:ligatures w14:val="standardContextual"/>
              </w:rPr>
              <w:t xml:space="preserve">                                                 500.000,00</w:t>
            </w:r>
          </w:p>
        </w:tc>
      </w:tr>
      <w:tr w:rsidR="00A56A52" w:rsidRPr="00A90044" w14:paraId="0C0BF5D9" w14:textId="77777777" w:rsidTr="00A56A52">
        <w:trPr>
          <w:trHeight w:val="836"/>
        </w:trPr>
        <w:tc>
          <w:tcPr>
            <w:tcW w:w="4680" w:type="dxa"/>
            <w:tcBorders>
              <w:top w:val="single" w:sz="4" w:space="0" w:color="auto"/>
              <w:left w:val="single" w:sz="4" w:space="0" w:color="000000"/>
              <w:bottom w:val="single" w:sz="4" w:space="0" w:color="000000"/>
              <w:right w:val="single" w:sz="4" w:space="0" w:color="000000"/>
            </w:tcBorders>
            <w:hideMark/>
          </w:tcPr>
          <w:p w14:paraId="22F3CE5E" w14:textId="77777777" w:rsidR="00A56A52" w:rsidRPr="00A90044" w:rsidRDefault="00A56A52" w:rsidP="00133FCF">
            <w:pPr>
              <w:spacing w:after="160" w:line="240" w:lineRule="auto"/>
              <w:rPr>
                <w:rFonts w:ascii="Times New Roman" w:hAnsi="Times New Roman"/>
                <w:kern w:val="2"/>
                <w:sz w:val="24"/>
                <w:szCs w:val="24"/>
                <w:lang w:val="sr-Cyrl-RS"/>
                <w14:ligatures w14:val="standardContextual"/>
              </w:rPr>
            </w:pPr>
            <w:r w:rsidRPr="00A90044">
              <w:rPr>
                <w:rFonts w:ascii="Times New Roman" w:hAnsi="Times New Roman"/>
                <w:kern w:val="2"/>
                <w:sz w:val="24"/>
                <w:szCs w:val="24"/>
                <w:lang w:val="sr-Cyrl-RS"/>
                <w14:ligatures w14:val="standardContextual"/>
              </w:rPr>
              <w:t xml:space="preserve">Трошкови промотивног материјала </w:t>
            </w:r>
          </w:p>
          <w:p w14:paraId="7E40A4DE" w14:textId="77777777" w:rsidR="00A56A52" w:rsidRPr="00A90044" w:rsidRDefault="00A56A52" w:rsidP="00133FCF">
            <w:pPr>
              <w:spacing w:after="160" w:line="240" w:lineRule="auto"/>
              <w:rPr>
                <w:rFonts w:ascii="Times New Roman" w:hAnsi="Times New Roman"/>
                <w:kern w:val="2"/>
                <w:sz w:val="24"/>
                <w:szCs w:val="24"/>
                <w:lang w:val="sr-Cyrl-RS"/>
                <w14:ligatures w14:val="standardContextual"/>
              </w:rPr>
            </w:pPr>
            <w:r w:rsidRPr="00A90044">
              <w:rPr>
                <w:rFonts w:ascii="Times New Roman" w:hAnsi="Times New Roman"/>
                <w:kern w:val="2"/>
                <w:sz w:val="24"/>
                <w:szCs w:val="24"/>
                <w:lang w:val="sr-Cyrl-RS"/>
                <w14:ligatures w14:val="standardContextual"/>
              </w:rPr>
              <w:t>Израда плаката, флајера, банера</w:t>
            </w:r>
          </w:p>
        </w:tc>
        <w:tc>
          <w:tcPr>
            <w:tcW w:w="4670" w:type="dxa"/>
            <w:tcBorders>
              <w:top w:val="single" w:sz="4" w:space="0" w:color="auto"/>
              <w:left w:val="single" w:sz="4" w:space="0" w:color="000000"/>
              <w:bottom w:val="single" w:sz="4" w:space="0" w:color="000000"/>
              <w:right w:val="single" w:sz="4" w:space="0" w:color="000000"/>
            </w:tcBorders>
            <w:hideMark/>
          </w:tcPr>
          <w:p w14:paraId="1101C5BF" w14:textId="77777777" w:rsidR="00A56A52" w:rsidRPr="00A90044" w:rsidRDefault="00A56A52" w:rsidP="00133FCF">
            <w:pPr>
              <w:spacing w:after="160" w:line="240" w:lineRule="auto"/>
              <w:rPr>
                <w:rFonts w:ascii="Times New Roman" w:hAnsi="Times New Roman"/>
                <w:kern w:val="2"/>
                <w:sz w:val="24"/>
                <w:szCs w:val="24"/>
                <w:lang w:val="sr-Cyrl-RS"/>
                <w14:ligatures w14:val="standardContextual"/>
              </w:rPr>
            </w:pPr>
            <w:r w:rsidRPr="00A90044">
              <w:rPr>
                <w:rFonts w:ascii="Times New Roman" w:hAnsi="Times New Roman"/>
                <w:kern w:val="2"/>
                <w:sz w:val="24"/>
                <w:szCs w:val="24"/>
                <w:lang w:val="sr-Cyrl-RS"/>
                <w14:ligatures w14:val="standardContextual"/>
              </w:rPr>
              <w:t xml:space="preserve">                                                 200.000,00</w:t>
            </w:r>
          </w:p>
        </w:tc>
      </w:tr>
      <w:tr w:rsidR="00A56A52" w:rsidRPr="00A90044" w14:paraId="474AE427" w14:textId="77777777" w:rsidTr="00A56A52">
        <w:tc>
          <w:tcPr>
            <w:tcW w:w="9350" w:type="dxa"/>
            <w:gridSpan w:val="2"/>
            <w:tcBorders>
              <w:top w:val="single" w:sz="4" w:space="0" w:color="000000"/>
              <w:left w:val="single" w:sz="4" w:space="0" w:color="000000"/>
              <w:bottom w:val="single" w:sz="4" w:space="0" w:color="000000"/>
              <w:right w:val="single" w:sz="4" w:space="0" w:color="000000"/>
            </w:tcBorders>
            <w:hideMark/>
          </w:tcPr>
          <w:p w14:paraId="41E347EB" w14:textId="77777777" w:rsidR="00A56A52" w:rsidRPr="00A90044" w:rsidRDefault="00A56A52" w:rsidP="00133FCF">
            <w:pPr>
              <w:spacing w:after="160" w:line="240" w:lineRule="auto"/>
              <w:rPr>
                <w:rFonts w:ascii="Times New Roman" w:hAnsi="Times New Roman"/>
                <w:b/>
                <w:i/>
                <w:kern w:val="2"/>
                <w:sz w:val="24"/>
                <w:szCs w:val="24"/>
                <w:lang w:val="sr-Cyrl-RS"/>
                <w14:ligatures w14:val="standardContextual"/>
              </w:rPr>
            </w:pPr>
            <w:r w:rsidRPr="00A90044">
              <w:rPr>
                <w:rFonts w:ascii="Times New Roman" w:hAnsi="Times New Roman"/>
                <w:b/>
                <w:kern w:val="2"/>
                <w:sz w:val="24"/>
                <w:szCs w:val="24"/>
                <w:lang w:val="sr-Cyrl-RS"/>
                <w14:ligatures w14:val="standardContextual"/>
              </w:rPr>
              <w:t>Главне активности пројекта укупно                                                           1.100.000,00</w:t>
            </w:r>
          </w:p>
        </w:tc>
      </w:tr>
    </w:tbl>
    <w:p w14:paraId="1F1F8795" w14:textId="77777777" w:rsidR="00A56A52" w:rsidRPr="00A90044" w:rsidRDefault="00A56A52" w:rsidP="00133FCF">
      <w:pPr>
        <w:spacing w:after="160" w:line="240" w:lineRule="auto"/>
        <w:rPr>
          <w:rFonts w:ascii="Times New Roman" w:hAnsi="Times New Roman"/>
          <w:b/>
          <w:i/>
          <w:sz w:val="24"/>
          <w:szCs w:val="24"/>
          <w:lang w:val="sr-Cyrl-RS"/>
        </w:rPr>
      </w:pPr>
    </w:p>
    <w:p w14:paraId="17A129AF" w14:textId="77777777" w:rsidR="00A56A52" w:rsidRPr="00A90044" w:rsidRDefault="00A56A52" w:rsidP="00133FCF">
      <w:pPr>
        <w:spacing w:after="160" w:line="240" w:lineRule="auto"/>
        <w:rPr>
          <w:rFonts w:ascii="Times New Roman" w:hAnsi="Times New Roman"/>
          <w:b/>
          <w:i/>
          <w:sz w:val="24"/>
          <w:szCs w:val="24"/>
          <w:lang w:val="sr-Cyrl-RS"/>
        </w:rPr>
      </w:pPr>
      <w:r w:rsidRPr="00A90044">
        <w:rPr>
          <w:rFonts w:ascii="Times New Roman" w:hAnsi="Times New Roman"/>
          <w:b/>
          <w:i/>
          <w:sz w:val="24"/>
          <w:szCs w:val="24"/>
          <w:lang w:val="sr-Cyrl-RS"/>
        </w:rPr>
        <w:t xml:space="preserve">Људски ресурси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5"/>
        <w:gridCol w:w="4481"/>
      </w:tblGrid>
      <w:tr w:rsidR="00A56A52" w:rsidRPr="00A90044" w14:paraId="346D2F15" w14:textId="77777777" w:rsidTr="00A56A52">
        <w:tc>
          <w:tcPr>
            <w:tcW w:w="4701" w:type="dxa"/>
            <w:tcBorders>
              <w:top w:val="single" w:sz="4" w:space="0" w:color="000000"/>
              <w:left w:val="single" w:sz="4" w:space="0" w:color="000000"/>
              <w:bottom w:val="single" w:sz="4" w:space="0" w:color="000000"/>
              <w:right w:val="single" w:sz="4" w:space="0" w:color="000000"/>
            </w:tcBorders>
            <w:hideMark/>
          </w:tcPr>
          <w:p w14:paraId="1CC8EE27" w14:textId="77777777" w:rsidR="00A56A52" w:rsidRPr="00A90044" w:rsidRDefault="00A56A52" w:rsidP="00133FCF">
            <w:pPr>
              <w:spacing w:after="160" w:line="240" w:lineRule="auto"/>
              <w:rPr>
                <w:rFonts w:ascii="Times New Roman" w:hAnsi="Times New Roman"/>
                <w:kern w:val="2"/>
                <w:sz w:val="24"/>
                <w:szCs w:val="24"/>
                <w:lang w:val="sr-Cyrl-RS"/>
                <w14:ligatures w14:val="standardContextual"/>
              </w:rPr>
            </w:pPr>
            <w:r w:rsidRPr="00A90044">
              <w:rPr>
                <w:rFonts w:ascii="Times New Roman" w:hAnsi="Times New Roman"/>
                <w:kern w:val="2"/>
                <w:sz w:val="24"/>
                <w:szCs w:val="24"/>
                <w:lang w:val="sr-Cyrl-RS"/>
                <w14:ligatures w14:val="standardContextual"/>
              </w:rPr>
              <w:t>Хонорар за гостујуће професоре са путним трошковима и корепетитора</w:t>
            </w:r>
          </w:p>
        </w:tc>
        <w:tc>
          <w:tcPr>
            <w:tcW w:w="4649" w:type="dxa"/>
            <w:tcBorders>
              <w:top w:val="single" w:sz="4" w:space="0" w:color="000000"/>
              <w:left w:val="single" w:sz="4" w:space="0" w:color="000000"/>
              <w:bottom w:val="single" w:sz="4" w:space="0" w:color="000000"/>
              <w:right w:val="single" w:sz="4" w:space="0" w:color="000000"/>
            </w:tcBorders>
            <w:hideMark/>
          </w:tcPr>
          <w:p w14:paraId="6364FDE5" w14:textId="77777777" w:rsidR="00A56A52" w:rsidRPr="00A90044" w:rsidRDefault="00A56A52" w:rsidP="00133FCF">
            <w:pPr>
              <w:spacing w:after="160" w:line="240" w:lineRule="auto"/>
              <w:rPr>
                <w:rFonts w:ascii="Times New Roman" w:hAnsi="Times New Roman"/>
                <w:kern w:val="2"/>
                <w:sz w:val="24"/>
                <w:szCs w:val="24"/>
                <w:lang w:val="sr-Latn-RS"/>
                <w14:ligatures w14:val="standardContextual"/>
              </w:rPr>
            </w:pPr>
            <w:r w:rsidRPr="00A90044">
              <w:rPr>
                <w:rFonts w:ascii="Times New Roman" w:hAnsi="Times New Roman"/>
                <w:kern w:val="2"/>
                <w:sz w:val="24"/>
                <w:szCs w:val="24"/>
                <w:lang w:val="sr-Cyrl-RS"/>
                <w14:ligatures w14:val="standardContextual"/>
              </w:rPr>
              <w:t xml:space="preserve">                                                1.200</w:t>
            </w:r>
            <w:r w:rsidRPr="00A90044">
              <w:rPr>
                <w:rFonts w:ascii="Times New Roman" w:hAnsi="Times New Roman"/>
                <w:kern w:val="2"/>
                <w:sz w:val="24"/>
                <w:szCs w:val="24"/>
                <w:lang w:val="sr-Latn-RS"/>
                <w14:ligatures w14:val="standardContextual"/>
              </w:rPr>
              <w:t xml:space="preserve">.000,00 </w:t>
            </w:r>
          </w:p>
        </w:tc>
      </w:tr>
      <w:tr w:rsidR="00A56A52" w:rsidRPr="00A90044" w14:paraId="1D29F8F5" w14:textId="77777777" w:rsidTr="00A56A52">
        <w:tc>
          <w:tcPr>
            <w:tcW w:w="4701" w:type="dxa"/>
            <w:tcBorders>
              <w:top w:val="single" w:sz="4" w:space="0" w:color="000000"/>
              <w:left w:val="single" w:sz="4" w:space="0" w:color="000000"/>
              <w:bottom w:val="single" w:sz="4" w:space="0" w:color="000000"/>
              <w:right w:val="single" w:sz="4" w:space="0" w:color="000000"/>
            </w:tcBorders>
            <w:hideMark/>
          </w:tcPr>
          <w:p w14:paraId="5BB3F9E4" w14:textId="77777777" w:rsidR="00A56A52" w:rsidRPr="00A90044" w:rsidRDefault="00A56A52" w:rsidP="00133FCF">
            <w:pPr>
              <w:spacing w:after="160" w:line="240" w:lineRule="auto"/>
              <w:rPr>
                <w:rFonts w:ascii="Times New Roman" w:hAnsi="Times New Roman"/>
                <w:kern w:val="2"/>
                <w:sz w:val="24"/>
                <w:szCs w:val="24"/>
                <w:lang w:val="sr-Cyrl-RS"/>
                <w14:ligatures w14:val="standardContextual"/>
              </w:rPr>
            </w:pPr>
            <w:r w:rsidRPr="00A90044">
              <w:rPr>
                <w:rFonts w:ascii="Times New Roman" w:hAnsi="Times New Roman"/>
                <w:kern w:val="2"/>
                <w:sz w:val="24"/>
                <w:szCs w:val="24"/>
                <w:lang w:val="sr-Cyrl-RS"/>
                <w14:ligatures w14:val="standardContextual"/>
              </w:rPr>
              <w:t xml:space="preserve">Хонорар за гостујуће предаваче са порезима </w:t>
            </w:r>
          </w:p>
        </w:tc>
        <w:tc>
          <w:tcPr>
            <w:tcW w:w="4649" w:type="dxa"/>
            <w:tcBorders>
              <w:top w:val="single" w:sz="4" w:space="0" w:color="000000"/>
              <w:left w:val="single" w:sz="4" w:space="0" w:color="000000"/>
              <w:bottom w:val="single" w:sz="4" w:space="0" w:color="000000"/>
              <w:right w:val="single" w:sz="4" w:space="0" w:color="000000"/>
            </w:tcBorders>
            <w:hideMark/>
          </w:tcPr>
          <w:p w14:paraId="228681B0" w14:textId="77777777" w:rsidR="00A56A52" w:rsidRPr="00A90044" w:rsidRDefault="00A56A52" w:rsidP="00133FCF">
            <w:pPr>
              <w:spacing w:after="160" w:line="240" w:lineRule="auto"/>
              <w:rPr>
                <w:rFonts w:ascii="Times New Roman" w:hAnsi="Times New Roman"/>
                <w:kern w:val="2"/>
                <w:sz w:val="24"/>
                <w:szCs w:val="24"/>
                <w:lang w:val="sr-Latn-RS"/>
                <w14:ligatures w14:val="standardContextual"/>
              </w:rPr>
            </w:pPr>
            <w:r w:rsidRPr="00A90044">
              <w:rPr>
                <w:rFonts w:ascii="Times New Roman" w:hAnsi="Times New Roman"/>
                <w:kern w:val="2"/>
                <w:sz w:val="24"/>
                <w:szCs w:val="24"/>
                <w:lang w:val="sr-Cyrl-RS"/>
                <w14:ligatures w14:val="standardContextual"/>
              </w:rPr>
              <w:t xml:space="preserve">                                                   600.000,00</w:t>
            </w:r>
          </w:p>
        </w:tc>
      </w:tr>
      <w:tr w:rsidR="00A56A52" w:rsidRPr="00A90044" w14:paraId="432B74DC" w14:textId="77777777" w:rsidTr="00A56A52">
        <w:trPr>
          <w:trHeight w:val="338"/>
        </w:trPr>
        <w:tc>
          <w:tcPr>
            <w:tcW w:w="4701" w:type="dxa"/>
            <w:tcBorders>
              <w:top w:val="single" w:sz="4" w:space="0" w:color="000000"/>
              <w:left w:val="single" w:sz="4" w:space="0" w:color="000000"/>
              <w:bottom w:val="single" w:sz="4" w:space="0" w:color="auto"/>
              <w:right w:val="single" w:sz="4" w:space="0" w:color="000000"/>
            </w:tcBorders>
            <w:hideMark/>
          </w:tcPr>
          <w:p w14:paraId="6E40956F" w14:textId="77777777" w:rsidR="00A56A52" w:rsidRPr="00A90044" w:rsidRDefault="00A56A52" w:rsidP="00133FCF">
            <w:pPr>
              <w:spacing w:before="100" w:beforeAutospacing="1" w:after="100" w:afterAutospacing="1" w:line="240" w:lineRule="auto"/>
              <w:rPr>
                <w:rFonts w:ascii="Times New Roman" w:eastAsia="SimSun" w:hAnsi="Times New Roman"/>
                <w:kern w:val="2"/>
                <w:sz w:val="24"/>
                <w:szCs w:val="24"/>
                <w:lang w:val="es-ES_tradnl" w:eastAsia="zh-CN"/>
                <w14:ligatures w14:val="standardContextual"/>
              </w:rPr>
            </w:pPr>
            <w:r w:rsidRPr="00A90044">
              <w:rPr>
                <w:rFonts w:ascii="Times New Roman" w:eastAsia="SimSun" w:hAnsi="Times New Roman"/>
                <w:kern w:val="2"/>
                <w:sz w:val="24"/>
                <w:szCs w:val="24"/>
                <w:lang w:val="sr-Cyrl-RS" w:eastAsia="zh-CN"/>
                <w14:ligatures w14:val="standardContextual"/>
              </w:rPr>
              <w:t xml:space="preserve">Хонорар за </w:t>
            </w:r>
            <w:r w:rsidRPr="00A90044">
              <w:rPr>
                <w:rFonts w:ascii="Times New Roman" w:eastAsia="SimSun" w:hAnsi="Times New Roman"/>
                <w:bCs/>
                <w:kern w:val="2"/>
                <w:sz w:val="24"/>
                <w:szCs w:val="24"/>
                <w:lang w:val="sr-Cyrl-RS" w:eastAsia="zh-CN"/>
                <w14:ligatures w14:val="standardContextual"/>
              </w:rPr>
              <w:t>Концерт џез музике</w:t>
            </w:r>
          </w:p>
        </w:tc>
        <w:tc>
          <w:tcPr>
            <w:tcW w:w="4649" w:type="dxa"/>
            <w:tcBorders>
              <w:top w:val="single" w:sz="4" w:space="0" w:color="000000"/>
              <w:left w:val="single" w:sz="4" w:space="0" w:color="000000"/>
              <w:bottom w:val="single" w:sz="4" w:space="0" w:color="auto"/>
              <w:right w:val="single" w:sz="4" w:space="0" w:color="000000"/>
            </w:tcBorders>
            <w:hideMark/>
          </w:tcPr>
          <w:p w14:paraId="3EB1B9A3" w14:textId="77777777" w:rsidR="00A56A52" w:rsidRPr="00A90044" w:rsidRDefault="00A56A52" w:rsidP="00133FCF">
            <w:pPr>
              <w:spacing w:after="160" w:line="240" w:lineRule="auto"/>
              <w:rPr>
                <w:rFonts w:ascii="Times New Roman" w:hAnsi="Times New Roman"/>
                <w:kern w:val="2"/>
                <w:sz w:val="24"/>
                <w:szCs w:val="24"/>
                <w:lang w:val="sr-Latn-RS"/>
                <w14:ligatures w14:val="standardContextual"/>
              </w:rPr>
            </w:pPr>
            <w:r w:rsidRPr="00A90044">
              <w:rPr>
                <w:rFonts w:ascii="Times New Roman" w:hAnsi="Times New Roman"/>
                <w:kern w:val="2"/>
                <w:sz w:val="24"/>
                <w:szCs w:val="24"/>
                <w:lang w:val="sr-Cyrl-RS"/>
                <w14:ligatures w14:val="standardContextual"/>
              </w:rPr>
              <w:t xml:space="preserve">                                                   100.000,00</w:t>
            </w:r>
          </w:p>
        </w:tc>
      </w:tr>
      <w:tr w:rsidR="00A56A52" w:rsidRPr="00A90044" w14:paraId="49DD847C" w14:textId="77777777" w:rsidTr="00A56A52">
        <w:trPr>
          <w:trHeight w:val="460"/>
        </w:trPr>
        <w:tc>
          <w:tcPr>
            <w:tcW w:w="4701" w:type="dxa"/>
            <w:tcBorders>
              <w:top w:val="single" w:sz="4" w:space="0" w:color="auto"/>
              <w:left w:val="single" w:sz="4" w:space="0" w:color="000000"/>
              <w:bottom w:val="single" w:sz="4" w:space="0" w:color="auto"/>
              <w:right w:val="single" w:sz="4" w:space="0" w:color="000000"/>
            </w:tcBorders>
            <w:hideMark/>
          </w:tcPr>
          <w:p w14:paraId="752F032C" w14:textId="77777777" w:rsidR="00A56A52" w:rsidRPr="00A90044" w:rsidRDefault="00A56A52" w:rsidP="00133FCF">
            <w:pPr>
              <w:spacing w:before="100" w:beforeAutospacing="1" w:after="100" w:afterAutospacing="1" w:line="240" w:lineRule="auto"/>
              <w:rPr>
                <w:rFonts w:ascii="Times New Roman" w:eastAsia="SimSun" w:hAnsi="Times New Roman"/>
                <w:bCs/>
                <w:kern w:val="2"/>
                <w:sz w:val="24"/>
                <w:szCs w:val="24"/>
                <w:lang w:val="ru-RU" w:eastAsia="zh-CN"/>
                <w14:ligatures w14:val="standardContextual"/>
              </w:rPr>
            </w:pPr>
            <w:r w:rsidRPr="00A90044">
              <w:rPr>
                <w:rFonts w:ascii="Times New Roman" w:eastAsia="SimSun" w:hAnsi="Times New Roman"/>
                <w:kern w:val="2"/>
                <w:sz w:val="24"/>
                <w:szCs w:val="24"/>
                <w:lang w:val="sr-Cyrl-RS" w:eastAsia="zh-CN"/>
                <w14:ligatures w14:val="standardContextual"/>
              </w:rPr>
              <w:t xml:space="preserve">Хонорар за </w:t>
            </w:r>
            <w:r w:rsidRPr="00A90044">
              <w:rPr>
                <w:rFonts w:ascii="Times New Roman" w:eastAsia="SimSun" w:hAnsi="Times New Roman"/>
                <w:bCs/>
                <w:kern w:val="2"/>
                <w:sz w:val="24"/>
                <w:szCs w:val="24"/>
                <w:lang w:val="sr-Cyrl-RS" w:eastAsia="zh-CN"/>
                <w14:ligatures w14:val="standardContextual"/>
              </w:rPr>
              <w:t>Концерт оркестарске музике</w:t>
            </w:r>
          </w:p>
        </w:tc>
        <w:tc>
          <w:tcPr>
            <w:tcW w:w="4649" w:type="dxa"/>
            <w:tcBorders>
              <w:top w:val="single" w:sz="4" w:space="0" w:color="auto"/>
              <w:left w:val="single" w:sz="4" w:space="0" w:color="000000"/>
              <w:bottom w:val="single" w:sz="4" w:space="0" w:color="auto"/>
              <w:right w:val="single" w:sz="4" w:space="0" w:color="000000"/>
            </w:tcBorders>
            <w:hideMark/>
          </w:tcPr>
          <w:p w14:paraId="2799945D" w14:textId="77777777" w:rsidR="00A56A52" w:rsidRPr="00A90044" w:rsidRDefault="00A56A52" w:rsidP="00133FCF">
            <w:pPr>
              <w:spacing w:after="160" w:line="240" w:lineRule="auto"/>
              <w:rPr>
                <w:rFonts w:ascii="Times New Roman" w:hAnsi="Times New Roman"/>
                <w:kern w:val="2"/>
                <w:sz w:val="24"/>
                <w:szCs w:val="24"/>
                <w:lang w:val="sr-Cyrl-RS"/>
                <w14:ligatures w14:val="standardContextual"/>
              </w:rPr>
            </w:pPr>
            <w:r w:rsidRPr="00A90044">
              <w:rPr>
                <w:rFonts w:ascii="Times New Roman" w:hAnsi="Times New Roman"/>
                <w:kern w:val="2"/>
                <w:sz w:val="24"/>
                <w:szCs w:val="24"/>
                <w:lang w:val="sr-Cyrl-RS"/>
                <w14:ligatures w14:val="standardContextual"/>
              </w:rPr>
              <w:t xml:space="preserve">                                                    500.000,00</w:t>
            </w:r>
          </w:p>
        </w:tc>
      </w:tr>
      <w:tr w:rsidR="00A56A52" w:rsidRPr="00A90044" w14:paraId="06A7C6FE" w14:textId="77777777" w:rsidTr="00A56A52">
        <w:trPr>
          <w:trHeight w:val="495"/>
        </w:trPr>
        <w:tc>
          <w:tcPr>
            <w:tcW w:w="4701" w:type="dxa"/>
            <w:tcBorders>
              <w:top w:val="single" w:sz="4" w:space="0" w:color="auto"/>
              <w:left w:val="single" w:sz="4" w:space="0" w:color="000000"/>
              <w:bottom w:val="single" w:sz="4" w:space="0" w:color="auto"/>
              <w:right w:val="single" w:sz="4" w:space="0" w:color="000000"/>
            </w:tcBorders>
            <w:hideMark/>
          </w:tcPr>
          <w:p w14:paraId="52305493" w14:textId="77777777" w:rsidR="00A56A52" w:rsidRPr="00A90044" w:rsidRDefault="00A56A52" w:rsidP="00133FCF">
            <w:pPr>
              <w:spacing w:after="160" w:line="240" w:lineRule="auto"/>
              <w:rPr>
                <w:rFonts w:ascii="Times New Roman" w:hAnsi="Times New Roman"/>
                <w:kern w:val="2"/>
                <w:sz w:val="24"/>
                <w:szCs w:val="24"/>
                <w:lang w:val="ru-RU"/>
                <w14:ligatures w14:val="standardContextual"/>
              </w:rPr>
            </w:pPr>
            <w:r w:rsidRPr="00A90044">
              <w:rPr>
                <w:rFonts w:ascii="Times New Roman" w:hAnsi="Times New Roman"/>
                <w:kern w:val="2"/>
                <w:sz w:val="24"/>
                <w:szCs w:val="24"/>
                <w:lang w:val="sr-Cyrl-RS"/>
                <w14:ligatures w14:val="standardContextual"/>
              </w:rPr>
              <w:t xml:space="preserve">Хонорар за Концерт камерне музике </w:t>
            </w:r>
          </w:p>
        </w:tc>
        <w:tc>
          <w:tcPr>
            <w:tcW w:w="4649" w:type="dxa"/>
            <w:tcBorders>
              <w:top w:val="single" w:sz="4" w:space="0" w:color="auto"/>
              <w:left w:val="single" w:sz="4" w:space="0" w:color="000000"/>
              <w:bottom w:val="single" w:sz="4" w:space="0" w:color="auto"/>
              <w:right w:val="single" w:sz="4" w:space="0" w:color="000000"/>
            </w:tcBorders>
            <w:hideMark/>
          </w:tcPr>
          <w:p w14:paraId="232968D7" w14:textId="77777777" w:rsidR="00A56A52" w:rsidRPr="00A90044" w:rsidRDefault="00A56A52" w:rsidP="00133FCF">
            <w:pPr>
              <w:spacing w:after="160" w:line="240" w:lineRule="auto"/>
              <w:rPr>
                <w:rFonts w:ascii="Times New Roman" w:hAnsi="Times New Roman"/>
                <w:kern w:val="2"/>
                <w:sz w:val="24"/>
                <w:szCs w:val="24"/>
                <w:lang w:val="sr-Cyrl-RS"/>
                <w14:ligatures w14:val="standardContextual"/>
              </w:rPr>
            </w:pPr>
            <w:r w:rsidRPr="00A90044">
              <w:rPr>
                <w:rFonts w:ascii="Times New Roman" w:hAnsi="Times New Roman"/>
                <w:kern w:val="2"/>
                <w:sz w:val="24"/>
                <w:szCs w:val="24"/>
                <w:lang w:val="sr-Cyrl-RS"/>
                <w14:ligatures w14:val="standardContextual"/>
              </w:rPr>
              <w:t xml:space="preserve">                                                    200.000,00</w:t>
            </w:r>
          </w:p>
        </w:tc>
      </w:tr>
      <w:tr w:rsidR="00A56A52" w:rsidRPr="00A90044" w14:paraId="51C44A07" w14:textId="77777777" w:rsidTr="00A56A52">
        <w:trPr>
          <w:trHeight w:val="495"/>
        </w:trPr>
        <w:tc>
          <w:tcPr>
            <w:tcW w:w="4701" w:type="dxa"/>
            <w:tcBorders>
              <w:top w:val="single" w:sz="4" w:space="0" w:color="auto"/>
              <w:left w:val="single" w:sz="4" w:space="0" w:color="000000"/>
              <w:bottom w:val="single" w:sz="4" w:space="0" w:color="auto"/>
              <w:right w:val="single" w:sz="4" w:space="0" w:color="000000"/>
            </w:tcBorders>
            <w:hideMark/>
          </w:tcPr>
          <w:p w14:paraId="6D89AB4E" w14:textId="77777777" w:rsidR="00A56A52" w:rsidRPr="00A90044" w:rsidRDefault="00A56A52" w:rsidP="00133FCF">
            <w:pPr>
              <w:spacing w:after="160" w:line="256" w:lineRule="auto"/>
              <w:rPr>
                <w:rFonts w:ascii="Times New Roman" w:hAnsi="Times New Roman"/>
                <w:kern w:val="2"/>
                <w:sz w:val="24"/>
                <w:szCs w:val="24"/>
                <w:lang w:val="sr-Cyrl-RS"/>
                <w14:ligatures w14:val="standardContextual"/>
              </w:rPr>
            </w:pPr>
            <w:r w:rsidRPr="00A90044">
              <w:rPr>
                <w:rFonts w:ascii="Times New Roman" w:hAnsi="Times New Roman"/>
                <w:kern w:val="2"/>
                <w:sz w:val="24"/>
                <w:szCs w:val="24"/>
                <w:lang w:val="sr-Cyrl-RS"/>
                <w14:ligatures w14:val="standardContextual"/>
              </w:rPr>
              <w:t xml:space="preserve">Хонорар за Концерт </w:t>
            </w:r>
            <w:r w:rsidRPr="00A90044">
              <w:rPr>
                <w:rFonts w:ascii="Times New Roman" w:hAnsi="Times New Roman"/>
                <w:kern w:val="2"/>
                <w:sz w:val="24"/>
                <w:szCs w:val="24"/>
                <w:lang w:val="ru-RU"/>
                <w14:ligatures w14:val="standardContextual"/>
              </w:rPr>
              <w:t>светски признатог извођача</w:t>
            </w:r>
          </w:p>
        </w:tc>
        <w:tc>
          <w:tcPr>
            <w:tcW w:w="4649" w:type="dxa"/>
            <w:tcBorders>
              <w:top w:val="single" w:sz="4" w:space="0" w:color="auto"/>
              <w:left w:val="single" w:sz="4" w:space="0" w:color="000000"/>
              <w:bottom w:val="single" w:sz="4" w:space="0" w:color="auto"/>
              <w:right w:val="single" w:sz="4" w:space="0" w:color="000000"/>
            </w:tcBorders>
            <w:hideMark/>
          </w:tcPr>
          <w:p w14:paraId="557DAF8B" w14:textId="092A9B3A" w:rsidR="00A56A52" w:rsidRPr="00A90044" w:rsidRDefault="00A56A52" w:rsidP="00133FCF">
            <w:pPr>
              <w:spacing w:after="160" w:line="240" w:lineRule="auto"/>
              <w:rPr>
                <w:rFonts w:ascii="Times New Roman" w:hAnsi="Times New Roman"/>
                <w:kern w:val="2"/>
                <w:sz w:val="24"/>
                <w:szCs w:val="24"/>
                <w:lang w:val="sr-Cyrl-RS"/>
                <w14:ligatures w14:val="standardContextual"/>
              </w:rPr>
            </w:pPr>
            <w:r w:rsidRPr="00A90044">
              <w:rPr>
                <w:rFonts w:ascii="Times New Roman" w:hAnsi="Times New Roman"/>
                <w:kern w:val="2"/>
                <w:sz w:val="24"/>
                <w:szCs w:val="24"/>
                <w:lang w:val="sr-Cyrl-RS"/>
                <w14:ligatures w14:val="standardContextual"/>
              </w:rPr>
              <w:t xml:space="preserve">                                                 500.000,00</w:t>
            </w:r>
          </w:p>
        </w:tc>
      </w:tr>
      <w:tr w:rsidR="00A56A52" w:rsidRPr="00A90044" w14:paraId="228409E1" w14:textId="77777777" w:rsidTr="00A56A52">
        <w:trPr>
          <w:trHeight w:val="495"/>
        </w:trPr>
        <w:tc>
          <w:tcPr>
            <w:tcW w:w="4701" w:type="dxa"/>
            <w:tcBorders>
              <w:top w:val="single" w:sz="4" w:space="0" w:color="auto"/>
              <w:left w:val="single" w:sz="4" w:space="0" w:color="000000"/>
              <w:bottom w:val="single" w:sz="4" w:space="0" w:color="auto"/>
              <w:right w:val="single" w:sz="4" w:space="0" w:color="000000"/>
            </w:tcBorders>
            <w:hideMark/>
          </w:tcPr>
          <w:p w14:paraId="7258C2E9" w14:textId="77777777" w:rsidR="00A56A52" w:rsidRPr="00A90044" w:rsidRDefault="00A56A52" w:rsidP="00133FCF">
            <w:pPr>
              <w:spacing w:before="100" w:beforeAutospacing="1" w:after="100" w:afterAutospacing="1" w:line="240" w:lineRule="auto"/>
              <w:rPr>
                <w:rFonts w:ascii="Times New Roman" w:eastAsia="SimSun" w:hAnsi="Times New Roman"/>
                <w:bCs/>
                <w:kern w:val="2"/>
                <w:sz w:val="24"/>
                <w:szCs w:val="24"/>
                <w:lang w:val="ru-RU" w:eastAsia="zh-CN"/>
                <w14:ligatures w14:val="standardContextual"/>
              </w:rPr>
            </w:pPr>
            <w:r w:rsidRPr="00A90044">
              <w:rPr>
                <w:rFonts w:ascii="Times New Roman" w:eastAsia="SimSun" w:hAnsi="Times New Roman"/>
                <w:kern w:val="2"/>
                <w:sz w:val="24"/>
                <w:szCs w:val="24"/>
                <w:lang w:val="sr-Cyrl-RS" w:eastAsia="zh-CN"/>
                <w14:ligatures w14:val="standardContextual"/>
              </w:rPr>
              <w:t xml:space="preserve">Хонорар за </w:t>
            </w:r>
            <w:r w:rsidRPr="00A90044">
              <w:rPr>
                <w:rFonts w:ascii="Times New Roman" w:eastAsia="SimSun" w:hAnsi="Times New Roman"/>
                <w:bCs/>
                <w:kern w:val="2"/>
                <w:sz w:val="24"/>
                <w:szCs w:val="24"/>
                <w:lang w:val="sr-Cyrl-RS" w:eastAsia="zh-CN"/>
                <w14:ligatures w14:val="standardContextual"/>
              </w:rPr>
              <w:t>Концерт савремене музике</w:t>
            </w:r>
          </w:p>
        </w:tc>
        <w:tc>
          <w:tcPr>
            <w:tcW w:w="4649" w:type="dxa"/>
            <w:tcBorders>
              <w:top w:val="single" w:sz="4" w:space="0" w:color="auto"/>
              <w:left w:val="single" w:sz="4" w:space="0" w:color="000000"/>
              <w:bottom w:val="single" w:sz="4" w:space="0" w:color="auto"/>
              <w:right w:val="single" w:sz="4" w:space="0" w:color="000000"/>
            </w:tcBorders>
            <w:hideMark/>
          </w:tcPr>
          <w:p w14:paraId="523A52B7" w14:textId="77777777" w:rsidR="00A56A52" w:rsidRPr="00A90044" w:rsidRDefault="00A56A52" w:rsidP="00133FCF">
            <w:pPr>
              <w:spacing w:after="160" w:line="240" w:lineRule="auto"/>
              <w:rPr>
                <w:rFonts w:ascii="Times New Roman" w:hAnsi="Times New Roman"/>
                <w:kern w:val="2"/>
                <w:sz w:val="24"/>
                <w:szCs w:val="24"/>
                <w:lang w:val="sr-Cyrl-RS"/>
                <w14:ligatures w14:val="standardContextual"/>
              </w:rPr>
            </w:pPr>
            <w:r w:rsidRPr="00A90044">
              <w:rPr>
                <w:rFonts w:ascii="Times New Roman" w:hAnsi="Times New Roman"/>
                <w:kern w:val="2"/>
                <w:sz w:val="24"/>
                <w:szCs w:val="24"/>
                <w:lang w:val="sr-Cyrl-RS"/>
                <w14:ligatures w14:val="standardContextual"/>
              </w:rPr>
              <w:t xml:space="preserve">                                                     150.000,00</w:t>
            </w:r>
          </w:p>
        </w:tc>
      </w:tr>
      <w:tr w:rsidR="00A56A52" w:rsidRPr="00A90044" w14:paraId="5F74ABC3" w14:textId="77777777" w:rsidTr="00A56A52">
        <w:trPr>
          <w:trHeight w:val="495"/>
        </w:trPr>
        <w:tc>
          <w:tcPr>
            <w:tcW w:w="4701" w:type="dxa"/>
            <w:tcBorders>
              <w:top w:val="single" w:sz="4" w:space="0" w:color="auto"/>
              <w:left w:val="single" w:sz="4" w:space="0" w:color="000000"/>
              <w:bottom w:val="single" w:sz="4" w:space="0" w:color="auto"/>
              <w:right w:val="single" w:sz="4" w:space="0" w:color="000000"/>
            </w:tcBorders>
            <w:hideMark/>
          </w:tcPr>
          <w:p w14:paraId="3E7BB695" w14:textId="77777777" w:rsidR="00A56A52" w:rsidRPr="00A90044" w:rsidRDefault="00A56A52" w:rsidP="00133FCF">
            <w:pPr>
              <w:spacing w:before="100" w:beforeAutospacing="1" w:after="100" w:afterAutospacing="1" w:line="240" w:lineRule="auto"/>
              <w:rPr>
                <w:rFonts w:ascii="Times New Roman" w:eastAsia="SimSun" w:hAnsi="Times New Roman"/>
                <w:kern w:val="2"/>
                <w:sz w:val="24"/>
                <w:szCs w:val="24"/>
                <w:lang w:val="sr-Cyrl-RS" w:eastAsia="zh-CN"/>
                <w14:ligatures w14:val="standardContextual"/>
              </w:rPr>
            </w:pPr>
            <w:r w:rsidRPr="00A90044">
              <w:rPr>
                <w:rFonts w:ascii="Times New Roman" w:eastAsia="SimSun" w:hAnsi="Times New Roman"/>
                <w:kern w:val="2"/>
                <w:sz w:val="24"/>
                <w:szCs w:val="24"/>
                <w:lang w:val="sr-Cyrl-RS" w:eastAsia="zh-CN"/>
                <w14:ligatures w14:val="standardContextual"/>
              </w:rPr>
              <w:lastRenderedPageBreak/>
              <w:t xml:space="preserve">Хонорар за Концерт </w:t>
            </w:r>
            <w:r w:rsidRPr="00A90044">
              <w:rPr>
                <w:rFonts w:ascii="Times New Roman" w:eastAsia="SimSun" w:hAnsi="Times New Roman"/>
                <w:kern w:val="2"/>
                <w:sz w:val="24"/>
                <w:szCs w:val="24"/>
                <w:lang w:val="es-ES_tradnl" w:eastAsia="zh-CN"/>
                <w14:ligatures w14:val="standardContextual"/>
              </w:rPr>
              <w:t>гуда</w:t>
            </w:r>
            <w:r w:rsidRPr="00A90044">
              <w:rPr>
                <w:rFonts w:ascii="Times New Roman" w:eastAsia="SimSun" w:hAnsi="Times New Roman"/>
                <w:kern w:val="2"/>
                <w:sz w:val="24"/>
                <w:szCs w:val="24"/>
                <w:lang w:val="sr-Cyrl-RS" w:eastAsia="zh-CN"/>
                <w14:ligatures w14:val="standardContextual"/>
              </w:rPr>
              <w:t>ч</w:t>
            </w:r>
            <w:r w:rsidRPr="00A90044">
              <w:rPr>
                <w:rFonts w:ascii="Times New Roman" w:eastAsia="SimSun" w:hAnsi="Times New Roman"/>
                <w:kern w:val="2"/>
                <w:sz w:val="24"/>
                <w:szCs w:val="24"/>
                <w:lang w:val="es-ES_tradnl" w:eastAsia="zh-CN"/>
                <w14:ligatures w14:val="standardContextual"/>
              </w:rPr>
              <w:t xml:space="preserve">ког </w:t>
            </w:r>
            <w:r w:rsidRPr="00A90044">
              <w:rPr>
                <w:rFonts w:ascii="Times New Roman" w:eastAsia="SimSun" w:hAnsi="Times New Roman"/>
                <w:kern w:val="2"/>
                <w:sz w:val="24"/>
                <w:szCs w:val="24"/>
                <w:lang w:val="sr-Cyrl-RS" w:eastAsia="zh-CN"/>
                <w14:ligatures w14:val="standardContextual"/>
              </w:rPr>
              <w:t>састава</w:t>
            </w:r>
          </w:p>
        </w:tc>
        <w:tc>
          <w:tcPr>
            <w:tcW w:w="4649" w:type="dxa"/>
            <w:tcBorders>
              <w:top w:val="single" w:sz="4" w:space="0" w:color="auto"/>
              <w:left w:val="single" w:sz="4" w:space="0" w:color="000000"/>
              <w:bottom w:val="single" w:sz="4" w:space="0" w:color="auto"/>
              <w:right w:val="single" w:sz="4" w:space="0" w:color="000000"/>
            </w:tcBorders>
            <w:hideMark/>
          </w:tcPr>
          <w:p w14:paraId="2B1854A9" w14:textId="77777777" w:rsidR="00A56A52" w:rsidRPr="00A90044" w:rsidRDefault="00A56A52" w:rsidP="00133FCF">
            <w:pPr>
              <w:spacing w:after="160" w:line="240" w:lineRule="auto"/>
              <w:rPr>
                <w:rFonts w:ascii="Times New Roman" w:hAnsi="Times New Roman"/>
                <w:kern w:val="2"/>
                <w:sz w:val="24"/>
                <w:szCs w:val="24"/>
                <w:lang w:val="sr-Cyrl-RS"/>
                <w14:ligatures w14:val="standardContextual"/>
              </w:rPr>
            </w:pPr>
            <w:r w:rsidRPr="00A90044">
              <w:rPr>
                <w:rFonts w:ascii="Times New Roman" w:hAnsi="Times New Roman"/>
                <w:kern w:val="2"/>
                <w:sz w:val="24"/>
                <w:szCs w:val="24"/>
                <w:lang w:val="sr-Cyrl-RS"/>
                <w14:ligatures w14:val="standardContextual"/>
              </w:rPr>
              <w:t xml:space="preserve">                                                     150.000,00</w:t>
            </w:r>
          </w:p>
        </w:tc>
      </w:tr>
      <w:tr w:rsidR="00A56A52" w:rsidRPr="00A90044" w14:paraId="64FCCEF6" w14:textId="77777777" w:rsidTr="00A56A52">
        <w:tc>
          <w:tcPr>
            <w:tcW w:w="9350" w:type="dxa"/>
            <w:gridSpan w:val="2"/>
            <w:tcBorders>
              <w:top w:val="single" w:sz="4" w:space="0" w:color="000000"/>
              <w:left w:val="single" w:sz="4" w:space="0" w:color="000000"/>
              <w:bottom w:val="single" w:sz="4" w:space="0" w:color="000000"/>
              <w:right w:val="single" w:sz="4" w:space="0" w:color="000000"/>
            </w:tcBorders>
            <w:hideMark/>
          </w:tcPr>
          <w:p w14:paraId="19EE45EA" w14:textId="6B5F8AFE" w:rsidR="00A56A52" w:rsidRPr="00A90044" w:rsidRDefault="00A56A52" w:rsidP="00133FCF">
            <w:pPr>
              <w:spacing w:after="160" w:line="240" w:lineRule="auto"/>
              <w:rPr>
                <w:rFonts w:ascii="Times New Roman" w:hAnsi="Times New Roman"/>
                <w:kern w:val="2"/>
                <w:sz w:val="24"/>
                <w:szCs w:val="24"/>
                <w:lang w:val="sr-Cyrl-RS"/>
                <w14:ligatures w14:val="standardContextual"/>
              </w:rPr>
            </w:pPr>
            <w:r w:rsidRPr="00A90044">
              <w:rPr>
                <w:rFonts w:ascii="Times New Roman" w:hAnsi="Times New Roman"/>
                <w:kern w:val="2"/>
                <w:sz w:val="24"/>
                <w:szCs w:val="24"/>
                <w:lang w:val="sr-Cyrl-RS"/>
                <w14:ligatures w14:val="standardContextual"/>
              </w:rPr>
              <w:t xml:space="preserve">Људски ресурси укупно                                                                                       </w:t>
            </w:r>
            <w:r w:rsidR="008F32E2" w:rsidRPr="00A90044">
              <w:rPr>
                <w:rFonts w:ascii="Times New Roman" w:hAnsi="Times New Roman"/>
                <w:kern w:val="2"/>
                <w:sz w:val="24"/>
                <w:szCs w:val="24"/>
                <w:lang w:val="sr-Cyrl-RS"/>
                <w14:ligatures w14:val="standardContextual"/>
              </w:rPr>
              <w:t>3</w:t>
            </w:r>
            <w:r w:rsidRPr="00A90044">
              <w:rPr>
                <w:rFonts w:ascii="Times New Roman" w:hAnsi="Times New Roman"/>
                <w:b/>
                <w:bCs/>
                <w:kern w:val="2"/>
                <w:sz w:val="24"/>
                <w:szCs w:val="24"/>
                <w:lang w:val="sr-Cyrl-RS"/>
                <w14:ligatures w14:val="standardContextual"/>
              </w:rPr>
              <w:t>.400.000,00</w:t>
            </w:r>
          </w:p>
        </w:tc>
      </w:tr>
    </w:tbl>
    <w:p w14:paraId="519CB2F8" w14:textId="5D5BCACA" w:rsidR="00A56A52" w:rsidRPr="00A90044" w:rsidRDefault="00A56A52" w:rsidP="00133FCF">
      <w:pPr>
        <w:spacing w:after="160" w:line="240" w:lineRule="auto"/>
        <w:rPr>
          <w:rFonts w:ascii="Times New Roman" w:hAnsi="Times New Roman"/>
          <w:b/>
          <w:i/>
          <w:sz w:val="24"/>
          <w:szCs w:val="24"/>
          <w:lang w:val="sr-Cyrl-RS"/>
        </w:rPr>
      </w:pPr>
      <w:r w:rsidRPr="00A90044">
        <w:rPr>
          <w:rFonts w:ascii="Times New Roman" w:hAnsi="Times New Roman"/>
          <w:b/>
          <w:sz w:val="24"/>
          <w:szCs w:val="24"/>
          <w:lang w:val="sr-Cyrl-RS"/>
        </w:rPr>
        <w:t xml:space="preserve">Укупан буџет пројекта                                                                                        </w:t>
      </w:r>
      <w:r w:rsidR="008F32E2" w:rsidRPr="00A90044">
        <w:rPr>
          <w:rFonts w:ascii="Times New Roman" w:hAnsi="Times New Roman"/>
          <w:b/>
          <w:sz w:val="24"/>
          <w:szCs w:val="24"/>
          <w:lang w:val="sr-Cyrl-RS"/>
        </w:rPr>
        <w:t>4</w:t>
      </w:r>
      <w:r w:rsidRPr="00A90044">
        <w:rPr>
          <w:rFonts w:ascii="Times New Roman" w:hAnsi="Times New Roman"/>
          <w:b/>
          <w:sz w:val="24"/>
          <w:szCs w:val="24"/>
          <w:lang w:val="sr-Cyrl-RS"/>
        </w:rPr>
        <w:t xml:space="preserve">.500.000,00                  </w:t>
      </w:r>
    </w:p>
    <w:p w14:paraId="0D066DEF" w14:textId="77777777" w:rsidR="00F374EC" w:rsidRPr="00A90044" w:rsidRDefault="00F374EC" w:rsidP="00133FCF">
      <w:pPr>
        <w:rPr>
          <w:rFonts w:ascii="Times New Roman" w:hAnsi="Times New Roman"/>
          <w:sz w:val="24"/>
          <w:szCs w:val="24"/>
          <w:lang w:val="sr-Cyrl-CS"/>
        </w:rPr>
      </w:pPr>
    </w:p>
    <w:p w14:paraId="403B3045" w14:textId="7772DFF3" w:rsidR="00A56A52" w:rsidRPr="00A90044" w:rsidRDefault="00A56A52" w:rsidP="00133FCF">
      <w:pPr>
        <w:rPr>
          <w:rFonts w:ascii="Times New Roman" w:hAnsi="Times New Roman"/>
          <w:sz w:val="24"/>
          <w:szCs w:val="24"/>
          <w:lang w:val="sr-Cyrl-CS"/>
        </w:rPr>
      </w:pPr>
      <w:r w:rsidRPr="00A90044">
        <w:rPr>
          <w:rFonts w:ascii="Times New Roman" w:hAnsi="Times New Roman"/>
          <w:sz w:val="24"/>
          <w:szCs w:val="24"/>
          <w:lang w:val="sr-Cyrl-CS"/>
        </w:rPr>
        <w:t xml:space="preserve">СЕРИЈАЛ КОНЦЕРАТА У 2024. ГОДИНИ </w:t>
      </w:r>
    </w:p>
    <w:bookmarkEnd w:id="1"/>
    <w:p w14:paraId="39B78F00" w14:textId="77777777" w:rsidR="00A56A52" w:rsidRPr="00A90044" w:rsidRDefault="00A56A52" w:rsidP="00133FCF">
      <w:pPr>
        <w:rPr>
          <w:rFonts w:ascii="Times New Roman" w:hAnsi="Times New Roman"/>
          <w:sz w:val="24"/>
          <w:szCs w:val="24"/>
          <w:lang w:val="sr-Cyrl-CS"/>
        </w:rPr>
      </w:pPr>
      <w:r w:rsidRPr="00A90044">
        <w:rPr>
          <w:rFonts w:ascii="Times New Roman" w:hAnsi="Times New Roman"/>
          <w:sz w:val="24"/>
          <w:szCs w:val="24"/>
          <w:lang w:val="sr-Cyrl-CS"/>
        </w:rPr>
        <w:t>У току 20</w:t>
      </w:r>
      <w:r w:rsidRPr="00A90044">
        <w:rPr>
          <w:rFonts w:ascii="Times New Roman" w:hAnsi="Times New Roman"/>
          <w:sz w:val="24"/>
          <w:szCs w:val="24"/>
          <w:lang w:val="sr-Cyrl-RS"/>
        </w:rPr>
        <w:t>24</w:t>
      </w:r>
      <w:r w:rsidRPr="00A90044">
        <w:rPr>
          <w:rFonts w:ascii="Times New Roman" w:hAnsi="Times New Roman"/>
          <w:sz w:val="24"/>
          <w:szCs w:val="24"/>
          <w:lang w:val="sr-Cyrl-CS"/>
        </w:rPr>
        <w:t xml:space="preserve">. године Музички програм Лесковачког културног центра планира наставак серијала концерата у области уметничке, џез, блуз, рок, поп, </w:t>
      </w:r>
      <w:r w:rsidRPr="00A90044">
        <w:rPr>
          <w:rFonts w:ascii="Times New Roman" w:hAnsi="Times New Roman"/>
          <w:sz w:val="24"/>
          <w:szCs w:val="24"/>
        </w:rPr>
        <w:t>world</w:t>
      </w:r>
      <w:r w:rsidRPr="00A90044">
        <w:rPr>
          <w:rFonts w:ascii="Times New Roman" w:hAnsi="Times New Roman"/>
          <w:sz w:val="24"/>
          <w:szCs w:val="24"/>
          <w:lang w:val="sr-Cyrl-CS"/>
        </w:rPr>
        <w:t xml:space="preserve">, авангардне и остале музике. Заинтересованим извођачима ће бити упућен јавни позив на који могу послати своје понуде. План је да се у току године одржи што већи број концерата не рачунајући концерте који ће бити одржани у оквиру </w:t>
      </w:r>
      <w:r w:rsidRPr="00A90044">
        <w:rPr>
          <w:rFonts w:ascii="Times New Roman" w:hAnsi="Times New Roman"/>
          <w:sz w:val="24"/>
          <w:szCs w:val="24"/>
        </w:rPr>
        <w:t>STRINGS</w:t>
      </w:r>
      <w:r w:rsidRPr="00A90044">
        <w:rPr>
          <w:rFonts w:ascii="Times New Roman" w:hAnsi="Times New Roman"/>
          <w:sz w:val="24"/>
          <w:szCs w:val="24"/>
          <w:lang w:val="sr-Cyrl-RS"/>
        </w:rPr>
        <w:t xml:space="preserve"> фестивала</w:t>
      </w:r>
      <w:r w:rsidRPr="00A90044">
        <w:rPr>
          <w:rFonts w:ascii="Times New Roman" w:hAnsi="Times New Roman"/>
          <w:sz w:val="24"/>
          <w:szCs w:val="24"/>
          <w:lang w:val="sr-Cyrl-CS"/>
        </w:rPr>
        <w:t>.</w:t>
      </w:r>
    </w:p>
    <w:p w14:paraId="51F5B4DC" w14:textId="77777777" w:rsidR="00A56A52" w:rsidRPr="00A90044" w:rsidRDefault="00A56A52" w:rsidP="00133FCF">
      <w:pPr>
        <w:rPr>
          <w:rFonts w:ascii="Times New Roman" w:hAnsi="Times New Roman"/>
          <w:sz w:val="24"/>
          <w:szCs w:val="24"/>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2"/>
        <w:gridCol w:w="4464"/>
      </w:tblGrid>
      <w:tr w:rsidR="00A56A52" w:rsidRPr="00A90044" w14:paraId="41D2F2EA" w14:textId="77777777" w:rsidTr="00B706AF">
        <w:trPr>
          <w:trHeight w:val="338"/>
        </w:trPr>
        <w:tc>
          <w:tcPr>
            <w:tcW w:w="4552" w:type="dxa"/>
            <w:tcBorders>
              <w:top w:val="single" w:sz="4" w:space="0" w:color="000000"/>
              <w:left w:val="single" w:sz="4" w:space="0" w:color="000000"/>
              <w:bottom w:val="single" w:sz="4" w:space="0" w:color="auto"/>
              <w:right w:val="single" w:sz="4" w:space="0" w:color="000000"/>
            </w:tcBorders>
            <w:hideMark/>
          </w:tcPr>
          <w:p w14:paraId="5A284F29" w14:textId="77777777" w:rsidR="00A56A52" w:rsidRPr="00A90044" w:rsidRDefault="00A56A52" w:rsidP="00133FCF">
            <w:pPr>
              <w:spacing w:before="100" w:beforeAutospacing="1" w:after="100" w:afterAutospacing="1" w:line="240" w:lineRule="auto"/>
              <w:rPr>
                <w:rFonts w:ascii="Times New Roman" w:eastAsia="SimSun" w:hAnsi="Times New Roman"/>
                <w:kern w:val="2"/>
                <w:sz w:val="24"/>
                <w:szCs w:val="24"/>
                <w:lang w:val="es-ES_tradnl" w:eastAsia="zh-CN"/>
                <w14:ligatures w14:val="standardContextual"/>
              </w:rPr>
            </w:pPr>
            <w:r w:rsidRPr="00A90044">
              <w:rPr>
                <w:rFonts w:ascii="Times New Roman" w:eastAsia="SimSun" w:hAnsi="Times New Roman"/>
                <w:bCs/>
                <w:kern w:val="2"/>
                <w:sz w:val="24"/>
                <w:szCs w:val="24"/>
                <w:lang w:val="sr-Cyrl-RS" w:eastAsia="zh-CN"/>
                <w14:ligatures w14:val="standardContextual"/>
              </w:rPr>
              <w:t>Концерт инструменталне музике</w:t>
            </w:r>
          </w:p>
        </w:tc>
        <w:tc>
          <w:tcPr>
            <w:tcW w:w="4464" w:type="dxa"/>
            <w:tcBorders>
              <w:top w:val="single" w:sz="4" w:space="0" w:color="000000"/>
              <w:left w:val="single" w:sz="4" w:space="0" w:color="000000"/>
              <w:bottom w:val="single" w:sz="4" w:space="0" w:color="auto"/>
              <w:right w:val="single" w:sz="4" w:space="0" w:color="000000"/>
            </w:tcBorders>
            <w:hideMark/>
          </w:tcPr>
          <w:p w14:paraId="5771BFAB" w14:textId="77777777" w:rsidR="00A56A52" w:rsidRPr="00A90044" w:rsidRDefault="00A56A52" w:rsidP="00133FCF">
            <w:pPr>
              <w:spacing w:after="160" w:line="240" w:lineRule="auto"/>
              <w:rPr>
                <w:rFonts w:ascii="Times New Roman" w:hAnsi="Times New Roman"/>
                <w:kern w:val="2"/>
                <w:sz w:val="24"/>
                <w:szCs w:val="24"/>
                <w:lang w:val="sr-Latn-RS"/>
                <w14:ligatures w14:val="standardContextual"/>
              </w:rPr>
            </w:pPr>
            <w:r w:rsidRPr="00A90044">
              <w:rPr>
                <w:rFonts w:ascii="Times New Roman" w:hAnsi="Times New Roman"/>
                <w:kern w:val="2"/>
                <w:sz w:val="24"/>
                <w:szCs w:val="24"/>
                <w:lang w:val="sr-Cyrl-RS"/>
                <w14:ligatures w14:val="standardContextual"/>
              </w:rPr>
              <w:t xml:space="preserve">                                                   100.000,00</w:t>
            </w:r>
          </w:p>
        </w:tc>
      </w:tr>
      <w:tr w:rsidR="00A56A52" w:rsidRPr="00A90044" w14:paraId="490587D1" w14:textId="77777777" w:rsidTr="00B706AF">
        <w:trPr>
          <w:trHeight w:val="460"/>
        </w:trPr>
        <w:tc>
          <w:tcPr>
            <w:tcW w:w="4552" w:type="dxa"/>
            <w:tcBorders>
              <w:top w:val="single" w:sz="4" w:space="0" w:color="auto"/>
              <w:left w:val="single" w:sz="4" w:space="0" w:color="000000"/>
              <w:bottom w:val="single" w:sz="4" w:space="0" w:color="auto"/>
              <w:right w:val="single" w:sz="4" w:space="0" w:color="000000"/>
            </w:tcBorders>
            <w:hideMark/>
          </w:tcPr>
          <w:p w14:paraId="54BDD525" w14:textId="77777777" w:rsidR="00A56A52" w:rsidRPr="00A90044" w:rsidRDefault="00A56A52" w:rsidP="00133FCF">
            <w:pPr>
              <w:spacing w:before="100" w:beforeAutospacing="1" w:after="100" w:afterAutospacing="1" w:line="240" w:lineRule="auto"/>
              <w:rPr>
                <w:rFonts w:ascii="Times New Roman" w:eastAsia="SimSun" w:hAnsi="Times New Roman"/>
                <w:bCs/>
                <w:kern w:val="2"/>
                <w:sz w:val="24"/>
                <w:szCs w:val="24"/>
                <w:lang w:eastAsia="zh-CN"/>
                <w14:ligatures w14:val="standardContextual"/>
              </w:rPr>
            </w:pPr>
            <w:r w:rsidRPr="00A90044">
              <w:rPr>
                <w:rFonts w:ascii="Times New Roman" w:eastAsia="SimSun" w:hAnsi="Times New Roman"/>
                <w:bCs/>
                <w:kern w:val="2"/>
                <w:sz w:val="24"/>
                <w:szCs w:val="24"/>
                <w:lang w:val="sr-Cyrl-RS" w:eastAsia="zh-CN"/>
                <w14:ligatures w14:val="standardContextual"/>
              </w:rPr>
              <w:t>Концерт џез музике</w:t>
            </w:r>
          </w:p>
        </w:tc>
        <w:tc>
          <w:tcPr>
            <w:tcW w:w="4464" w:type="dxa"/>
            <w:tcBorders>
              <w:top w:val="single" w:sz="4" w:space="0" w:color="auto"/>
              <w:left w:val="single" w:sz="4" w:space="0" w:color="000000"/>
              <w:bottom w:val="single" w:sz="4" w:space="0" w:color="auto"/>
              <w:right w:val="single" w:sz="4" w:space="0" w:color="000000"/>
            </w:tcBorders>
            <w:hideMark/>
          </w:tcPr>
          <w:p w14:paraId="11A6D9FD" w14:textId="77777777" w:rsidR="00A56A52" w:rsidRPr="00A90044" w:rsidRDefault="00A56A52" w:rsidP="00133FCF">
            <w:pPr>
              <w:spacing w:after="160" w:line="240" w:lineRule="auto"/>
              <w:rPr>
                <w:rFonts w:ascii="Times New Roman" w:hAnsi="Times New Roman"/>
                <w:kern w:val="2"/>
                <w:sz w:val="24"/>
                <w:szCs w:val="24"/>
                <w:lang w:val="sr-Cyrl-RS"/>
                <w14:ligatures w14:val="standardContextual"/>
              </w:rPr>
            </w:pPr>
            <w:r w:rsidRPr="00A90044">
              <w:rPr>
                <w:rFonts w:ascii="Times New Roman" w:hAnsi="Times New Roman"/>
                <w:kern w:val="2"/>
                <w:sz w:val="24"/>
                <w:szCs w:val="24"/>
                <w:lang w:val="sr-Cyrl-RS"/>
                <w14:ligatures w14:val="standardContextual"/>
              </w:rPr>
              <w:t xml:space="preserve">                                                   100.000,00</w:t>
            </w:r>
          </w:p>
        </w:tc>
      </w:tr>
      <w:tr w:rsidR="00A56A52" w:rsidRPr="00A90044" w14:paraId="1F80699A" w14:textId="77777777" w:rsidTr="00B706AF">
        <w:trPr>
          <w:trHeight w:val="495"/>
        </w:trPr>
        <w:tc>
          <w:tcPr>
            <w:tcW w:w="4552" w:type="dxa"/>
            <w:tcBorders>
              <w:top w:val="single" w:sz="4" w:space="0" w:color="auto"/>
              <w:left w:val="single" w:sz="4" w:space="0" w:color="000000"/>
              <w:bottom w:val="single" w:sz="4" w:space="0" w:color="auto"/>
              <w:right w:val="single" w:sz="4" w:space="0" w:color="000000"/>
            </w:tcBorders>
            <w:hideMark/>
          </w:tcPr>
          <w:p w14:paraId="74382CA6" w14:textId="77777777" w:rsidR="00A56A52" w:rsidRPr="00A90044" w:rsidRDefault="00A56A52" w:rsidP="00133FCF">
            <w:pPr>
              <w:spacing w:after="160" w:line="240" w:lineRule="auto"/>
              <w:rPr>
                <w:rFonts w:ascii="Times New Roman" w:hAnsi="Times New Roman"/>
                <w:kern w:val="2"/>
                <w:sz w:val="24"/>
                <w:szCs w:val="24"/>
                <w:lang w:val="ru-RU"/>
                <w14:ligatures w14:val="standardContextual"/>
              </w:rPr>
            </w:pPr>
            <w:r w:rsidRPr="00A90044">
              <w:rPr>
                <w:rFonts w:ascii="Times New Roman" w:eastAsia="SimSun" w:hAnsi="Times New Roman"/>
                <w:bCs/>
                <w:kern w:val="2"/>
                <w:sz w:val="24"/>
                <w:szCs w:val="24"/>
                <w:lang w:val="sr-Cyrl-RS" w:eastAsia="zh-CN"/>
                <w14:ligatures w14:val="standardContextual"/>
              </w:rPr>
              <w:t>Концерт духовне музике</w:t>
            </w:r>
          </w:p>
        </w:tc>
        <w:tc>
          <w:tcPr>
            <w:tcW w:w="4464" w:type="dxa"/>
            <w:tcBorders>
              <w:top w:val="single" w:sz="4" w:space="0" w:color="auto"/>
              <w:left w:val="single" w:sz="4" w:space="0" w:color="000000"/>
              <w:bottom w:val="single" w:sz="4" w:space="0" w:color="auto"/>
              <w:right w:val="single" w:sz="4" w:space="0" w:color="000000"/>
            </w:tcBorders>
            <w:hideMark/>
          </w:tcPr>
          <w:p w14:paraId="2A15C056" w14:textId="77777777" w:rsidR="00A56A52" w:rsidRPr="00A90044" w:rsidRDefault="00A56A52" w:rsidP="00133FCF">
            <w:pPr>
              <w:spacing w:after="160" w:line="240" w:lineRule="auto"/>
              <w:rPr>
                <w:rFonts w:ascii="Times New Roman" w:hAnsi="Times New Roman"/>
                <w:kern w:val="2"/>
                <w:sz w:val="24"/>
                <w:szCs w:val="24"/>
                <w:lang w:val="sr-Cyrl-RS"/>
                <w14:ligatures w14:val="standardContextual"/>
              </w:rPr>
            </w:pPr>
            <w:r w:rsidRPr="00A90044">
              <w:rPr>
                <w:rFonts w:ascii="Times New Roman" w:hAnsi="Times New Roman"/>
                <w:kern w:val="2"/>
                <w:sz w:val="24"/>
                <w:szCs w:val="24"/>
                <w:lang w:val="sr-Cyrl-RS"/>
                <w14:ligatures w14:val="standardContextual"/>
              </w:rPr>
              <w:t xml:space="preserve">                                                   300.000,00</w:t>
            </w:r>
          </w:p>
        </w:tc>
      </w:tr>
      <w:tr w:rsidR="00A56A52" w:rsidRPr="00A90044" w14:paraId="1035A04B" w14:textId="77777777" w:rsidTr="00B706AF">
        <w:trPr>
          <w:trHeight w:val="495"/>
        </w:trPr>
        <w:tc>
          <w:tcPr>
            <w:tcW w:w="4552" w:type="dxa"/>
            <w:tcBorders>
              <w:top w:val="single" w:sz="4" w:space="0" w:color="auto"/>
              <w:left w:val="single" w:sz="4" w:space="0" w:color="000000"/>
              <w:bottom w:val="single" w:sz="4" w:space="0" w:color="auto"/>
              <w:right w:val="single" w:sz="4" w:space="0" w:color="000000"/>
            </w:tcBorders>
            <w:hideMark/>
          </w:tcPr>
          <w:p w14:paraId="1C6001EE" w14:textId="77777777" w:rsidR="00A56A52" w:rsidRPr="00A90044" w:rsidRDefault="00A56A52" w:rsidP="00133FCF">
            <w:pPr>
              <w:spacing w:after="160" w:line="256" w:lineRule="auto"/>
              <w:rPr>
                <w:rFonts w:ascii="Times New Roman" w:hAnsi="Times New Roman"/>
                <w:kern w:val="2"/>
                <w:sz w:val="24"/>
                <w:szCs w:val="24"/>
                <w:lang w:val="sr-Cyrl-RS"/>
                <w14:ligatures w14:val="standardContextual"/>
              </w:rPr>
            </w:pPr>
            <w:r w:rsidRPr="00A90044">
              <w:rPr>
                <w:rFonts w:ascii="Times New Roman" w:eastAsia="SimSun" w:hAnsi="Times New Roman"/>
                <w:bCs/>
                <w:kern w:val="2"/>
                <w:sz w:val="24"/>
                <w:szCs w:val="24"/>
                <w:lang w:val="sr-Cyrl-RS" w:eastAsia="zh-CN"/>
                <w14:ligatures w14:val="standardContextual"/>
              </w:rPr>
              <w:t>Концерт етно музике</w:t>
            </w:r>
          </w:p>
        </w:tc>
        <w:tc>
          <w:tcPr>
            <w:tcW w:w="4464" w:type="dxa"/>
            <w:tcBorders>
              <w:top w:val="single" w:sz="4" w:space="0" w:color="auto"/>
              <w:left w:val="single" w:sz="4" w:space="0" w:color="000000"/>
              <w:bottom w:val="single" w:sz="4" w:space="0" w:color="auto"/>
              <w:right w:val="single" w:sz="4" w:space="0" w:color="000000"/>
            </w:tcBorders>
            <w:hideMark/>
          </w:tcPr>
          <w:p w14:paraId="2A36B7CB" w14:textId="77777777" w:rsidR="00A56A52" w:rsidRPr="00A90044" w:rsidRDefault="00A56A52" w:rsidP="00133FCF">
            <w:pPr>
              <w:spacing w:after="160" w:line="240" w:lineRule="auto"/>
              <w:rPr>
                <w:rFonts w:ascii="Times New Roman" w:hAnsi="Times New Roman"/>
                <w:kern w:val="2"/>
                <w:sz w:val="24"/>
                <w:szCs w:val="24"/>
                <w:lang w:val="sr-Cyrl-RS"/>
                <w14:ligatures w14:val="standardContextual"/>
              </w:rPr>
            </w:pPr>
            <w:r w:rsidRPr="00A90044">
              <w:rPr>
                <w:rFonts w:ascii="Times New Roman" w:hAnsi="Times New Roman"/>
                <w:kern w:val="2"/>
                <w:sz w:val="24"/>
                <w:szCs w:val="24"/>
                <w:lang w:val="sr-Cyrl-RS"/>
                <w14:ligatures w14:val="standardContextual"/>
              </w:rPr>
              <w:t xml:space="preserve">                                                   400.000,00</w:t>
            </w:r>
          </w:p>
        </w:tc>
      </w:tr>
      <w:tr w:rsidR="00A56A52" w:rsidRPr="00A90044" w14:paraId="5BD62749" w14:textId="77777777" w:rsidTr="00B706AF">
        <w:trPr>
          <w:trHeight w:val="495"/>
        </w:trPr>
        <w:tc>
          <w:tcPr>
            <w:tcW w:w="4552" w:type="dxa"/>
            <w:tcBorders>
              <w:top w:val="single" w:sz="4" w:space="0" w:color="auto"/>
              <w:left w:val="single" w:sz="4" w:space="0" w:color="000000"/>
              <w:bottom w:val="single" w:sz="4" w:space="0" w:color="auto"/>
              <w:right w:val="single" w:sz="4" w:space="0" w:color="000000"/>
            </w:tcBorders>
            <w:hideMark/>
          </w:tcPr>
          <w:p w14:paraId="745323E7" w14:textId="77777777" w:rsidR="00A56A52" w:rsidRPr="00A90044" w:rsidRDefault="00A56A52" w:rsidP="00133FCF">
            <w:pPr>
              <w:spacing w:before="100" w:beforeAutospacing="1" w:after="100" w:afterAutospacing="1" w:line="240" w:lineRule="auto"/>
              <w:rPr>
                <w:rFonts w:ascii="Times New Roman" w:eastAsia="SimSun" w:hAnsi="Times New Roman"/>
                <w:bCs/>
                <w:kern w:val="2"/>
                <w:sz w:val="24"/>
                <w:szCs w:val="24"/>
                <w:lang w:val="en-GB" w:eastAsia="zh-CN"/>
                <w14:ligatures w14:val="standardContextual"/>
              </w:rPr>
            </w:pPr>
            <w:r w:rsidRPr="00A90044">
              <w:rPr>
                <w:rFonts w:ascii="Times New Roman" w:eastAsia="SimSun" w:hAnsi="Times New Roman"/>
                <w:bCs/>
                <w:kern w:val="2"/>
                <w:sz w:val="24"/>
                <w:szCs w:val="24"/>
                <w:lang w:val="sr-Cyrl-RS" w:eastAsia="zh-CN"/>
                <w14:ligatures w14:val="standardContextual"/>
              </w:rPr>
              <w:t xml:space="preserve">Осмомартовски концерт </w:t>
            </w:r>
          </w:p>
        </w:tc>
        <w:tc>
          <w:tcPr>
            <w:tcW w:w="4464" w:type="dxa"/>
            <w:tcBorders>
              <w:top w:val="single" w:sz="4" w:space="0" w:color="auto"/>
              <w:left w:val="single" w:sz="4" w:space="0" w:color="000000"/>
              <w:bottom w:val="single" w:sz="4" w:space="0" w:color="auto"/>
              <w:right w:val="single" w:sz="4" w:space="0" w:color="000000"/>
            </w:tcBorders>
            <w:hideMark/>
          </w:tcPr>
          <w:p w14:paraId="349539C6" w14:textId="77777777" w:rsidR="00A56A52" w:rsidRPr="00A90044" w:rsidRDefault="00A56A52" w:rsidP="00133FCF">
            <w:pPr>
              <w:spacing w:after="160" w:line="240" w:lineRule="auto"/>
              <w:rPr>
                <w:rFonts w:ascii="Times New Roman" w:hAnsi="Times New Roman"/>
                <w:kern w:val="2"/>
                <w:sz w:val="24"/>
                <w:szCs w:val="24"/>
                <w:lang w:val="sr-Cyrl-RS"/>
                <w14:ligatures w14:val="standardContextual"/>
              </w:rPr>
            </w:pPr>
            <w:r w:rsidRPr="00A90044">
              <w:rPr>
                <w:rFonts w:ascii="Times New Roman" w:hAnsi="Times New Roman"/>
                <w:kern w:val="2"/>
                <w:sz w:val="24"/>
                <w:szCs w:val="24"/>
                <w:lang w:val="sr-Cyrl-RS"/>
                <w14:ligatures w14:val="standardContextual"/>
              </w:rPr>
              <w:t xml:space="preserve">                                                   600.000,00</w:t>
            </w:r>
          </w:p>
        </w:tc>
      </w:tr>
      <w:tr w:rsidR="00A56A52" w:rsidRPr="00A90044" w14:paraId="5223D4BA" w14:textId="77777777" w:rsidTr="00B706AF">
        <w:trPr>
          <w:trHeight w:val="495"/>
        </w:trPr>
        <w:tc>
          <w:tcPr>
            <w:tcW w:w="4552" w:type="dxa"/>
            <w:tcBorders>
              <w:top w:val="single" w:sz="4" w:space="0" w:color="auto"/>
              <w:left w:val="single" w:sz="4" w:space="0" w:color="000000"/>
              <w:bottom w:val="single" w:sz="4" w:space="0" w:color="auto"/>
              <w:right w:val="single" w:sz="4" w:space="0" w:color="000000"/>
            </w:tcBorders>
            <w:hideMark/>
          </w:tcPr>
          <w:p w14:paraId="41AE0ADD" w14:textId="77777777" w:rsidR="00A56A52" w:rsidRPr="00A90044" w:rsidRDefault="00A56A52" w:rsidP="00133FCF">
            <w:pPr>
              <w:spacing w:before="100" w:beforeAutospacing="1" w:after="100" w:afterAutospacing="1" w:line="240" w:lineRule="auto"/>
              <w:rPr>
                <w:rFonts w:ascii="Times New Roman" w:eastAsia="SimSun" w:hAnsi="Times New Roman"/>
                <w:kern w:val="2"/>
                <w:sz w:val="24"/>
                <w:szCs w:val="24"/>
                <w:lang w:val="sr-Cyrl-RS" w:eastAsia="zh-CN"/>
                <w14:ligatures w14:val="standardContextual"/>
              </w:rPr>
            </w:pPr>
            <w:r w:rsidRPr="00A90044">
              <w:rPr>
                <w:rFonts w:ascii="Times New Roman" w:eastAsia="SimSun" w:hAnsi="Times New Roman"/>
                <w:bCs/>
                <w:kern w:val="2"/>
                <w:sz w:val="24"/>
                <w:szCs w:val="24"/>
                <w:lang w:val="sr-Cyrl-RS" w:eastAsia="zh-CN"/>
                <w14:ligatures w14:val="standardContextual"/>
              </w:rPr>
              <w:t>Концерт хорске музике</w:t>
            </w:r>
          </w:p>
        </w:tc>
        <w:tc>
          <w:tcPr>
            <w:tcW w:w="4464" w:type="dxa"/>
            <w:tcBorders>
              <w:top w:val="single" w:sz="4" w:space="0" w:color="auto"/>
              <w:left w:val="single" w:sz="4" w:space="0" w:color="000000"/>
              <w:bottom w:val="single" w:sz="4" w:space="0" w:color="auto"/>
              <w:right w:val="single" w:sz="4" w:space="0" w:color="000000"/>
            </w:tcBorders>
            <w:hideMark/>
          </w:tcPr>
          <w:p w14:paraId="4CE396FA" w14:textId="77777777" w:rsidR="00A56A52" w:rsidRPr="00A90044" w:rsidRDefault="00A56A52" w:rsidP="00133FCF">
            <w:pPr>
              <w:spacing w:after="160" w:line="240" w:lineRule="auto"/>
              <w:rPr>
                <w:rFonts w:ascii="Times New Roman" w:hAnsi="Times New Roman"/>
                <w:kern w:val="2"/>
                <w:sz w:val="24"/>
                <w:szCs w:val="24"/>
                <w:lang w:val="sr-Cyrl-RS"/>
                <w14:ligatures w14:val="standardContextual"/>
              </w:rPr>
            </w:pPr>
            <w:r w:rsidRPr="00A90044">
              <w:rPr>
                <w:rFonts w:ascii="Times New Roman" w:hAnsi="Times New Roman"/>
                <w:kern w:val="2"/>
                <w:sz w:val="24"/>
                <w:szCs w:val="24"/>
                <w:lang w:val="sr-Cyrl-RS"/>
                <w14:ligatures w14:val="standardContextual"/>
              </w:rPr>
              <w:t xml:space="preserve">                                                   400.000,00</w:t>
            </w:r>
          </w:p>
        </w:tc>
      </w:tr>
      <w:tr w:rsidR="00A56A52" w:rsidRPr="00A90044" w14:paraId="36C4AD53" w14:textId="77777777" w:rsidTr="00B706AF">
        <w:trPr>
          <w:trHeight w:val="495"/>
        </w:trPr>
        <w:tc>
          <w:tcPr>
            <w:tcW w:w="4552" w:type="dxa"/>
            <w:tcBorders>
              <w:top w:val="single" w:sz="4" w:space="0" w:color="auto"/>
              <w:left w:val="single" w:sz="4" w:space="0" w:color="000000"/>
              <w:bottom w:val="single" w:sz="4" w:space="0" w:color="auto"/>
              <w:right w:val="single" w:sz="4" w:space="0" w:color="000000"/>
            </w:tcBorders>
            <w:hideMark/>
          </w:tcPr>
          <w:p w14:paraId="43A4D097" w14:textId="77777777" w:rsidR="00A56A52" w:rsidRPr="00A90044" w:rsidRDefault="00A56A52" w:rsidP="00133FCF">
            <w:pPr>
              <w:spacing w:before="100" w:beforeAutospacing="1" w:after="100" w:afterAutospacing="1" w:line="240" w:lineRule="auto"/>
              <w:rPr>
                <w:rFonts w:ascii="Times New Roman" w:eastAsia="SimSun" w:hAnsi="Times New Roman"/>
                <w:bCs/>
                <w:kern w:val="2"/>
                <w:sz w:val="24"/>
                <w:szCs w:val="24"/>
                <w:lang w:val="sr-Cyrl-RS" w:eastAsia="zh-CN"/>
                <w14:ligatures w14:val="standardContextual"/>
              </w:rPr>
            </w:pPr>
            <w:r w:rsidRPr="00A90044">
              <w:rPr>
                <w:rFonts w:ascii="Times New Roman" w:eastAsia="SimSun" w:hAnsi="Times New Roman"/>
                <w:bCs/>
                <w:kern w:val="2"/>
                <w:sz w:val="24"/>
                <w:szCs w:val="24"/>
                <w:lang w:val="sr-Cyrl-RS" w:eastAsia="zh-CN"/>
                <w14:ligatures w14:val="standardContextual"/>
              </w:rPr>
              <w:t>Концерт евергрин музике</w:t>
            </w:r>
          </w:p>
        </w:tc>
        <w:tc>
          <w:tcPr>
            <w:tcW w:w="4464" w:type="dxa"/>
            <w:tcBorders>
              <w:top w:val="single" w:sz="4" w:space="0" w:color="auto"/>
              <w:left w:val="single" w:sz="4" w:space="0" w:color="000000"/>
              <w:bottom w:val="single" w:sz="4" w:space="0" w:color="auto"/>
              <w:right w:val="single" w:sz="4" w:space="0" w:color="000000"/>
            </w:tcBorders>
            <w:hideMark/>
          </w:tcPr>
          <w:p w14:paraId="24E315B6" w14:textId="77777777" w:rsidR="00A56A52" w:rsidRPr="00A90044" w:rsidRDefault="00A56A52" w:rsidP="00133FCF">
            <w:pPr>
              <w:spacing w:after="160" w:line="240" w:lineRule="auto"/>
              <w:rPr>
                <w:rFonts w:ascii="Times New Roman" w:hAnsi="Times New Roman"/>
                <w:kern w:val="2"/>
                <w:sz w:val="24"/>
                <w:szCs w:val="24"/>
                <w:lang w:val="sr-Cyrl-RS"/>
                <w14:ligatures w14:val="standardContextual"/>
              </w:rPr>
            </w:pPr>
            <w:r w:rsidRPr="00A90044">
              <w:rPr>
                <w:rFonts w:ascii="Times New Roman" w:hAnsi="Times New Roman"/>
                <w:kern w:val="2"/>
                <w:sz w:val="24"/>
                <w:szCs w:val="24"/>
                <w:lang w:val="sr-Cyrl-RS"/>
                <w14:ligatures w14:val="standardContextual"/>
              </w:rPr>
              <w:t xml:space="preserve">                                                   400.000,00</w:t>
            </w:r>
          </w:p>
        </w:tc>
      </w:tr>
      <w:tr w:rsidR="00A56A52" w:rsidRPr="00A90044" w14:paraId="44995343" w14:textId="77777777" w:rsidTr="00B706AF">
        <w:trPr>
          <w:trHeight w:val="495"/>
        </w:trPr>
        <w:tc>
          <w:tcPr>
            <w:tcW w:w="4552" w:type="dxa"/>
            <w:tcBorders>
              <w:top w:val="single" w:sz="4" w:space="0" w:color="auto"/>
              <w:left w:val="single" w:sz="4" w:space="0" w:color="000000"/>
              <w:bottom w:val="single" w:sz="4" w:space="0" w:color="auto"/>
              <w:right w:val="single" w:sz="4" w:space="0" w:color="000000"/>
            </w:tcBorders>
            <w:hideMark/>
          </w:tcPr>
          <w:p w14:paraId="323A2A8F" w14:textId="77777777" w:rsidR="00A56A52" w:rsidRPr="00A90044" w:rsidRDefault="00A56A52" w:rsidP="00133FCF">
            <w:pPr>
              <w:spacing w:before="100" w:beforeAutospacing="1" w:after="100" w:afterAutospacing="1" w:line="240" w:lineRule="auto"/>
              <w:rPr>
                <w:rFonts w:ascii="Times New Roman" w:eastAsia="SimSun" w:hAnsi="Times New Roman"/>
                <w:bCs/>
                <w:kern w:val="2"/>
                <w:sz w:val="24"/>
                <w:szCs w:val="24"/>
                <w:lang w:val="sr-Cyrl-RS" w:eastAsia="zh-CN"/>
                <w14:ligatures w14:val="standardContextual"/>
              </w:rPr>
            </w:pPr>
            <w:r w:rsidRPr="00A90044">
              <w:rPr>
                <w:rFonts w:ascii="Times New Roman" w:eastAsia="SimSun" w:hAnsi="Times New Roman"/>
                <w:bCs/>
                <w:kern w:val="2"/>
                <w:sz w:val="24"/>
                <w:szCs w:val="24"/>
                <w:lang w:val="sr-Cyrl-RS" w:eastAsia="zh-CN"/>
                <w14:ligatures w14:val="standardContextual"/>
              </w:rPr>
              <w:t>Концерт младих нарадених извођача</w:t>
            </w:r>
          </w:p>
        </w:tc>
        <w:tc>
          <w:tcPr>
            <w:tcW w:w="4464" w:type="dxa"/>
            <w:tcBorders>
              <w:top w:val="single" w:sz="4" w:space="0" w:color="auto"/>
              <w:left w:val="single" w:sz="4" w:space="0" w:color="000000"/>
              <w:bottom w:val="single" w:sz="4" w:space="0" w:color="auto"/>
              <w:right w:val="single" w:sz="4" w:space="0" w:color="000000"/>
            </w:tcBorders>
            <w:hideMark/>
          </w:tcPr>
          <w:p w14:paraId="7C7F8EE1" w14:textId="77777777" w:rsidR="00A56A52" w:rsidRPr="00A90044" w:rsidRDefault="00A56A52" w:rsidP="00133FCF">
            <w:pPr>
              <w:spacing w:after="160" w:line="240" w:lineRule="auto"/>
              <w:rPr>
                <w:rFonts w:ascii="Times New Roman" w:hAnsi="Times New Roman"/>
                <w:kern w:val="2"/>
                <w:sz w:val="24"/>
                <w:szCs w:val="24"/>
                <w:lang w:val="sr-Cyrl-RS"/>
                <w14:ligatures w14:val="standardContextual"/>
              </w:rPr>
            </w:pPr>
            <w:r w:rsidRPr="00A90044">
              <w:rPr>
                <w:rFonts w:ascii="Times New Roman" w:hAnsi="Times New Roman"/>
                <w:kern w:val="2"/>
                <w:sz w:val="24"/>
                <w:szCs w:val="24"/>
                <w:lang w:val="sr-Cyrl-RS"/>
                <w14:ligatures w14:val="standardContextual"/>
              </w:rPr>
              <w:t xml:space="preserve">                                                   100.000,00</w:t>
            </w:r>
          </w:p>
        </w:tc>
      </w:tr>
      <w:tr w:rsidR="00A56A52" w:rsidRPr="00A90044" w14:paraId="426A1B7C" w14:textId="77777777" w:rsidTr="00B706AF">
        <w:trPr>
          <w:trHeight w:val="495"/>
        </w:trPr>
        <w:tc>
          <w:tcPr>
            <w:tcW w:w="4552" w:type="dxa"/>
            <w:tcBorders>
              <w:top w:val="single" w:sz="4" w:space="0" w:color="auto"/>
              <w:left w:val="single" w:sz="4" w:space="0" w:color="000000"/>
              <w:bottom w:val="single" w:sz="4" w:space="0" w:color="auto"/>
              <w:right w:val="single" w:sz="4" w:space="0" w:color="000000"/>
            </w:tcBorders>
            <w:hideMark/>
          </w:tcPr>
          <w:p w14:paraId="491BFF31" w14:textId="77777777" w:rsidR="00A56A52" w:rsidRPr="00A90044" w:rsidRDefault="00A56A52" w:rsidP="00133FCF">
            <w:pPr>
              <w:spacing w:before="100" w:beforeAutospacing="1" w:after="100" w:afterAutospacing="1" w:line="240" w:lineRule="auto"/>
              <w:rPr>
                <w:rFonts w:ascii="Times New Roman" w:eastAsia="SimSun" w:hAnsi="Times New Roman"/>
                <w:bCs/>
                <w:kern w:val="2"/>
                <w:sz w:val="24"/>
                <w:szCs w:val="24"/>
                <w:lang w:val="sr-Cyrl-RS" w:eastAsia="zh-CN"/>
                <w14:ligatures w14:val="standardContextual"/>
              </w:rPr>
            </w:pPr>
            <w:r w:rsidRPr="00A90044">
              <w:rPr>
                <w:rFonts w:ascii="Times New Roman" w:eastAsia="SimSun" w:hAnsi="Times New Roman"/>
                <w:bCs/>
                <w:kern w:val="2"/>
                <w:sz w:val="24"/>
                <w:szCs w:val="24"/>
                <w:lang w:val="sr-Cyrl-RS" w:eastAsia="zh-CN"/>
                <w14:ligatures w14:val="standardContextual"/>
              </w:rPr>
              <w:t>Концерт признатог извођача</w:t>
            </w:r>
          </w:p>
        </w:tc>
        <w:tc>
          <w:tcPr>
            <w:tcW w:w="4464" w:type="dxa"/>
            <w:tcBorders>
              <w:top w:val="single" w:sz="4" w:space="0" w:color="auto"/>
              <w:left w:val="single" w:sz="4" w:space="0" w:color="000000"/>
              <w:bottom w:val="single" w:sz="4" w:space="0" w:color="auto"/>
              <w:right w:val="single" w:sz="4" w:space="0" w:color="000000"/>
            </w:tcBorders>
            <w:hideMark/>
          </w:tcPr>
          <w:p w14:paraId="5219CA13" w14:textId="77777777" w:rsidR="00A56A52" w:rsidRPr="00A90044" w:rsidRDefault="00A56A52" w:rsidP="00133FCF">
            <w:pPr>
              <w:spacing w:after="160" w:line="240" w:lineRule="auto"/>
              <w:rPr>
                <w:rFonts w:ascii="Times New Roman" w:hAnsi="Times New Roman"/>
                <w:kern w:val="2"/>
                <w:sz w:val="24"/>
                <w:szCs w:val="24"/>
                <w:lang w:val="sr-Cyrl-RS"/>
                <w14:ligatures w14:val="standardContextual"/>
              </w:rPr>
            </w:pPr>
            <w:r w:rsidRPr="00A90044">
              <w:rPr>
                <w:rFonts w:ascii="Times New Roman" w:hAnsi="Times New Roman"/>
                <w:kern w:val="2"/>
                <w:sz w:val="24"/>
                <w:szCs w:val="24"/>
                <w:lang w:val="sr-Cyrl-RS"/>
                <w14:ligatures w14:val="standardContextual"/>
              </w:rPr>
              <w:t xml:space="preserve">                                                   600.000,00</w:t>
            </w:r>
          </w:p>
        </w:tc>
      </w:tr>
      <w:tr w:rsidR="00A56A52" w:rsidRPr="00A90044" w14:paraId="40F25637" w14:textId="77777777" w:rsidTr="00B706AF">
        <w:tc>
          <w:tcPr>
            <w:tcW w:w="9016" w:type="dxa"/>
            <w:gridSpan w:val="2"/>
            <w:tcBorders>
              <w:top w:val="single" w:sz="4" w:space="0" w:color="000000"/>
              <w:left w:val="single" w:sz="4" w:space="0" w:color="000000"/>
              <w:bottom w:val="single" w:sz="4" w:space="0" w:color="000000"/>
              <w:right w:val="single" w:sz="4" w:space="0" w:color="000000"/>
            </w:tcBorders>
            <w:hideMark/>
          </w:tcPr>
          <w:p w14:paraId="7BAD430D" w14:textId="77777777" w:rsidR="00A56A52" w:rsidRPr="00A90044" w:rsidRDefault="00A56A52" w:rsidP="00133FCF">
            <w:pPr>
              <w:spacing w:after="160" w:line="240" w:lineRule="auto"/>
              <w:rPr>
                <w:rFonts w:ascii="Times New Roman" w:hAnsi="Times New Roman"/>
                <w:b/>
                <w:i/>
                <w:kern w:val="2"/>
                <w:sz w:val="24"/>
                <w:szCs w:val="24"/>
                <w:lang w:val="sr-Cyrl-RS"/>
                <w14:ligatures w14:val="standardContextual"/>
              </w:rPr>
            </w:pPr>
            <w:r w:rsidRPr="00A90044">
              <w:rPr>
                <w:rFonts w:ascii="Times New Roman" w:hAnsi="Times New Roman"/>
                <w:b/>
                <w:kern w:val="2"/>
                <w:sz w:val="24"/>
                <w:szCs w:val="24"/>
                <w:lang w:val="sr-Cyrl-RS"/>
                <w14:ligatures w14:val="standardContextual"/>
              </w:rPr>
              <w:t>Укупан буџет пројекта                                                                                     3.</w:t>
            </w:r>
            <w:r w:rsidRPr="00A90044">
              <w:rPr>
                <w:rFonts w:ascii="Times New Roman" w:hAnsi="Times New Roman"/>
                <w:b/>
                <w:kern w:val="2"/>
                <w:sz w:val="24"/>
                <w:szCs w:val="24"/>
                <w:lang w:val="sr-Latn-RS"/>
                <w14:ligatures w14:val="standardContextual"/>
              </w:rPr>
              <w:t>0</w:t>
            </w:r>
            <w:r w:rsidRPr="00A90044">
              <w:rPr>
                <w:rFonts w:ascii="Times New Roman" w:hAnsi="Times New Roman"/>
                <w:b/>
                <w:kern w:val="2"/>
                <w:sz w:val="24"/>
                <w:szCs w:val="24"/>
                <w:lang w:val="sr-Cyrl-RS"/>
                <w14:ligatures w14:val="standardContextual"/>
              </w:rPr>
              <w:t xml:space="preserve">00.000,00                  </w:t>
            </w:r>
          </w:p>
        </w:tc>
      </w:tr>
    </w:tbl>
    <w:p w14:paraId="1216EFE1" w14:textId="77777777" w:rsidR="00B706AF" w:rsidRPr="00A90044" w:rsidRDefault="00B706AF" w:rsidP="00B706AF">
      <w:pPr>
        <w:spacing w:after="0"/>
        <w:jc w:val="both"/>
        <w:rPr>
          <w:rFonts w:ascii="Times New Roman" w:hAnsi="Times New Roman"/>
          <w:b/>
          <w:sz w:val="24"/>
          <w:szCs w:val="24"/>
          <w:u w:val="single"/>
          <w:lang w:val="ru-RU"/>
        </w:rPr>
      </w:pPr>
    </w:p>
    <w:p w14:paraId="710F7DD4" w14:textId="6BD9802B" w:rsidR="00B706AF" w:rsidRPr="00A90044" w:rsidRDefault="00B706AF" w:rsidP="00B706AF">
      <w:pPr>
        <w:spacing w:after="0"/>
        <w:jc w:val="both"/>
        <w:rPr>
          <w:rFonts w:ascii="Times New Roman" w:hAnsi="Times New Roman"/>
          <w:b/>
          <w:sz w:val="24"/>
          <w:szCs w:val="24"/>
          <w:u w:val="single"/>
          <w:lang w:val="ru-RU"/>
        </w:rPr>
      </w:pPr>
      <w:r w:rsidRPr="00A90044">
        <w:rPr>
          <w:rFonts w:ascii="Times New Roman" w:hAnsi="Times New Roman"/>
          <w:b/>
          <w:sz w:val="24"/>
          <w:szCs w:val="24"/>
          <w:u w:val="single"/>
          <w:lang w:val="ru-RU"/>
        </w:rPr>
        <w:t>СЦЕНСКИ ПРОГРАМ</w:t>
      </w:r>
    </w:p>
    <w:p w14:paraId="5A44BCA4" w14:textId="77777777" w:rsidR="00B706AF" w:rsidRPr="00A90044" w:rsidRDefault="00B706AF" w:rsidP="00B706AF">
      <w:pPr>
        <w:spacing w:after="0"/>
        <w:jc w:val="both"/>
        <w:rPr>
          <w:rFonts w:ascii="Times New Roman" w:hAnsi="Times New Roman"/>
          <w:sz w:val="24"/>
          <w:szCs w:val="24"/>
          <w:lang w:val="ru-RU"/>
        </w:rPr>
      </w:pPr>
    </w:p>
    <w:p w14:paraId="71C5B3D3" w14:textId="77777777" w:rsidR="00B706AF" w:rsidRPr="00A90044" w:rsidRDefault="00B706AF" w:rsidP="00B706AF">
      <w:pPr>
        <w:spacing w:after="0"/>
        <w:jc w:val="both"/>
        <w:rPr>
          <w:rFonts w:ascii="Times New Roman" w:hAnsi="Times New Roman"/>
          <w:sz w:val="24"/>
          <w:szCs w:val="24"/>
          <w:lang w:val="sr-Cyrl-ME"/>
        </w:rPr>
      </w:pPr>
      <w:r w:rsidRPr="00A90044">
        <w:rPr>
          <w:rFonts w:ascii="Times New Roman" w:hAnsi="Times New Roman"/>
          <w:sz w:val="24"/>
          <w:szCs w:val="24"/>
          <w:lang w:val="sr-Cyrl-RS"/>
        </w:rPr>
        <w:t xml:space="preserve">            Приоритет у плану и програму Сценског програма за 202</w:t>
      </w:r>
      <w:r w:rsidRPr="00A90044">
        <w:rPr>
          <w:rFonts w:ascii="Times New Roman" w:hAnsi="Times New Roman"/>
          <w:sz w:val="24"/>
          <w:szCs w:val="24"/>
          <w:lang w:val="ru-RU"/>
        </w:rPr>
        <w:t>4</w:t>
      </w:r>
      <w:r w:rsidRPr="00A90044">
        <w:rPr>
          <w:rFonts w:ascii="Times New Roman" w:hAnsi="Times New Roman"/>
          <w:sz w:val="24"/>
          <w:szCs w:val="24"/>
          <w:lang w:val="sr-Cyrl-RS"/>
        </w:rPr>
        <w:t>. годину јесте повећање броја чланова драмске групе ДрАматери. У плану је да се са члановима драмске групе „ДрАматери“ раде нове представе, радионице, едукације. Већа драмска група подразумева окупљање већег броја чланова свих узраста који би чинили драмски студио и у току године радили и играли у представама и другим пројектима сценског програма.</w:t>
      </w:r>
      <w:r w:rsidRPr="00A90044">
        <w:rPr>
          <w:rFonts w:ascii="Times New Roman" w:hAnsi="Times New Roman"/>
          <w:sz w:val="24"/>
          <w:szCs w:val="24"/>
          <w:lang w:val="sr-Cyrl-ME"/>
        </w:rPr>
        <w:tab/>
      </w:r>
    </w:p>
    <w:p w14:paraId="4890A867" w14:textId="77777777" w:rsidR="00B706AF" w:rsidRPr="00A90044" w:rsidRDefault="00B706AF" w:rsidP="00B706AF">
      <w:pPr>
        <w:spacing w:after="0"/>
        <w:ind w:firstLine="720"/>
        <w:jc w:val="both"/>
        <w:rPr>
          <w:rFonts w:ascii="Times New Roman" w:hAnsi="Times New Roman"/>
          <w:sz w:val="24"/>
          <w:szCs w:val="24"/>
          <w:lang w:val="sr-Cyrl-ME"/>
        </w:rPr>
      </w:pPr>
      <w:r w:rsidRPr="00A90044">
        <w:rPr>
          <w:rFonts w:ascii="Times New Roman" w:hAnsi="Times New Roman"/>
          <w:sz w:val="24"/>
          <w:szCs w:val="24"/>
          <w:lang w:val="sr-Cyrl-ME"/>
        </w:rPr>
        <w:t>Планира се одлазак на фестивале у Крагујевцу, Крњеву, Пожаревцу, Малом Црнићу, Белој паланци, Лебану, Кули, Крушевцу, Бечеју...</w:t>
      </w:r>
    </w:p>
    <w:p w14:paraId="70994FE8" w14:textId="77777777" w:rsidR="00B706AF" w:rsidRPr="00A90044" w:rsidRDefault="00B706AF" w:rsidP="00B706AF">
      <w:pPr>
        <w:spacing w:after="0"/>
        <w:jc w:val="both"/>
        <w:rPr>
          <w:rFonts w:ascii="Times New Roman" w:hAnsi="Times New Roman"/>
          <w:b/>
          <w:i/>
          <w:sz w:val="24"/>
          <w:szCs w:val="24"/>
          <w:lang w:val="sr-Cyrl-ME"/>
        </w:rPr>
      </w:pPr>
      <w:r w:rsidRPr="00A90044">
        <w:rPr>
          <w:rFonts w:ascii="Times New Roman" w:hAnsi="Times New Roman"/>
          <w:sz w:val="24"/>
          <w:szCs w:val="24"/>
          <w:lang w:val="sr-Cyrl-ME"/>
        </w:rPr>
        <w:lastRenderedPageBreak/>
        <w:tab/>
      </w:r>
      <w:r w:rsidRPr="00A90044">
        <w:rPr>
          <w:rFonts w:ascii="Times New Roman" w:hAnsi="Times New Roman"/>
          <w:b/>
          <w:i/>
          <w:sz w:val="24"/>
          <w:szCs w:val="24"/>
          <w:lang w:val="sr-Cyrl-ME"/>
        </w:rPr>
        <w:t>За одласке да поменуте фестивале потребно је обезбедити средства за превоз у износу од: 250.000,00 динара бруто</w:t>
      </w:r>
      <w:r w:rsidRPr="00A90044">
        <w:rPr>
          <w:rFonts w:ascii="Times New Roman" w:hAnsi="Times New Roman"/>
          <w:sz w:val="24"/>
          <w:szCs w:val="24"/>
          <w:lang w:val="sr-Cyrl-ME"/>
        </w:rPr>
        <w:t>.</w:t>
      </w:r>
    </w:p>
    <w:p w14:paraId="449B64FA" w14:textId="77777777" w:rsidR="00B706AF" w:rsidRPr="00A90044" w:rsidRDefault="00B706AF" w:rsidP="00B706AF">
      <w:pPr>
        <w:spacing w:after="0"/>
        <w:jc w:val="both"/>
        <w:rPr>
          <w:rFonts w:ascii="Times New Roman" w:hAnsi="Times New Roman"/>
          <w:sz w:val="24"/>
          <w:szCs w:val="24"/>
          <w:lang w:val="sr-Cyrl-ME"/>
        </w:rPr>
      </w:pPr>
    </w:p>
    <w:p w14:paraId="187DA1AA" w14:textId="77777777" w:rsidR="00B706AF" w:rsidRPr="00A90044" w:rsidRDefault="00B706AF" w:rsidP="00B706AF">
      <w:pPr>
        <w:spacing w:after="0"/>
        <w:ind w:firstLine="720"/>
        <w:jc w:val="both"/>
        <w:rPr>
          <w:rFonts w:ascii="Times New Roman" w:hAnsi="Times New Roman"/>
          <w:sz w:val="24"/>
          <w:szCs w:val="24"/>
          <w:lang w:val="sr-Cyrl-ME"/>
        </w:rPr>
      </w:pPr>
      <w:r w:rsidRPr="00A90044">
        <w:rPr>
          <w:rFonts w:ascii="Times New Roman" w:hAnsi="Times New Roman"/>
          <w:sz w:val="24"/>
          <w:szCs w:val="24"/>
          <w:lang w:val="sr-Cyrl-ME"/>
        </w:rPr>
        <w:t xml:space="preserve">11. ФАПОР – Фестивал аматерске позоришне режије. Фестивал је већ заузео завидан ниво у области аматерских позоришних фестивала у Србији и из године у годину расте и развија се. </w:t>
      </w:r>
    </w:p>
    <w:p w14:paraId="26AFBE3E" w14:textId="77777777" w:rsidR="00B706AF" w:rsidRPr="00A90044" w:rsidRDefault="00B706AF" w:rsidP="00B706AF">
      <w:pPr>
        <w:spacing w:after="0"/>
        <w:ind w:firstLine="720"/>
        <w:jc w:val="both"/>
        <w:rPr>
          <w:rFonts w:ascii="Times New Roman" w:hAnsi="Times New Roman"/>
          <w:sz w:val="24"/>
          <w:szCs w:val="24"/>
          <w:lang w:val="ru-RU"/>
        </w:rPr>
      </w:pPr>
      <w:r w:rsidRPr="00A90044">
        <w:rPr>
          <w:rFonts w:ascii="Times New Roman" w:hAnsi="Times New Roman"/>
          <w:sz w:val="24"/>
          <w:szCs w:val="24"/>
          <w:lang w:val="ru-RU"/>
        </w:rPr>
        <w:t xml:space="preserve">Фестивал аматерске режије је представљање позоришних аматера публици (редитеља, глумаца) и њихово афирмисање и међусобно креативно надметање у идејама. Овим пројектом, Лесковачки културни центар аплицирао је код Министарства културе и информисања Републике Србије. </w:t>
      </w:r>
    </w:p>
    <w:p w14:paraId="3F220EF0" w14:textId="77777777" w:rsidR="00B706AF" w:rsidRPr="00A90044" w:rsidRDefault="00B706AF" w:rsidP="00B706AF">
      <w:pPr>
        <w:spacing w:after="0"/>
        <w:ind w:firstLine="720"/>
        <w:jc w:val="both"/>
        <w:rPr>
          <w:rFonts w:ascii="Times New Roman" w:hAnsi="Times New Roman"/>
          <w:sz w:val="24"/>
          <w:szCs w:val="24"/>
          <w:lang w:val="ru-RU"/>
        </w:rPr>
      </w:pPr>
      <w:r w:rsidRPr="00A90044">
        <w:rPr>
          <w:rFonts w:ascii="Times New Roman" w:hAnsi="Times New Roman"/>
          <w:sz w:val="24"/>
          <w:szCs w:val="24"/>
          <w:lang w:val="ru-RU"/>
        </w:rPr>
        <w:t xml:space="preserve">У плану је да се фестивал одржи у првој недељи новембра месеца (2-4. новембар) 2024. године. </w:t>
      </w:r>
    </w:p>
    <w:p w14:paraId="18A3F2CB" w14:textId="77777777" w:rsidR="00B706AF" w:rsidRPr="00A90044" w:rsidRDefault="00B706AF" w:rsidP="00B706AF">
      <w:pPr>
        <w:spacing w:after="0"/>
        <w:jc w:val="both"/>
        <w:rPr>
          <w:rFonts w:ascii="Times New Roman" w:hAnsi="Times New Roman"/>
          <w:b/>
          <w:i/>
          <w:sz w:val="24"/>
          <w:szCs w:val="24"/>
          <w:lang w:val="ru-RU"/>
        </w:rPr>
      </w:pPr>
      <w:r w:rsidRPr="00A90044">
        <w:rPr>
          <w:rFonts w:ascii="Times New Roman" w:hAnsi="Times New Roman"/>
          <w:sz w:val="24"/>
          <w:szCs w:val="24"/>
          <w:lang w:val="ru-RU"/>
        </w:rPr>
        <w:tab/>
      </w:r>
      <w:r w:rsidRPr="00A90044">
        <w:rPr>
          <w:rFonts w:ascii="Times New Roman" w:hAnsi="Times New Roman"/>
          <w:b/>
          <w:i/>
          <w:sz w:val="24"/>
          <w:szCs w:val="24"/>
          <w:lang w:val="ru-RU"/>
        </w:rPr>
        <w:t>Потребна средстава из буџета гарад Лесковца су 850.000,00 бруто а остала средства биће потражена код Министарства културе Републике Србије на основу објављеног Конкурса.</w:t>
      </w:r>
    </w:p>
    <w:p w14:paraId="64A614E9" w14:textId="77777777" w:rsidR="00B706AF" w:rsidRPr="00A90044" w:rsidRDefault="00B706AF" w:rsidP="00B706AF">
      <w:pPr>
        <w:spacing w:after="0"/>
        <w:jc w:val="both"/>
        <w:rPr>
          <w:rFonts w:ascii="Times New Roman" w:hAnsi="Times New Roman"/>
          <w:b/>
          <w:i/>
          <w:sz w:val="24"/>
          <w:szCs w:val="24"/>
          <w:lang w:val="ru-RU"/>
        </w:rPr>
      </w:pPr>
    </w:p>
    <w:p w14:paraId="527D0D34" w14:textId="77777777" w:rsidR="00B706AF" w:rsidRPr="00A90044" w:rsidRDefault="00B706AF" w:rsidP="00B706AF">
      <w:pPr>
        <w:spacing w:after="0"/>
        <w:jc w:val="both"/>
        <w:rPr>
          <w:rFonts w:ascii="Times New Roman" w:hAnsi="Times New Roman"/>
          <w:sz w:val="24"/>
          <w:szCs w:val="24"/>
          <w:lang w:val="ru-RU"/>
        </w:rPr>
      </w:pPr>
      <w:r w:rsidRPr="00A90044">
        <w:rPr>
          <w:rFonts w:ascii="Times New Roman" w:hAnsi="Times New Roman"/>
          <w:sz w:val="24"/>
          <w:szCs w:val="24"/>
          <w:lang w:val="ru-RU"/>
        </w:rPr>
        <w:tab/>
        <w:t>Други исто тако значајни пројекти драмског програма у 2024. години биће и релизација вечерњих и дечијих представа.</w:t>
      </w:r>
    </w:p>
    <w:p w14:paraId="22706693" w14:textId="77777777" w:rsidR="00B706AF" w:rsidRPr="00A90044" w:rsidRDefault="00B706AF" w:rsidP="00B706AF">
      <w:pPr>
        <w:spacing w:after="0"/>
        <w:jc w:val="both"/>
        <w:rPr>
          <w:rFonts w:ascii="Times New Roman" w:hAnsi="Times New Roman"/>
          <w:sz w:val="24"/>
          <w:szCs w:val="24"/>
          <w:lang w:val="sr-Cyrl-RS"/>
        </w:rPr>
      </w:pPr>
      <w:r w:rsidRPr="00A90044">
        <w:rPr>
          <w:rFonts w:ascii="Times New Roman" w:hAnsi="Times New Roman"/>
          <w:sz w:val="24"/>
          <w:szCs w:val="24"/>
          <w:lang w:val="ru-RU"/>
        </w:rPr>
        <w:tab/>
      </w:r>
      <w:r w:rsidRPr="00A90044">
        <w:rPr>
          <w:rFonts w:ascii="Times New Roman" w:hAnsi="Times New Roman"/>
          <w:sz w:val="24"/>
          <w:szCs w:val="24"/>
          <w:lang w:val="sr-Cyrl-RS"/>
        </w:rPr>
        <w:t>У плану је рад на прадставама „Драга Јелена Сергејевна“, „Вечера будала“, „Сакати Били са Инишмана“, једна од комедија класичне драме која ће бити одабрана у току сезоне с обзиром на то да је потребно обезбедити евентуална ауторска права за текстове, пратити актуелност комада у датом тренутку...</w:t>
      </w:r>
    </w:p>
    <w:p w14:paraId="4D1BD158" w14:textId="77777777" w:rsidR="00B706AF" w:rsidRPr="00A90044" w:rsidRDefault="00B706AF" w:rsidP="00B706AF">
      <w:pPr>
        <w:spacing w:after="0"/>
        <w:jc w:val="both"/>
        <w:rPr>
          <w:rFonts w:ascii="Times New Roman" w:hAnsi="Times New Roman"/>
          <w:b/>
          <w:i/>
          <w:sz w:val="24"/>
          <w:szCs w:val="24"/>
          <w:lang w:val="ru-RU"/>
        </w:rPr>
      </w:pPr>
      <w:r w:rsidRPr="00A90044">
        <w:rPr>
          <w:rFonts w:ascii="Times New Roman" w:hAnsi="Times New Roman"/>
          <w:sz w:val="24"/>
          <w:szCs w:val="24"/>
          <w:lang w:val="ru-RU"/>
        </w:rPr>
        <w:tab/>
      </w:r>
      <w:r w:rsidRPr="00A90044">
        <w:rPr>
          <w:rFonts w:ascii="Times New Roman" w:hAnsi="Times New Roman"/>
          <w:b/>
          <w:i/>
          <w:sz w:val="24"/>
          <w:szCs w:val="24"/>
          <w:lang w:val="ru-RU"/>
        </w:rPr>
        <w:t xml:space="preserve">За реализацију ових програма потребна су средстава у износу од 640.000,00 бруто у шта је урачунуто: хонорари, сценографија и костим. </w:t>
      </w:r>
    </w:p>
    <w:p w14:paraId="3F3B02CC" w14:textId="77777777" w:rsidR="00B706AF" w:rsidRPr="00A90044" w:rsidRDefault="00B706AF" w:rsidP="00B706AF">
      <w:pPr>
        <w:spacing w:after="0"/>
        <w:jc w:val="both"/>
        <w:rPr>
          <w:rFonts w:ascii="Times New Roman" w:hAnsi="Times New Roman"/>
          <w:sz w:val="24"/>
          <w:szCs w:val="24"/>
          <w:lang w:val="sr-Cyrl-ME"/>
        </w:rPr>
      </w:pPr>
    </w:p>
    <w:p w14:paraId="55E7202E" w14:textId="77777777" w:rsidR="00B706AF" w:rsidRPr="00A90044" w:rsidRDefault="00B706AF" w:rsidP="00B706AF">
      <w:pPr>
        <w:spacing w:after="0"/>
        <w:ind w:firstLine="720"/>
        <w:jc w:val="both"/>
        <w:rPr>
          <w:rFonts w:ascii="Times New Roman" w:hAnsi="Times New Roman"/>
          <w:sz w:val="24"/>
          <w:szCs w:val="24"/>
          <w:lang w:val="ru-RU"/>
        </w:rPr>
      </w:pPr>
      <w:r w:rsidRPr="00A90044">
        <w:rPr>
          <w:rFonts w:ascii="Times New Roman" w:hAnsi="Times New Roman"/>
          <w:b/>
          <w:sz w:val="24"/>
          <w:szCs w:val="24"/>
          <w:lang w:val="ru-RU"/>
        </w:rPr>
        <w:t>Организовање драмске радионице.</w:t>
      </w:r>
      <w:r w:rsidRPr="00A90044">
        <w:rPr>
          <w:rFonts w:ascii="Times New Roman" w:hAnsi="Times New Roman"/>
          <w:sz w:val="24"/>
          <w:szCs w:val="24"/>
          <w:lang w:val="ru-RU"/>
        </w:rPr>
        <w:t xml:space="preserve"> </w:t>
      </w:r>
      <w:r w:rsidRPr="00A90044">
        <w:rPr>
          <w:rFonts w:ascii="Times New Roman" w:hAnsi="Times New Roman"/>
          <w:sz w:val="24"/>
          <w:szCs w:val="24"/>
          <w:lang w:val="sr-Cyrl-CS"/>
        </w:rPr>
        <w:t xml:space="preserve">Позоришна радионица има за циљ да млади у току рада препознају позориште као место где могу неговати и развијати сопствене потенцијале, радећи на тај начин на усавршавању своје будуће професије, али првенствено радећи на најзначајнијим аспектима сопствене личности: енергији, способности емпатије, унапређивању комуникације, међуљудских односа у духу ненасиља и толеранције, развоју менталних функција, управљању емоцијама, смањивања стреса, апатије и психичких препрека које су карактеристичне за младе њиховог узраста, на развоју креативности, учењу основних принципа како развијати стратегију вођења важних жељених активности кроз живот и суочавати се са изазовима које стварност доноси. Радионицу ће водити позоришни глумици и редитељи. </w:t>
      </w:r>
    </w:p>
    <w:p w14:paraId="1ECA56E9" w14:textId="77777777" w:rsidR="00B706AF" w:rsidRPr="00A90044" w:rsidRDefault="00B706AF" w:rsidP="00B706AF">
      <w:pPr>
        <w:spacing w:after="0"/>
        <w:jc w:val="both"/>
        <w:rPr>
          <w:rFonts w:ascii="Times New Roman" w:hAnsi="Times New Roman"/>
          <w:b/>
          <w:i/>
          <w:sz w:val="24"/>
          <w:szCs w:val="24"/>
          <w:lang w:val="sr-Cyrl-CS"/>
        </w:rPr>
      </w:pPr>
      <w:r w:rsidRPr="00A90044">
        <w:rPr>
          <w:rFonts w:ascii="Times New Roman" w:hAnsi="Times New Roman"/>
          <w:b/>
          <w:i/>
          <w:sz w:val="24"/>
          <w:szCs w:val="24"/>
          <w:lang w:val="sr-Cyrl-CS"/>
        </w:rPr>
        <w:tab/>
        <w:t>Потребна средства за одржавање ове радионице су 180.000,00 динара на име хонорара за менторе који ће водити радионицу.</w:t>
      </w:r>
    </w:p>
    <w:p w14:paraId="5374E616" w14:textId="77777777" w:rsidR="00B706AF" w:rsidRPr="00A90044" w:rsidRDefault="00B706AF" w:rsidP="00B706AF">
      <w:pPr>
        <w:spacing w:after="0"/>
        <w:jc w:val="both"/>
        <w:rPr>
          <w:rFonts w:ascii="Times New Roman" w:hAnsi="Times New Roman"/>
          <w:b/>
          <w:i/>
          <w:sz w:val="24"/>
          <w:szCs w:val="24"/>
          <w:lang w:val="sr-Cyrl-ME"/>
        </w:rPr>
      </w:pPr>
      <w:r w:rsidRPr="00A90044">
        <w:rPr>
          <w:rFonts w:ascii="Times New Roman" w:hAnsi="Times New Roman"/>
          <w:sz w:val="24"/>
          <w:szCs w:val="24"/>
          <w:lang w:val="ru-RU"/>
        </w:rPr>
        <w:tab/>
      </w:r>
    </w:p>
    <w:p w14:paraId="46ABB1BC" w14:textId="77777777" w:rsidR="00B706AF" w:rsidRPr="00A90044" w:rsidRDefault="00B706AF" w:rsidP="00B706AF">
      <w:pPr>
        <w:spacing w:after="0"/>
        <w:ind w:firstLine="720"/>
        <w:jc w:val="both"/>
        <w:rPr>
          <w:rFonts w:ascii="Times New Roman" w:hAnsi="Times New Roman"/>
          <w:sz w:val="24"/>
          <w:szCs w:val="24"/>
          <w:lang w:val="sr-Latn-RS"/>
        </w:rPr>
      </w:pPr>
      <w:r w:rsidRPr="00A90044">
        <w:rPr>
          <w:rFonts w:ascii="Times New Roman" w:hAnsi="Times New Roman"/>
          <w:sz w:val="24"/>
          <w:szCs w:val="24"/>
          <w:lang w:val="sr-Cyrl-CS"/>
        </w:rPr>
        <w:t>Реализација програма „Упознајмо позориште“... разговори посетилаца и организатора о различитим сегментима позоришта као уметности. У четири часа (једном недељно у трајању до 90 минута) полазници ће имати прилику да се упознају са основама позоришне уметности и традиције. Предавачи ће бити професионални позоришни уметници</w:t>
      </w:r>
      <w:r w:rsidRPr="00A90044">
        <w:rPr>
          <w:rFonts w:ascii="Times New Roman" w:hAnsi="Times New Roman"/>
          <w:sz w:val="24"/>
          <w:szCs w:val="24"/>
          <w:lang w:val="sr-Latn-RS"/>
        </w:rPr>
        <w:t>.</w:t>
      </w:r>
      <w:r w:rsidRPr="00A90044">
        <w:rPr>
          <w:rFonts w:ascii="Times New Roman" w:hAnsi="Times New Roman"/>
          <w:sz w:val="24"/>
          <w:szCs w:val="24"/>
          <w:lang w:val="sr-Cyrl-CS"/>
        </w:rPr>
        <w:t xml:space="preserve"> </w:t>
      </w:r>
    </w:p>
    <w:p w14:paraId="43CE47AC" w14:textId="77777777" w:rsidR="00B706AF" w:rsidRPr="00A90044" w:rsidRDefault="00B706AF" w:rsidP="00B706AF">
      <w:pPr>
        <w:spacing w:after="0"/>
        <w:jc w:val="both"/>
        <w:rPr>
          <w:rFonts w:ascii="Times New Roman" w:hAnsi="Times New Roman"/>
          <w:b/>
          <w:i/>
          <w:sz w:val="24"/>
          <w:szCs w:val="24"/>
          <w:lang w:val="sr-Cyrl-CS"/>
        </w:rPr>
      </w:pPr>
      <w:r w:rsidRPr="00A90044">
        <w:rPr>
          <w:rFonts w:ascii="Times New Roman" w:hAnsi="Times New Roman"/>
          <w:sz w:val="24"/>
          <w:szCs w:val="24"/>
          <w:lang w:val="sr-Cyrl-CS"/>
        </w:rPr>
        <w:lastRenderedPageBreak/>
        <w:tab/>
      </w:r>
      <w:r w:rsidRPr="00A90044">
        <w:rPr>
          <w:rFonts w:ascii="Times New Roman" w:hAnsi="Times New Roman"/>
          <w:sz w:val="24"/>
          <w:szCs w:val="24"/>
          <w:lang w:val="sr-Latn-RS"/>
        </w:rPr>
        <w:t xml:space="preserve">За </w:t>
      </w:r>
      <w:r w:rsidRPr="00A90044">
        <w:rPr>
          <w:rFonts w:ascii="Times New Roman" w:hAnsi="Times New Roman"/>
          <w:b/>
          <w:i/>
          <w:sz w:val="24"/>
          <w:szCs w:val="24"/>
          <w:lang w:val="sr-Cyrl-CS"/>
        </w:rPr>
        <w:t xml:space="preserve">одржавање овог програма неопходно </w:t>
      </w:r>
      <w:r w:rsidRPr="00A90044">
        <w:rPr>
          <w:rFonts w:ascii="Times New Roman" w:hAnsi="Times New Roman"/>
          <w:b/>
          <w:i/>
          <w:sz w:val="24"/>
          <w:szCs w:val="24"/>
          <w:lang w:val="sr-Latn-RS"/>
        </w:rPr>
        <w:t xml:space="preserve">је </w:t>
      </w:r>
      <w:r w:rsidRPr="00A90044">
        <w:rPr>
          <w:rFonts w:ascii="Times New Roman" w:hAnsi="Times New Roman"/>
          <w:b/>
          <w:i/>
          <w:sz w:val="24"/>
          <w:szCs w:val="24"/>
          <w:lang w:val="sr-Cyrl-CS"/>
        </w:rPr>
        <w:t>издвојити средства у износу од 140.000,00 динара за потребе покривања путних трошкова и хонорара гостију.</w:t>
      </w:r>
    </w:p>
    <w:p w14:paraId="5BA06B2C" w14:textId="77777777" w:rsidR="00B706AF" w:rsidRPr="00A90044" w:rsidRDefault="00B706AF" w:rsidP="00B706AF">
      <w:pPr>
        <w:spacing w:after="0"/>
        <w:jc w:val="both"/>
        <w:rPr>
          <w:rFonts w:ascii="Times New Roman" w:hAnsi="Times New Roman"/>
          <w:b/>
          <w:i/>
          <w:sz w:val="24"/>
          <w:szCs w:val="24"/>
          <w:lang w:val="sr-Cyrl-CS"/>
        </w:rPr>
      </w:pPr>
    </w:p>
    <w:p w14:paraId="343C6115" w14:textId="77777777" w:rsidR="00B706AF" w:rsidRPr="00A90044" w:rsidRDefault="00B706AF" w:rsidP="00B706AF">
      <w:pPr>
        <w:spacing w:after="0"/>
        <w:jc w:val="both"/>
        <w:rPr>
          <w:rFonts w:ascii="Times New Roman" w:hAnsi="Times New Roman"/>
          <w:sz w:val="24"/>
          <w:szCs w:val="24"/>
          <w:lang w:val="sr-Cyrl-CS"/>
        </w:rPr>
      </w:pPr>
      <w:r w:rsidRPr="00A90044">
        <w:rPr>
          <w:rFonts w:ascii="Times New Roman" w:hAnsi="Times New Roman"/>
          <w:sz w:val="24"/>
          <w:szCs w:val="24"/>
          <w:lang w:val="sr-Cyrl-CS"/>
        </w:rPr>
        <w:tab/>
        <w:t>За 202</w:t>
      </w:r>
      <w:r w:rsidRPr="00A90044">
        <w:rPr>
          <w:rFonts w:ascii="Times New Roman" w:hAnsi="Times New Roman"/>
          <w:sz w:val="24"/>
          <w:szCs w:val="24"/>
          <w:lang w:val="ru-RU"/>
        </w:rPr>
        <w:t>4</w:t>
      </w:r>
      <w:r w:rsidRPr="00A90044">
        <w:rPr>
          <w:rFonts w:ascii="Times New Roman" w:hAnsi="Times New Roman"/>
          <w:sz w:val="24"/>
          <w:szCs w:val="24"/>
          <w:lang w:val="sr-Cyrl-CS"/>
        </w:rPr>
        <w:t xml:space="preserve">. годину планира се наставак рада школе глуме ЛКЦ-а, за узраст основне и средње школе. </w:t>
      </w:r>
      <w:r w:rsidRPr="00A90044">
        <w:rPr>
          <w:rFonts w:ascii="Times New Roman" w:hAnsi="Times New Roman"/>
          <w:b/>
          <w:i/>
          <w:sz w:val="24"/>
          <w:szCs w:val="24"/>
          <w:lang w:val="sr-Cyrl-CS"/>
        </w:rPr>
        <w:t>За релизацију организовања школе глуме потребна су средства у износу од 250.000,00 динара за покривање трошкова ангажовања едукатора</w:t>
      </w:r>
      <w:r w:rsidRPr="00A90044">
        <w:rPr>
          <w:rFonts w:ascii="Times New Roman" w:hAnsi="Times New Roman"/>
          <w:sz w:val="24"/>
          <w:szCs w:val="24"/>
          <w:lang w:val="sr-Cyrl-CS"/>
        </w:rPr>
        <w:t>.</w:t>
      </w:r>
    </w:p>
    <w:p w14:paraId="0B654444" w14:textId="77777777" w:rsidR="00B706AF" w:rsidRPr="00A90044" w:rsidRDefault="00B706AF" w:rsidP="00B706AF">
      <w:pPr>
        <w:spacing w:after="0"/>
        <w:jc w:val="both"/>
        <w:rPr>
          <w:rFonts w:ascii="Times New Roman" w:hAnsi="Times New Roman"/>
          <w:b/>
          <w:sz w:val="24"/>
          <w:szCs w:val="24"/>
          <w:lang w:val="sr-Cyrl-CS"/>
        </w:rPr>
      </w:pPr>
    </w:p>
    <w:p w14:paraId="46F88BD1" w14:textId="77777777" w:rsidR="00B706AF" w:rsidRPr="00A90044" w:rsidRDefault="00B706AF" w:rsidP="00B706AF">
      <w:pPr>
        <w:spacing w:after="0"/>
        <w:jc w:val="both"/>
        <w:rPr>
          <w:rFonts w:ascii="Times New Roman" w:hAnsi="Times New Roman"/>
          <w:b/>
          <w:i/>
          <w:sz w:val="24"/>
          <w:szCs w:val="24"/>
          <w:lang w:val="ru-RU"/>
        </w:rPr>
      </w:pPr>
    </w:p>
    <w:p w14:paraId="4818A3B9" w14:textId="77777777" w:rsidR="00B706AF" w:rsidRPr="00A90044" w:rsidRDefault="00B706AF" w:rsidP="00B706AF">
      <w:pPr>
        <w:spacing w:after="0"/>
        <w:ind w:firstLine="720"/>
        <w:jc w:val="both"/>
        <w:rPr>
          <w:rFonts w:ascii="Times New Roman" w:hAnsi="Times New Roman"/>
          <w:sz w:val="24"/>
          <w:szCs w:val="24"/>
          <w:lang w:val="ru-RU"/>
        </w:rPr>
      </w:pPr>
      <w:r w:rsidRPr="00A90044">
        <w:rPr>
          <w:rFonts w:ascii="Times New Roman" w:hAnsi="Times New Roman"/>
          <w:sz w:val="24"/>
          <w:szCs w:val="24"/>
          <w:lang w:val="ru-RU"/>
        </w:rPr>
        <w:t>У 2024. години настављамо са реализацијом гостовања професионалних позоришних представа из Београда, које својим квалитетом, ансмаблом али и техничким могућностима јако лепо прихвата лесковачка публика.</w:t>
      </w:r>
    </w:p>
    <w:p w14:paraId="744DBF07" w14:textId="77777777" w:rsidR="00B706AF" w:rsidRPr="00A90044" w:rsidRDefault="00B706AF" w:rsidP="00B706AF">
      <w:pPr>
        <w:spacing w:after="0"/>
        <w:jc w:val="both"/>
        <w:rPr>
          <w:rFonts w:ascii="Times New Roman" w:hAnsi="Times New Roman"/>
          <w:sz w:val="24"/>
          <w:szCs w:val="24"/>
          <w:lang w:val="ru-RU"/>
        </w:rPr>
      </w:pPr>
      <w:r w:rsidRPr="00A90044">
        <w:rPr>
          <w:rFonts w:ascii="Times New Roman" w:hAnsi="Times New Roman"/>
          <w:sz w:val="24"/>
          <w:szCs w:val="24"/>
          <w:lang w:val="ru-RU"/>
        </w:rPr>
        <w:t xml:space="preserve">За годину дана у плану је пет гостујућих представа за шта је потребно издвојити </w:t>
      </w:r>
      <w:r w:rsidRPr="00A90044">
        <w:rPr>
          <w:rFonts w:ascii="Times New Roman" w:hAnsi="Times New Roman"/>
          <w:b/>
          <w:i/>
          <w:sz w:val="24"/>
          <w:szCs w:val="24"/>
          <w:lang w:val="ru-RU"/>
        </w:rPr>
        <w:t>средства у износу од 550.000,00 динара</w:t>
      </w:r>
      <w:r w:rsidRPr="00A90044">
        <w:rPr>
          <w:rFonts w:ascii="Times New Roman" w:hAnsi="Times New Roman"/>
          <w:sz w:val="24"/>
          <w:szCs w:val="24"/>
          <w:lang w:val="ru-RU"/>
        </w:rPr>
        <w:t>.</w:t>
      </w:r>
    </w:p>
    <w:p w14:paraId="65A6730A" w14:textId="77777777" w:rsidR="00B706AF" w:rsidRPr="00A90044" w:rsidRDefault="00B706AF" w:rsidP="00B706AF">
      <w:pPr>
        <w:spacing w:after="0"/>
        <w:jc w:val="both"/>
        <w:rPr>
          <w:rFonts w:ascii="Times New Roman" w:hAnsi="Times New Roman"/>
          <w:sz w:val="24"/>
          <w:szCs w:val="24"/>
          <w:lang w:val="ru-RU"/>
        </w:rPr>
      </w:pPr>
    </w:p>
    <w:p w14:paraId="3D983E72" w14:textId="77777777" w:rsidR="00B706AF" w:rsidRPr="00A90044" w:rsidRDefault="00B706AF" w:rsidP="00B706AF">
      <w:pPr>
        <w:spacing w:after="0"/>
        <w:jc w:val="both"/>
        <w:rPr>
          <w:rFonts w:ascii="Times New Roman" w:hAnsi="Times New Roman"/>
          <w:sz w:val="24"/>
          <w:szCs w:val="24"/>
          <w:lang w:val="ru-RU"/>
        </w:rPr>
      </w:pPr>
      <w:r w:rsidRPr="00A90044">
        <w:rPr>
          <w:rFonts w:ascii="Times New Roman" w:hAnsi="Times New Roman"/>
          <w:sz w:val="24"/>
          <w:szCs w:val="24"/>
          <w:lang w:val="ru-RU"/>
        </w:rPr>
        <w:t>У периоду мај – јун у плану је реализација новог програма “</w:t>
      </w:r>
      <w:r w:rsidRPr="00A90044">
        <w:rPr>
          <w:rFonts w:ascii="Times New Roman" w:hAnsi="Times New Roman"/>
          <w:sz w:val="24"/>
          <w:szCs w:val="24"/>
          <w:lang w:val="sr-Cyrl-RS"/>
        </w:rPr>
        <w:t>Улични театар</w:t>
      </w:r>
      <w:r w:rsidRPr="00A90044">
        <w:rPr>
          <w:rFonts w:ascii="Times New Roman" w:hAnsi="Times New Roman"/>
          <w:sz w:val="24"/>
          <w:szCs w:val="24"/>
          <w:lang w:val="ru-RU"/>
        </w:rPr>
        <w:t>”. У зависности од финансијских средстава биће одржано најмање две а највише пет представа у оквиру Уличног татра. Гостујуће професионалне представе играле би се на градском тргу и на платао испред ЛКЦ-а.</w:t>
      </w:r>
    </w:p>
    <w:p w14:paraId="14A05FE7" w14:textId="77777777" w:rsidR="00B706AF" w:rsidRPr="00A90044" w:rsidRDefault="00B706AF" w:rsidP="00B706AF">
      <w:pPr>
        <w:spacing w:after="0"/>
        <w:ind w:firstLine="720"/>
        <w:jc w:val="both"/>
        <w:rPr>
          <w:rFonts w:ascii="Times New Roman" w:hAnsi="Times New Roman"/>
          <w:sz w:val="24"/>
          <w:szCs w:val="24"/>
          <w:lang w:val="ru-RU"/>
        </w:rPr>
      </w:pPr>
      <w:r w:rsidRPr="00A90044">
        <w:rPr>
          <w:rFonts w:ascii="Times New Roman" w:hAnsi="Times New Roman"/>
          <w:b/>
          <w:i/>
          <w:sz w:val="24"/>
          <w:szCs w:val="24"/>
          <w:lang w:val="ru-RU"/>
        </w:rPr>
        <w:t>За потребе реаллизације предсатве потрабна су средстав у износу од 40</w:t>
      </w:r>
      <w:r w:rsidRPr="00A90044">
        <w:rPr>
          <w:rFonts w:ascii="Times New Roman" w:hAnsi="Times New Roman"/>
          <w:b/>
          <w:i/>
          <w:sz w:val="24"/>
          <w:szCs w:val="24"/>
          <w:lang w:val="sr-Cyrl-RS"/>
        </w:rPr>
        <w:t>0</w:t>
      </w:r>
      <w:r w:rsidRPr="00A90044">
        <w:rPr>
          <w:rFonts w:ascii="Times New Roman" w:hAnsi="Times New Roman"/>
          <w:b/>
          <w:i/>
          <w:sz w:val="24"/>
          <w:szCs w:val="24"/>
          <w:lang w:val="ru-RU"/>
        </w:rPr>
        <w:t>.000,00 дианара.</w:t>
      </w:r>
    </w:p>
    <w:p w14:paraId="678BD524" w14:textId="77777777" w:rsidR="00B706AF" w:rsidRPr="00A90044" w:rsidRDefault="00B706AF" w:rsidP="00B706AF">
      <w:pPr>
        <w:spacing w:after="0"/>
        <w:jc w:val="both"/>
        <w:rPr>
          <w:rFonts w:ascii="Times New Roman" w:hAnsi="Times New Roman"/>
          <w:b/>
          <w:i/>
          <w:sz w:val="24"/>
          <w:szCs w:val="24"/>
          <w:lang w:val="ru-RU"/>
        </w:rPr>
      </w:pPr>
    </w:p>
    <w:p w14:paraId="7A7CB711" w14:textId="77777777" w:rsidR="00B706AF" w:rsidRPr="00A90044" w:rsidRDefault="00B706AF" w:rsidP="00B706AF">
      <w:pPr>
        <w:spacing w:after="0"/>
        <w:ind w:firstLine="720"/>
        <w:jc w:val="both"/>
        <w:rPr>
          <w:rFonts w:ascii="Times New Roman" w:hAnsi="Times New Roman"/>
          <w:sz w:val="24"/>
          <w:szCs w:val="24"/>
          <w:lang w:val="ru-RU"/>
        </w:rPr>
      </w:pPr>
      <w:r w:rsidRPr="00A90044">
        <w:rPr>
          <w:rFonts w:ascii="Times New Roman" w:hAnsi="Times New Roman"/>
          <w:sz w:val="24"/>
          <w:szCs w:val="24"/>
          <w:lang w:val="ru-RU"/>
        </w:rPr>
        <w:t xml:space="preserve">За месец децембар планира се реализација Новогодишњег дечијег програма – припрема дечије представа за традиционални Новогодишњи програм Лесковачког културног центра. </w:t>
      </w:r>
    </w:p>
    <w:p w14:paraId="1D880415" w14:textId="77777777" w:rsidR="00B706AF" w:rsidRPr="00A90044" w:rsidRDefault="00B706AF" w:rsidP="00B706AF">
      <w:pPr>
        <w:spacing w:after="0"/>
        <w:jc w:val="both"/>
        <w:rPr>
          <w:rFonts w:ascii="Times New Roman" w:hAnsi="Times New Roman"/>
          <w:b/>
          <w:i/>
          <w:sz w:val="24"/>
          <w:szCs w:val="24"/>
          <w:lang w:val="ru-RU"/>
        </w:rPr>
      </w:pPr>
      <w:r w:rsidRPr="00A90044">
        <w:rPr>
          <w:rFonts w:ascii="Times New Roman" w:hAnsi="Times New Roman"/>
          <w:sz w:val="24"/>
          <w:szCs w:val="24"/>
          <w:lang w:val="ru-RU"/>
        </w:rPr>
        <w:tab/>
      </w:r>
      <w:r w:rsidRPr="00A90044">
        <w:rPr>
          <w:rFonts w:ascii="Times New Roman" w:hAnsi="Times New Roman"/>
          <w:b/>
          <w:i/>
          <w:sz w:val="24"/>
          <w:szCs w:val="24"/>
          <w:lang w:val="ru-RU"/>
        </w:rPr>
        <w:t xml:space="preserve">За потребе реаллизације предсатве потрабна су средстав у износу од </w:t>
      </w:r>
      <w:r w:rsidRPr="00A90044">
        <w:rPr>
          <w:rFonts w:ascii="Times New Roman" w:hAnsi="Times New Roman"/>
          <w:b/>
          <w:i/>
          <w:sz w:val="24"/>
          <w:szCs w:val="24"/>
          <w:lang w:val="sr-Cyrl-RS"/>
        </w:rPr>
        <w:t>120</w:t>
      </w:r>
      <w:r w:rsidRPr="00A90044">
        <w:rPr>
          <w:rFonts w:ascii="Times New Roman" w:hAnsi="Times New Roman"/>
          <w:b/>
          <w:i/>
          <w:sz w:val="24"/>
          <w:szCs w:val="24"/>
          <w:lang w:val="ru-RU"/>
        </w:rPr>
        <w:t>.000,00 дианара.</w:t>
      </w:r>
    </w:p>
    <w:p w14:paraId="06116BAE" w14:textId="77777777" w:rsidR="00B706AF" w:rsidRPr="00A90044" w:rsidRDefault="00B706AF" w:rsidP="00B706AF">
      <w:pPr>
        <w:spacing w:after="0"/>
        <w:jc w:val="both"/>
        <w:rPr>
          <w:rFonts w:ascii="Times New Roman" w:hAnsi="Times New Roman"/>
          <w:b/>
          <w:i/>
          <w:sz w:val="24"/>
          <w:szCs w:val="24"/>
          <w:lang w:val="sr-Cyrl-ME"/>
        </w:rPr>
      </w:pPr>
    </w:p>
    <w:p w14:paraId="31A26E3F" w14:textId="77777777" w:rsidR="00B706AF" w:rsidRPr="00A90044" w:rsidRDefault="00B706AF" w:rsidP="00B706AF">
      <w:pPr>
        <w:spacing w:after="0"/>
        <w:jc w:val="both"/>
        <w:rPr>
          <w:rFonts w:ascii="Times New Roman" w:hAnsi="Times New Roman"/>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3"/>
        <w:gridCol w:w="2393"/>
      </w:tblGrid>
      <w:tr w:rsidR="00B706AF" w:rsidRPr="00A90044" w14:paraId="54CA666A" w14:textId="77777777" w:rsidTr="000C6DEA">
        <w:trPr>
          <w:trHeight w:val="416"/>
        </w:trPr>
        <w:tc>
          <w:tcPr>
            <w:tcW w:w="6623" w:type="dxa"/>
            <w:tcBorders>
              <w:top w:val="single" w:sz="4" w:space="0" w:color="auto"/>
              <w:left w:val="single" w:sz="4" w:space="0" w:color="auto"/>
              <w:bottom w:val="single" w:sz="4" w:space="0" w:color="auto"/>
              <w:right w:val="single" w:sz="4" w:space="0" w:color="auto"/>
            </w:tcBorders>
            <w:vAlign w:val="center"/>
            <w:hideMark/>
          </w:tcPr>
          <w:p w14:paraId="3F6C47EB" w14:textId="77777777" w:rsidR="00B706AF" w:rsidRPr="00A90044" w:rsidRDefault="00B706AF">
            <w:pPr>
              <w:spacing w:after="0"/>
              <w:jc w:val="center"/>
              <w:rPr>
                <w:rFonts w:ascii="Times New Roman" w:hAnsi="Times New Roman"/>
                <w:sz w:val="24"/>
                <w:szCs w:val="24"/>
              </w:rPr>
            </w:pPr>
            <w:r w:rsidRPr="00A90044">
              <w:rPr>
                <w:rFonts w:ascii="Times New Roman" w:hAnsi="Times New Roman"/>
                <w:bCs/>
                <w:sz w:val="24"/>
                <w:szCs w:val="24"/>
                <w:lang w:val="en"/>
              </w:rPr>
              <w:t>Трошкови реализације програма</w:t>
            </w:r>
          </w:p>
        </w:tc>
        <w:tc>
          <w:tcPr>
            <w:tcW w:w="2393" w:type="dxa"/>
            <w:tcBorders>
              <w:top w:val="single" w:sz="4" w:space="0" w:color="auto"/>
              <w:left w:val="single" w:sz="4" w:space="0" w:color="auto"/>
              <w:bottom w:val="single" w:sz="4" w:space="0" w:color="auto"/>
              <w:right w:val="single" w:sz="4" w:space="0" w:color="auto"/>
            </w:tcBorders>
            <w:vAlign w:val="center"/>
            <w:hideMark/>
          </w:tcPr>
          <w:p w14:paraId="380FE4D4" w14:textId="77777777" w:rsidR="00B706AF" w:rsidRPr="00A90044" w:rsidRDefault="00B706AF">
            <w:pPr>
              <w:spacing w:after="0"/>
              <w:jc w:val="center"/>
              <w:rPr>
                <w:rFonts w:ascii="Times New Roman" w:hAnsi="Times New Roman"/>
                <w:b/>
                <w:sz w:val="24"/>
                <w:szCs w:val="24"/>
              </w:rPr>
            </w:pPr>
            <w:r w:rsidRPr="00A90044">
              <w:rPr>
                <w:rFonts w:ascii="Times New Roman" w:hAnsi="Times New Roman"/>
                <w:sz w:val="24"/>
                <w:szCs w:val="24"/>
                <w:lang w:val="sr-Cyrl-RS"/>
              </w:rPr>
              <w:t>Оквирни буџет</w:t>
            </w:r>
          </w:p>
        </w:tc>
      </w:tr>
      <w:tr w:rsidR="00B706AF" w:rsidRPr="00A90044" w14:paraId="5269691B" w14:textId="77777777" w:rsidTr="000C6DEA">
        <w:trPr>
          <w:trHeight w:val="593"/>
        </w:trPr>
        <w:tc>
          <w:tcPr>
            <w:tcW w:w="6623" w:type="dxa"/>
            <w:tcBorders>
              <w:top w:val="single" w:sz="4" w:space="0" w:color="auto"/>
              <w:left w:val="single" w:sz="4" w:space="0" w:color="auto"/>
              <w:bottom w:val="single" w:sz="4" w:space="0" w:color="auto"/>
              <w:right w:val="single" w:sz="4" w:space="0" w:color="auto"/>
            </w:tcBorders>
            <w:vAlign w:val="center"/>
            <w:hideMark/>
          </w:tcPr>
          <w:p w14:paraId="73C7E2B2" w14:textId="77777777" w:rsidR="00B706AF" w:rsidRPr="00A90044" w:rsidRDefault="00B706AF">
            <w:pPr>
              <w:spacing w:after="0"/>
              <w:rPr>
                <w:rFonts w:ascii="Times New Roman" w:hAnsi="Times New Roman"/>
                <w:sz w:val="24"/>
                <w:szCs w:val="24"/>
                <w:lang w:val="sr-Latn-RS"/>
              </w:rPr>
            </w:pPr>
            <w:r w:rsidRPr="00A90044">
              <w:rPr>
                <w:rFonts w:ascii="Times New Roman" w:hAnsi="Times New Roman"/>
                <w:sz w:val="24"/>
                <w:szCs w:val="24"/>
                <w:lang w:val="ru-RU"/>
              </w:rPr>
              <w:t>Трошкови одласка на фестивал</w:t>
            </w:r>
            <w:r w:rsidRPr="00A90044">
              <w:rPr>
                <w:rFonts w:ascii="Times New Roman" w:hAnsi="Times New Roman"/>
                <w:sz w:val="24"/>
                <w:szCs w:val="24"/>
                <w:lang w:val="sr-Latn-RS"/>
              </w:rPr>
              <w:t>e</w:t>
            </w:r>
            <w:r w:rsidRPr="00A90044">
              <w:rPr>
                <w:rFonts w:ascii="Times New Roman" w:hAnsi="Times New Roman"/>
                <w:sz w:val="24"/>
                <w:szCs w:val="24"/>
                <w:lang w:val="ru-RU"/>
              </w:rPr>
              <w:t xml:space="preserve"> - превоз</w:t>
            </w:r>
          </w:p>
        </w:tc>
        <w:tc>
          <w:tcPr>
            <w:tcW w:w="2393" w:type="dxa"/>
            <w:tcBorders>
              <w:top w:val="single" w:sz="4" w:space="0" w:color="auto"/>
              <w:left w:val="single" w:sz="4" w:space="0" w:color="auto"/>
              <w:bottom w:val="single" w:sz="4" w:space="0" w:color="auto"/>
              <w:right w:val="single" w:sz="4" w:space="0" w:color="auto"/>
            </w:tcBorders>
          </w:tcPr>
          <w:p w14:paraId="5650BFF9" w14:textId="77777777" w:rsidR="00B706AF" w:rsidRPr="00A90044" w:rsidRDefault="00B706AF">
            <w:pPr>
              <w:spacing w:after="0"/>
              <w:rPr>
                <w:rFonts w:ascii="Times New Roman" w:hAnsi="Times New Roman"/>
                <w:b/>
                <w:sz w:val="24"/>
                <w:szCs w:val="24"/>
                <w:lang w:val="ru-RU"/>
              </w:rPr>
            </w:pPr>
          </w:p>
          <w:p w14:paraId="72E1904A" w14:textId="77777777" w:rsidR="00B706AF" w:rsidRPr="00A90044" w:rsidRDefault="00B706AF">
            <w:pPr>
              <w:spacing w:after="0"/>
              <w:rPr>
                <w:rFonts w:ascii="Times New Roman" w:hAnsi="Times New Roman"/>
                <w:b/>
                <w:sz w:val="24"/>
                <w:szCs w:val="24"/>
                <w:lang w:val="sr-Cyrl-RS"/>
              </w:rPr>
            </w:pPr>
            <w:r w:rsidRPr="00A90044">
              <w:rPr>
                <w:rFonts w:ascii="Times New Roman" w:hAnsi="Times New Roman"/>
                <w:b/>
                <w:sz w:val="24"/>
                <w:szCs w:val="24"/>
              </w:rPr>
              <w:t>250.000.oo дин.</w:t>
            </w:r>
          </w:p>
        </w:tc>
      </w:tr>
      <w:tr w:rsidR="00B706AF" w:rsidRPr="00A90044" w14:paraId="6DFB7EF4" w14:textId="77777777" w:rsidTr="000C6DEA">
        <w:trPr>
          <w:trHeight w:val="350"/>
        </w:trPr>
        <w:tc>
          <w:tcPr>
            <w:tcW w:w="6623" w:type="dxa"/>
            <w:tcBorders>
              <w:top w:val="single" w:sz="4" w:space="0" w:color="auto"/>
              <w:left w:val="single" w:sz="4" w:space="0" w:color="auto"/>
              <w:bottom w:val="single" w:sz="4" w:space="0" w:color="auto"/>
              <w:right w:val="single" w:sz="4" w:space="0" w:color="auto"/>
            </w:tcBorders>
            <w:vAlign w:val="center"/>
            <w:hideMark/>
          </w:tcPr>
          <w:p w14:paraId="30F22553" w14:textId="77777777" w:rsidR="00B706AF" w:rsidRPr="00A90044" w:rsidRDefault="00B706AF">
            <w:pPr>
              <w:spacing w:after="0"/>
              <w:rPr>
                <w:rFonts w:ascii="Times New Roman" w:hAnsi="Times New Roman"/>
                <w:sz w:val="24"/>
                <w:szCs w:val="24"/>
                <w:lang w:val="sr-Cyrl-RS"/>
              </w:rPr>
            </w:pPr>
            <w:r w:rsidRPr="00A90044">
              <w:rPr>
                <w:rFonts w:ascii="Times New Roman" w:hAnsi="Times New Roman"/>
                <w:sz w:val="24"/>
                <w:szCs w:val="24"/>
                <w:lang w:val="sr-Cyrl-RS"/>
              </w:rPr>
              <w:t xml:space="preserve">Фестивал аматерске позоришне режије – ФАПОР – </w:t>
            </w:r>
            <w:r w:rsidRPr="00A90044">
              <w:rPr>
                <w:rFonts w:ascii="Times New Roman" w:hAnsi="Times New Roman"/>
                <w:sz w:val="24"/>
                <w:szCs w:val="24"/>
                <w:lang w:val="ru-RU"/>
              </w:rPr>
              <w:t>54</w:t>
            </w:r>
            <w:r w:rsidRPr="00A90044">
              <w:rPr>
                <w:rFonts w:ascii="Times New Roman" w:hAnsi="Times New Roman"/>
                <w:sz w:val="24"/>
                <w:szCs w:val="24"/>
                <w:lang w:val="sr-Cyrl-RS"/>
              </w:rPr>
              <w:t>0.000,00</w:t>
            </w:r>
          </w:p>
          <w:p w14:paraId="548EA5F0" w14:textId="77777777" w:rsidR="00B706AF" w:rsidRPr="00A90044" w:rsidRDefault="00B706AF">
            <w:pPr>
              <w:spacing w:after="0"/>
              <w:rPr>
                <w:rFonts w:ascii="Times New Roman" w:hAnsi="Times New Roman"/>
                <w:sz w:val="24"/>
                <w:szCs w:val="24"/>
                <w:lang w:val="sr-Cyrl-RS"/>
              </w:rPr>
            </w:pPr>
            <w:r w:rsidRPr="00A90044">
              <w:rPr>
                <w:rFonts w:ascii="Times New Roman" w:hAnsi="Times New Roman"/>
                <w:sz w:val="24"/>
                <w:szCs w:val="24"/>
                <w:lang w:val="sr-Cyrl-RS"/>
              </w:rPr>
              <w:t xml:space="preserve">     - хонорари 460.000,00</w:t>
            </w:r>
          </w:p>
          <w:p w14:paraId="7F80B848" w14:textId="77777777" w:rsidR="00B706AF" w:rsidRPr="00A90044" w:rsidRDefault="00B706AF">
            <w:pPr>
              <w:spacing w:after="0"/>
              <w:rPr>
                <w:rFonts w:ascii="Times New Roman" w:hAnsi="Times New Roman"/>
                <w:sz w:val="24"/>
                <w:szCs w:val="24"/>
                <w:lang w:val="sr-Cyrl-RS"/>
              </w:rPr>
            </w:pPr>
            <w:r w:rsidRPr="00A90044">
              <w:rPr>
                <w:rFonts w:ascii="Times New Roman" w:hAnsi="Times New Roman"/>
                <w:sz w:val="24"/>
                <w:szCs w:val="24"/>
                <w:lang w:val="sr-Cyrl-RS"/>
              </w:rPr>
              <w:t xml:space="preserve">     - штамппа  150.000,00</w:t>
            </w:r>
          </w:p>
          <w:p w14:paraId="082AA908" w14:textId="77777777" w:rsidR="00B706AF" w:rsidRPr="00A90044" w:rsidRDefault="00B706AF">
            <w:pPr>
              <w:spacing w:after="0"/>
              <w:rPr>
                <w:rFonts w:ascii="Times New Roman" w:hAnsi="Times New Roman"/>
                <w:sz w:val="24"/>
                <w:szCs w:val="24"/>
                <w:lang w:val="sr-Cyrl-RS"/>
              </w:rPr>
            </w:pPr>
            <w:r w:rsidRPr="00A90044">
              <w:rPr>
                <w:rFonts w:ascii="Times New Roman" w:hAnsi="Times New Roman"/>
                <w:sz w:val="24"/>
                <w:szCs w:val="24"/>
                <w:lang w:val="sr-Cyrl-RS"/>
              </w:rPr>
              <w:t xml:space="preserve">     - смештај   173.000,00</w:t>
            </w:r>
          </w:p>
          <w:p w14:paraId="67A34995" w14:textId="77777777" w:rsidR="00B706AF" w:rsidRPr="00A90044" w:rsidRDefault="00B706AF">
            <w:pPr>
              <w:spacing w:after="0"/>
              <w:rPr>
                <w:rFonts w:ascii="Times New Roman" w:hAnsi="Times New Roman"/>
                <w:sz w:val="24"/>
                <w:szCs w:val="24"/>
                <w:lang w:val="sr-Cyrl-RS"/>
              </w:rPr>
            </w:pPr>
            <w:r w:rsidRPr="00A90044">
              <w:rPr>
                <w:rFonts w:ascii="Times New Roman" w:hAnsi="Times New Roman"/>
                <w:sz w:val="24"/>
                <w:szCs w:val="24"/>
                <w:lang w:val="sr-Cyrl-RS"/>
              </w:rPr>
              <w:t xml:space="preserve">     - Трошкови исхране гостију 150.000,00</w:t>
            </w:r>
          </w:p>
          <w:p w14:paraId="7E4AC360" w14:textId="77777777" w:rsidR="00B706AF" w:rsidRPr="00A90044" w:rsidRDefault="00B706AF">
            <w:pPr>
              <w:spacing w:after="0"/>
              <w:rPr>
                <w:rFonts w:ascii="Times New Roman" w:hAnsi="Times New Roman"/>
                <w:sz w:val="24"/>
                <w:szCs w:val="24"/>
                <w:lang w:val="sr-Cyrl-RS"/>
              </w:rPr>
            </w:pPr>
            <w:r w:rsidRPr="00A90044">
              <w:rPr>
                <w:rFonts w:ascii="Times New Roman" w:hAnsi="Times New Roman"/>
                <w:sz w:val="24"/>
                <w:szCs w:val="24"/>
                <w:lang w:val="sr-Cyrl-RS"/>
              </w:rPr>
              <w:t xml:space="preserve">     - Техничка опремљеност – 90.000,00</w:t>
            </w:r>
          </w:p>
          <w:p w14:paraId="15362972" w14:textId="77777777" w:rsidR="00B706AF" w:rsidRPr="00A90044" w:rsidRDefault="00B706AF">
            <w:pPr>
              <w:spacing w:after="0"/>
              <w:rPr>
                <w:rFonts w:ascii="Times New Roman" w:hAnsi="Times New Roman"/>
                <w:sz w:val="24"/>
                <w:szCs w:val="24"/>
                <w:lang w:val="sr-Cyrl-RS"/>
              </w:rPr>
            </w:pPr>
            <w:r w:rsidRPr="00A90044">
              <w:rPr>
                <w:rFonts w:ascii="Times New Roman" w:hAnsi="Times New Roman"/>
                <w:sz w:val="24"/>
                <w:szCs w:val="24"/>
                <w:lang w:val="sr-Cyrl-RS"/>
              </w:rPr>
              <w:t xml:space="preserve">     - Превоз – 150.000,00</w:t>
            </w:r>
          </w:p>
          <w:p w14:paraId="59E0BFB9" w14:textId="77777777" w:rsidR="00B706AF" w:rsidRPr="00A90044" w:rsidRDefault="00B706AF">
            <w:pPr>
              <w:spacing w:after="0"/>
              <w:rPr>
                <w:rFonts w:ascii="Times New Roman" w:hAnsi="Times New Roman"/>
                <w:sz w:val="24"/>
                <w:szCs w:val="24"/>
                <w:lang w:val="sr-Cyrl-RS"/>
              </w:rPr>
            </w:pPr>
            <w:r w:rsidRPr="00A90044">
              <w:rPr>
                <w:rFonts w:ascii="Times New Roman" w:hAnsi="Times New Roman"/>
                <w:sz w:val="24"/>
                <w:szCs w:val="24"/>
                <w:lang w:val="sr-Cyrl-RS"/>
              </w:rPr>
              <w:t xml:space="preserve">     - Новчана награда 80.000,00 </w:t>
            </w:r>
          </w:p>
          <w:p w14:paraId="1E27F6B9" w14:textId="77777777" w:rsidR="00B706AF" w:rsidRPr="00A90044" w:rsidRDefault="00B706AF">
            <w:pPr>
              <w:spacing w:after="0"/>
              <w:rPr>
                <w:rFonts w:ascii="Times New Roman" w:hAnsi="Times New Roman"/>
                <w:sz w:val="24"/>
                <w:szCs w:val="24"/>
                <w:lang w:val="sr-Cyrl-RS"/>
              </w:rPr>
            </w:pPr>
            <w:r w:rsidRPr="00A90044">
              <w:rPr>
                <w:rFonts w:ascii="Times New Roman" w:hAnsi="Times New Roman"/>
                <w:sz w:val="24"/>
                <w:szCs w:val="24"/>
                <w:lang w:val="sr-Cyrl-RS"/>
              </w:rPr>
              <w:t xml:space="preserve">     - Концерт, изложбе промоције 150.000,00</w:t>
            </w:r>
          </w:p>
          <w:p w14:paraId="7E30DADD" w14:textId="77777777" w:rsidR="00B706AF" w:rsidRPr="00A90044" w:rsidRDefault="00B706AF">
            <w:pPr>
              <w:spacing w:after="0"/>
              <w:rPr>
                <w:rFonts w:ascii="Times New Roman" w:hAnsi="Times New Roman"/>
                <w:sz w:val="24"/>
                <w:szCs w:val="24"/>
                <w:lang w:val="sr-Cyrl-RS"/>
              </w:rPr>
            </w:pPr>
            <w:r w:rsidRPr="00A90044">
              <w:rPr>
                <w:rFonts w:ascii="Times New Roman" w:hAnsi="Times New Roman"/>
                <w:sz w:val="24"/>
                <w:szCs w:val="24"/>
                <w:lang w:val="sr-Cyrl-RS"/>
              </w:rPr>
              <w:t>Укупна вредноср пројекта 1.474.000,00</w:t>
            </w:r>
          </w:p>
          <w:p w14:paraId="33495150" w14:textId="77777777" w:rsidR="00B706AF" w:rsidRPr="00A90044" w:rsidRDefault="00B706AF">
            <w:pPr>
              <w:spacing w:after="0"/>
              <w:rPr>
                <w:rFonts w:ascii="Times New Roman" w:hAnsi="Times New Roman"/>
                <w:sz w:val="24"/>
                <w:szCs w:val="24"/>
                <w:lang w:val="sr-Cyrl-RS"/>
              </w:rPr>
            </w:pPr>
            <w:r w:rsidRPr="00A90044">
              <w:rPr>
                <w:rFonts w:ascii="Times New Roman" w:hAnsi="Times New Roman"/>
                <w:sz w:val="24"/>
                <w:szCs w:val="24"/>
                <w:lang w:val="sr-Cyrl-RS"/>
              </w:rPr>
              <w:t>Одобрена средства из Министарстава – 300.000,00</w:t>
            </w:r>
          </w:p>
        </w:tc>
        <w:tc>
          <w:tcPr>
            <w:tcW w:w="2393" w:type="dxa"/>
            <w:tcBorders>
              <w:top w:val="single" w:sz="4" w:space="0" w:color="auto"/>
              <w:left w:val="single" w:sz="4" w:space="0" w:color="auto"/>
              <w:bottom w:val="single" w:sz="4" w:space="0" w:color="auto"/>
              <w:right w:val="single" w:sz="4" w:space="0" w:color="auto"/>
            </w:tcBorders>
          </w:tcPr>
          <w:p w14:paraId="1EC13BD0" w14:textId="77777777" w:rsidR="00B706AF" w:rsidRPr="00A90044" w:rsidRDefault="00B706AF">
            <w:pPr>
              <w:spacing w:after="0"/>
              <w:rPr>
                <w:rFonts w:ascii="Times New Roman" w:hAnsi="Times New Roman"/>
                <w:sz w:val="24"/>
                <w:szCs w:val="24"/>
                <w:lang w:val="sr-Cyrl-RS"/>
              </w:rPr>
            </w:pPr>
          </w:p>
          <w:p w14:paraId="7620548E" w14:textId="77777777" w:rsidR="00B706AF" w:rsidRPr="00A90044" w:rsidRDefault="00B706AF">
            <w:pPr>
              <w:spacing w:after="0"/>
              <w:rPr>
                <w:rFonts w:ascii="Times New Roman" w:hAnsi="Times New Roman"/>
                <w:sz w:val="24"/>
                <w:szCs w:val="24"/>
                <w:lang w:val="sr-Cyrl-RS"/>
              </w:rPr>
            </w:pPr>
          </w:p>
          <w:p w14:paraId="5158BC0D" w14:textId="77777777" w:rsidR="00B706AF" w:rsidRPr="00A90044" w:rsidRDefault="00B706AF">
            <w:pPr>
              <w:spacing w:after="0"/>
              <w:rPr>
                <w:rFonts w:ascii="Times New Roman" w:hAnsi="Times New Roman"/>
                <w:sz w:val="24"/>
                <w:szCs w:val="24"/>
                <w:lang w:val="sr-Cyrl-RS"/>
              </w:rPr>
            </w:pPr>
            <w:r w:rsidRPr="00A90044">
              <w:rPr>
                <w:rFonts w:ascii="Times New Roman" w:hAnsi="Times New Roman"/>
                <w:sz w:val="24"/>
                <w:szCs w:val="24"/>
                <w:lang w:val="sr-Cyrl-RS"/>
              </w:rPr>
              <w:t>По плану и програму</w:t>
            </w:r>
          </w:p>
          <w:p w14:paraId="54333149" w14:textId="77777777" w:rsidR="00B706AF" w:rsidRPr="00A90044" w:rsidRDefault="00B706AF">
            <w:pPr>
              <w:spacing w:after="0"/>
              <w:rPr>
                <w:rFonts w:ascii="Times New Roman" w:hAnsi="Times New Roman"/>
                <w:sz w:val="24"/>
                <w:szCs w:val="24"/>
                <w:lang w:val="sr-Cyrl-RS"/>
              </w:rPr>
            </w:pPr>
            <w:r w:rsidRPr="00A90044">
              <w:rPr>
                <w:rFonts w:ascii="Times New Roman" w:hAnsi="Times New Roman"/>
                <w:b/>
                <w:bCs/>
                <w:sz w:val="24"/>
                <w:szCs w:val="24"/>
                <w:lang w:val="sr-Cyrl-ME"/>
              </w:rPr>
              <w:t>688</w:t>
            </w:r>
            <w:r w:rsidRPr="00A90044">
              <w:rPr>
                <w:rFonts w:ascii="Times New Roman" w:hAnsi="Times New Roman"/>
                <w:b/>
                <w:bCs/>
                <w:sz w:val="24"/>
                <w:szCs w:val="24"/>
                <w:lang w:val="ru-RU"/>
              </w:rPr>
              <w:t>.000,</w:t>
            </w:r>
            <w:r w:rsidRPr="00A90044">
              <w:rPr>
                <w:rFonts w:ascii="Times New Roman" w:hAnsi="Times New Roman"/>
                <w:b/>
                <w:bCs/>
                <w:sz w:val="24"/>
                <w:szCs w:val="24"/>
                <w:lang w:val="sr-Cyrl-RS"/>
              </w:rPr>
              <w:t>оо</w:t>
            </w:r>
            <w:r w:rsidRPr="00A90044">
              <w:rPr>
                <w:rFonts w:ascii="Times New Roman" w:hAnsi="Times New Roman"/>
                <w:sz w:val="24"/>
                <w:szCs w:val="24"/>
                <w:lang w:val="sr-Cyrl-RS"/>
              </w:rPr>
              <w:t xml:space="preserve"> дин.</w:t>
            </w:r>
          </w:p>
          <w:p w14:paraId="4AF6B34E" w14:textId="77777777" w:rsidR="00B706AF" w:rsidRPr="00A90044" w:rsidRDefault="00B706AF">
            <w:pPr>
              <w:spacing w:after="0"/>
              <w:jc w:val="right"/>
              <w:rPr>
                <w:rFonts w:ascii="Times New Roman" w:hAnsi="Times New Roman"/>
                <w:sz w:val="24"/>
                <w:szCs w:val="24"/>
                <w:lang w:val="sr-Cyrl-RS"/>
              </w:rPr>
            </w:pPr>
          </w:p>
          <w:p w14:paraId="7549A5DA" w14:textId="77777777" w:rsidR="00B706AF" w:rsidRPr="00A90044" w:rsidRDefault="00B706AF">
            <w:pPr>
              <w:spacing w:after="0"/>
              <w:jc w:val="right"/>
              <w:rPr>
                <w:rFonts w:ascii="Times New Roman" w:hAnsi="Times New Roman"/>
                <w:sz w:val="24"/>
                <w:szCs w:val="24"/>
                <w:lang w:val="sr-Cyrl-RS"/>
              </w:rPr>
            </w:pPr>
          </w:p>
          <w:p w14:paraId="256C9954" w14:textId="77777777" w:rsidR="00B706AF" w:rsidRPr="00A90044" w:rsidRDefault="00B706AF">
            <w:pPr>
              <w:spacing w:after="0"/>
              <w:jc w:val="right"/>
              <w:rPr>
                <w:rFonts w:ascii="Times New Roman" w:hAnsi="Times New Roman"/>
                <w:sz w:val="24"/>
                <w:szCs w:val="24"/>
                <w:lang w:val="sr-Cyrl-RS"/>
              </w:rPr>
            </w:pPr>
          </w:p>
          <w:p w14:paraId="5242EC2E" w14:textId="77777777" w:rsidR="00B706AF" w:rsidRPr="00A90044" w:rsidRDefault="00B706AF">
            <w:pPr>
              <w:spacing w:after="0"/>
              <w:jc w:val="right"/>
              <w:rPr>
                <w:rFonts w:ascii="Times New Roman" w:hAnsi="Times New Roman"/>
                <w:sz w:val="24"/>
                <w:szCs w:val="24"/>
                <w:lang w:val="sr-Cyrl-RS"/>
              </w:rPr>
            </w:pPr>
          </w:p>
          <w:p w14:paraId="6C6B712E" w14:textId="77777777" w:rsidR="00B706AF" w:rsidRPr="00A90044" w:rsidRDefault="00B706AF">
            <w:pPr>
              <w:spacing w:after="0"/>
              <w:jc w:val="right"/>
              <w:rPr>
                <w:rFonts w:ascii="Times New Roman" w:hAnsi="Times New Roman"/>
                <w:sz w:val="24"/>
                <w:szCs w:val="24"/>
                <w:lang w:val="sr-Cyrl-RS"/>
              </w:rPr>
            </w:pPr>
          </w:p>
          <w:p w14:paraId="70E1F50F" w14:textId="77777777" w:rsidR="00B706AF" w:rsidRPr="00A90044" w:rsidRDefault="00B706AF">
            <w:pPr>
              <w:spacing w:after="0"/>
              <w:rPr>
                <w:rFonts w:ascii="Times New Roman" w:hAnsi="Times New Roman"/>
                <w:sz w:val="24"/>
                <w:szCs w:val="24"/>
                <w:lang w:val="sr-Cyrl-RS"/>
              </w:rPr>
            </w:pPr>
          </w:p>
          <w:p w14:paraId="27832A53" w14:textId="77777777" w:rsidR="00B706AF" w:rsidRPr="00A90044" w:rsidRDefault="00B706AF">
            <w:pPr>
              <w:spacing w:after="0"/>
              <w:jc w:val="right"/>
              <w:rPr>
                <w:rFonts w:ascii="Times New Roman" w:hAnsi="Times New Roman"/>
                <w:sz w:val="24"/>
                <w:szCs w:val="24"/>
                <w:lang w:val="sr-Cyrl-RS"/>
              </w:rPr>
            </w:pPr>
          </w:p>
        </w:tc>
      </w:tr>
      <w:tr w:rsidR="00B706AF" w:rsidRPr="00A90044" w14:paraId="3585EE58" w14:textId="77777777" w:rsidTr="000C6DEA">
        <w:trPr>
          <w:trHeight w:val="270"/>
        </w:trPr>
        <w:tc>
          <w:tcPr>
            <w:tcW w:w="6623" w:type="dxa"/>
            <w:tcBorders>
              <w:top w:val="single" w:sz="4" w:space="0" w:color="auto"/>
              <w:left w:val="single" w:sz="4" w:space="0" w:color="auto"/>
              <w:bottom w:val="single" w:sz="4" w:space="0" w:color="auto"/>
              <w:right w:val="single" w:sz="4" w:space="0" w:color="auto"/>
            </w:tcBorders>
            <w:vAlign w:val="center"/>
            <w:hideMark/>
          </w:tcPr>
          <w:p w14:paraId="64423772" w14:textId="77777777" w:rsidR="00B706AF" w:rsidRPr="00A90044" w:rsidRDefault="00B706AF">
            <w:pPr>
              <w:spacing w:after="0"/>
              <w:rPr>
                <w:rFonts w:ascii="Times New Roman" w:hAnsi="Times New Roman"/>
                <w:sz w:val="24"/>
                <w:szCs w:val="24"/>
                <w:lang w:val="ru-RU"/>
              </w:rPr>
            </w:pPr>
            <w:r w:rsidRPr="00A90044">
              <w:rPr>
                <w:rFonts w:ascii="Times New Roman" w:hAnsi="Times New Roman"/>
                <w:sz w:val="24"/>
                <w:szCs w:val="24"/>
                <w:lang w:val="ru-RU"/>
              </w:rPr>
              <w:lastRenderedPageBreak/>
              <w:t>Три вечерње и две дечије представе</w:t>
            </w:r>
          </w:p>
          <w:p w14:paraId="5B560454" w14:textId="77777777" w:rsidR="00B706AF" w:rsidRPr="00A90044" w:rsidRDefault="00B706AF">
            <w:pPr>
              <w:spacing w:after="0"/>
              <w:rPr>
                <w:rFonts w:ascii="Times New Roman" w:hAnsi="Times New Roman"/>
                <w:sz w:val="24"/>
                <w:szCs w:val="24"/>
                <w:lang w:val="ru-RU"/>
              </w:rPr>
            </w:pPr>
            <w:r w:rsidRPr="00A90044">
              <w:rPr>
                <w:rFonts w:ascii="Times New Roman" w:hAnsi="Times New Roman"/>
                <w:sz w:val="24"/>
                <w:szCs w:val="24"/>
                <w:lang w:val="ru-RU"/>
              </w:rPr>
              <w:t>- Хонорари 300.000,00</w:t>
            </w:r>
          </w:p>
          <w:p w14:paraId="0DF0E448" w14:textId="77777777" w:rsidR="00B706AF" w:rsidRPr="00A90044" w:rsidRDefault="00B706AF">
            <w:pPr>
              <w:spacing w:after="0"/>
              <w:rPr>
                <w:rFonts w:ascii="Times New Roman" w:hAnsi="Times New Roman"/>
                <w:sz w:val="24"/>
                <w:szCs w:val="24"/>
                <w:lang w:val="ru-RU"/>
              </w:rPr>
            </w:pPr>
            <w:r w:rsidRPr="00A90044">
              <w:rPr>
                <w:rFonts w:ascii="Times New Roman" w:hAnsi="Times New Roman"/>
                <w:sz w:val="24"/>
                <w:szCs w:val="24"/>
                <w:lang w:val="ru-RU"/>
              </w:rPr>
              <w:t>- Набавка реквизите и материјала за сценографију 280.000,00</w:t>
            </w:r>
          </w:p>
          <w:p w14:paraId="6D7268DB" w14:textId="77777777" w:rsidR="00B706AF" w:rsidRPr="00A90044" w:rsidRDefault="00B706AF">
            <w:pPr>
              <w:spacing w:after="0"/>
              <w:rPr>
                <w:rFonts w:ascii="Times New Roman" w:hAnsi="Times New Roman"/>
                <w:sz w:val="24"/>
                <w:szCs w:val="24"/>
                <w:lang w:val="ru-RU"/>
              </w:rPr>
            </w:pPr>
            <w:r w:rsidRPr="00A90044">
              <w:rPr>
                <w:rFonts w:ascii="Times New Roman" w:hAnsi="Times New Roman"/>
                <w:sz w:val="24"/>
                <w:szCs w:val="24"/>
                <w:lang w:val="ru-RU"/>
              </w:rPr>
              <w:t>- Штампа плаката и флајера 60.000,00</w:t>
            </w:r>
          </w:p>
        </w:tc>
        <w:tc>
          <w:tcPr>
            <w:tcW w:w="2393" w:type="dxa"/>
            <w:tcBorders>
              <w:top w:val="single" w:sz="4" w:space="0" w:color="auto"/>
              <w:left w:val="single" w:sz="4" w:space="0" w:color="auto"/>
              <w:bottom w:val="single" w:sz="4" w:space="0" w:color="auto"/>
              <w:right w:val="single" w:sz="4" w:space="0" w:color="auto"/>
            </w:tcBorders>
          </w:tcPr>
          <w:p w14:paraId="592D9D6E" w14:textId="77777777" w:rsidR="00B706AF" w:rsidRPr="00A90044" w:rsidRDefault="00B706AF">
            <w:pPr>
              <w:spacing w:after="0"/>
              <w:rPr>
                <w:rFonts w:ascii="Times New Roman" w:hAnsi="Times New Roman"/>
                <w:sz w:val="24"/>
                <w:szCs w:val="24"/>
              </w:rPr>
            </w:pPr>
          </w:p>
          <w:p w14:paraId="45FD792D" w14:textId="77777777" w:rsidR="00B706AF" w:rsidRPr="00A90044" w:rsidRDefault="00B706AF">
            <w:pPr>
              <w:spacing w:after="0"/>
              <w:jc w:val="right"/>
              <w:rPr>
                <w:rFonts w:ascii="Times New Roman" w:hAnsi="Times New Roman"/>
                <w:sz w:val="24"/>
                <w:szCs w:val="24"/>
                <w:lang w:val="sr-Cyrl-RS"/>
              </w:rPr>
            </w:pPr>
            <w:r w:rsidRPr="00A90044">
              <w:rPr>
                <w:rFonts w:ascii="Times New Roman" w:hAnsi="Times New Roman"/>
                <w:sz w:val="24"/>
                <w:szCs w:val="24"/>
                <w:lang w:val="sr-Cyrl-RS"/>
              </w:rPr>
              <w:t>УКУПНО</w:t>
            </w:r>
          </w:p>
          <w:p w14:paraId="281E82A0" w14:textId="77777777" w:rsidR="00B706AF" w:rsidRPr="00A90044" w:rsidRDefault="00B706AF">
            <w:pPr>
              <w:spacing w:after="0"/>
              <w:jc w:val="right"/>
              <w:rPr>
                <w:rFonts w:ascii="Times New Roman" w:hAnsi="Times New Roman"/>
                <w:b/>
                <w:sz w:val="24"/>
                <w:szCs w:val="24"/>
                <w:lang w:val="sr-Cyrl-RS"/>
              </w:rPr>
            </w:pPr>
            <w:r w:rsidRPr="00A90044">
              <w:rPr>
                <w:rFonts w:ascii="Times New Roman" w:hAnsi="Times New Roman"/>
                <w:b/>
                <w:sz w:val="24"/>
                <w:szCs w:val="24"/>
                <w:lang w:val="sr-Cyrl-RS"/>
              </w:rPr>
              <w:t>64</w:t>
            </w:r>
            <w:r w:rsidRPr="00A90044">
              <w:rPr>
                <w:rFonts w:ascii="Times New Roman" w:hAnsi="Times New Roman"/>
                <w:b/>
                <w:sz w:val="24"/>
                <w:szCs w:val="24"/>
              </w:rPr>
              <w:t>0.000.</w:t>
            </w:r>
            <w:r w:rsidRPr="00A90044">
              <w:rPr>
                <w:rFonts w:ascii="Times New Roman" w:hAnsi="Times New Roman"/>
                <w:b/>
                <w:sz w:val="24"/>
                <w:szCs w:val="24"/>
                <w:lang w:val="sr-Cyrl-RS"/>
              </w:rPr>
              <w:t>оо дин.</w:t>
            </w:r>
          </w:p>
        </w:tc>
      </w:tr>
      <w:tr w:rsidR="00B706AF" w:rsidRPr="00A90044" w14:paraId="274E660C" w14:textId="77777777" w:rsidTr="000C6DEA">
        <w:trPr>
          <w:trHeight w:val="341"/>
        </w:trPr>
        <w:tc>
          <w:tcPr>
            <w:tcW w:w="6623" w:type="dxa"/>
            <w:tcBorders>
              <w:top w:val="single" w:sz="4" w:space="0" w:color="auto"/>
              <w:left w:val="single" w:sz="4" w:space="0" w:color="auto"/>
              <w:bottom w:val="single" w:sz="4" w:space="0" w:color="auto"/>
              <w:right w:val="single" w:sz="4" w:space="0" w:color="auto"/>
            </w:tcBorders>
            <w:hideMark/>
          </w:tcPr>
          <w:p w14:paraId="6E1584FA" w14:textId="77777777" w:rsidR="00B706AF" w:rsidRPr="00A90044" w:rsidRDefault="00B706AF">
            <w:pPr>
              <w:spacing w:after="0"/>
              <w:rPr>
                <w:rFonts w:ascii="Times New Roman" w:hAnsi="Times New Roman"/>
                <w:sz w:val="24"/>
                <w:szCs w:val="24"/>
                <w:lang w:val="ru-RU"/>
              </w:rPr>
            </w:pPr>
            <w:r w:rsidRPr="00A90044">
              <w:rPr>
                <w:rFonts w:ascii="Times New Roman" w:hAnsi="Times New Roman"/>
                <w:sz w:val="24"/>
                <w:szCs w:val="24"/>
                <w:lang w:val="ru-RU"/>
              </w:rPr>
              <w:t xml:space="preserve">Трошкови одржавања драмске радионице </w:t>
            </w:r>
          </w:p>
          <w:p w14:paraId="4A9B50F2" w14:textId="77777777" w:rsidR="00B706AF" w:rsidRPr="00A90044" w:rsidRDefault="00B706AF">
            <w:pPr>
              <w:spacing w:after="0"/>
              <w:rPr>
                <w:rFonts w:ascii="Times New Roman" w:hAnsi="Times New Roman"/>
                <w:sz w:val="24"/>
                <w:szCs w:val="24"/>
                <w:lang w:val="ru-RU"/>
              </w:rPr>
            </w:pPr>
            <w:r w:rsidRPr="00A90044">
              <w:rPr>
                <w:rFonts w:ascii="Times New Roman" w:hAnsi="Times New Roman"/>
                <w:sz w:val="24"/>
                <w:szCs w:val="24"/>
                <w:lang w:val="ru-RU"/>
              </w:rPr>
              <w:t>- Хонорари за предаваче 180.000,00</w:t>
            </w:r>
          </w:p>
        </w:tc>
        <w:tc>
          <w:tcPr>
            <w:tcW w:w="2393" w:type="dxa"/>
            <w:tcBorders>
              <w:top w:val="single" w:sz="4" w:space="0" w:color="auto"/>
              <w:left w:val="single" w:sz="4" w:space="0" w:color="auto"/>
              <w:bottom w:val="single" w:sz="4" w:space="0" w:color="auto"/>
              <w:right w:val="single" w:sz="4" w:space="0" w:color="auto"/>
            </w:tcBorders>
            <w:hideMark/>
          </w:tcPr>
          <w:p w14:paraId="437D43EF" w14:textId="77777777" w:rsidR="00B706AF" w:rsidRPr="00A90044" w:rsidRDefault="00B706AF">
            <w:pPr>
              <w:spacing w:after="0"/>
              <w:jc w:val="right"/>
              <w:rPr>
                <w:rFonts w:ascii="Times New Roman" w:hAnsi="Times New Roman"/>
                <w:sz w:val="24"/>
                <w:szCs w:val="24"/>
                <w:lang w:val="sr-Cyrl-ME"/>
              </w:rPr>
            </w:pPr>
            <w:r w:rsidRPr="00A90044">
              <w:rPr>
                <w:rFonts w:ascii="Times New Roman" w:hAnsi="Times New Roman"/>
                <w:sz w:val="24"/>
                <w:szCs w:val="24"/>
                <w:lang w:val="sr-Cyrl-ME"/>
              </w:rPr>
              <w:t>УКУПНО</w:t>
            </w:r>
          </w:p>
          <w:p w14:paraId="37A3F081" w14:textId="77777777" w:rsidR="00B706AF" w:rsidRPr="00A90044" w:rsidRDefault="00B706AF">
            <w:pPr>
              <w:spacing w:after="0"/>
              <w:jc w:val="right"/>
              <w:rPr>
                <w:rFonts w:ascii="Times New Roman" w:hAnsi="Times New Roman"/>
                <w:b/>
                <w:sz w:val="24"/>
                <w:szCs w:val="24"/>
                <w:lang w:val="sr-Cyrl-RS"/>
              </w:rPr>
            </w:pPr>
            <w:r w:rsidRPr="00A90044">
              <w:rPr>
                <w:rFonts w:ascii="Times New Roman" w:hAnsi="Times New Roman"/>
                <w:b/>
                <w:sz w:val="24"/>
                <w:szCs w:val="24"/>
                <w:lang w:val="sr-Cyrl-RS"/>
              </w:rPr>
              <w:t>180</w:t>
            </w:r>
            <w:r w:rsidRPr="00A90044">
              <w:rPr>
                <w:rFonts w:ascii="Times New Roman" w:hAnsi="Times New Roman"/>
                <w:b/>
                <w:sz w:val="24"/>
                <w:szCs w:val="24"/>
              </w:rPr>
              <w:t>.000.</w:t>
            </w:r>
            <w:r w:rsidRPr="00A90044">
              <w:rPr>
                <w:rFonts w:ascii="Times New Roman" w:hAnsi="Times New Roman"/>
                <w:b/>
                <w:sz w:val="24"/>
                <w:szCs w:val="24"/>
                <w:lang w:val="sr-Cyrl-RS"/>
              </w:rPr>
              <w:t>оо дин.</w:t>
            </w:r>
          </w:p>
        </w:tc>
      </w:tr>
      <w:tr w:rsidR="00B706AF" w:rsidRPr="00A90044" w14:paraId="17F92E38" w14:textId="77777777" w:rsidTr="000C6DEA">
        <w:trPr>
          <w:trHeight w:val="285"/>
        </w:trPr>
        <w:tc>
          <w:tcPr>
            <w:tcW w:w="6623" w:type="dxa"/>
            <w:tcBorders>
              <w:top w:val="single" w:sz="4" w:space="0" w:color="auto"/>
              <w:left w:val="single" w:sz="4" w:space="0" w:color="auto"/>
              <w:bottom w:val="single" w:sz="4" w:space="0" w:color="auto"/>
              <w:right w:val="single" w:sz="4" w:space="0" w:color="auto"/>
            </w:tcBorders>
            <w:vAlign w:val="center"/>
            <w:hideMark/>
          </w:tcPr>
          <w:p w14:paraId="05ADA464" w14:textId="77777777" w:rsidR="00B706AF" w:rsidRPr="00A90044" w:rsidRDefault="00B706AF">
            <w:pPr>
              <w:spacing w:after="0"/>
              <w:rPr>
                <w:rFonts w:ascii="Times New Roman" w:hAnsi="Times New Roman"/>
                <w:sz w:val="24"/>
                <w:szCs w:val="24"/>
                <w:lang w:val="ru-RU"/>
              </w:rPr>
            </w:pPr>
            <w:r w:rsidRPr="00A90044">
              <w:rPr>
                <w:rFonts w:ascii="Times New Roman" w:hAnsi="Times New Roman"/>
                <w:sz w:val="24"/>
                <w:szCs w:val="24"/>
                <w:lang w:val="ru-RU"/>
              </w:rPr>
              <w:t>Пројекат „Упознајмо позориште“</w:t>
            </w:r>
          </w:p>
          <w:p w14:paraId="7188557C" w14:textId="77777777" w:rsidR="00B706AF" w:rsidRPr="00A90044" w:rsidRDefault="00B706AF">
            <w:pPr>
              <w:spacing w:after="0"/>
              <w:rPr>
                <w:rFonts w:ascii="Times New Roman" w:hAnsi="Times New Roman"/>
                <w:sz w:val="24"/>
                <w:szCs w:val="24"/>
                <w:lang w:val="ru-RU"/>
              </w:rPr>
            </w:pPr>
            <w:r w:rsidRPr="00A90044">
              <w:rPr>
                <w:rFonts w:ascii="Times New Roman" w:hAnsi="Times New Roman"/>
                <w:sz w:val="24"/>
                <w:szCs w:val="24"/>
                <w:lang w:val="ru-RU"/>
              </w:rPr>
              <w:t>- Хонорари за модераторе 140.000,00</w:t>
            </w:r>
          </w:p>
        </w:tc>
        <w:tc>
          <w:tcPr>
            <w:tcW w:w="2393" w:type="dxa"/>
            <w:tcBorders>
              <w:top w:val="single" w:sz="4" w:space="0" w:color="auto"/>
              <w:left w:val="single" w:sz="4" w:space="0" w:color="auto"/>
              <w:bottom w:val="single" w:sz="4" w:space="0" w:color="auto"/>
              <w:right w:val="single" w:sz="4" w:space="0" w:color="auto"/>
            </w:tcBorders>
            <w:hideMark/>
          </w:tcPr>
          <w:p w14:paraId="164468FD" w14:textId="77777777" w:rsidR="00B706AF" w:rsidRPr="00A90044" w:rsidRDefault="00B706AF">
            <w:pPr>
              <w:spacing w:after="0"/>
              <w:rPr>
                <w:rFonts w:ascii="Times New Roman" w:hAnsi="Times New Roman"/>
                <w:sz w:val="24"/>
                <w:szCs w:val="24"/>
                <w:lang w:val="ru-RU"/>
              </w:rPr>
            </w:pPr>
            <w:r w:rsidRPr="00A90044">
              <w:rPr>
                <w:rFonts w:ascii="Times New Roman" w:hAnsi="Times New Roman"/>
                <w:sz w:val="24"/>
                <w:szCs w:val="24"/>
                <w:lang w:val="ru-RU"/>
              </w:rPr>
              <w:t xml:space="preserve">                   УКУПНО</w:t>
            </w:r>
          </w:p>
          <w:p w14:paraId="597C7DF6" w14:textId="77777777" w:rsidR="00B706AF" w:rsidRPr="00A90044" w:rsidRDefault="00B706AF">
            <w:pPr>
              <w:spacing w:after="0"/>
              <w:jc w:val="right"/>
              <w:rPr>
                <w:rFonts w:ascii="Times New Roman" w:hAnsi="Times New Roman"/>
                <w:b/>
                <w:sz w:val="24"/>
                <w:szCs w:val="24"/>
                <w:lang w:val="sr-Cyrl-RS"/>
              </w:rPr>
            </w:pPr>
            <w:r w:rsidRPr="00A90044">
              <w:rPr>
                <w:rFonts w:ascii="Times New Roman" w:hAnsi="Times New Roman"/>
                <w:b/>
                <w:sz w:val="24"/>
                <w:szCs w:val="24"/>
                <w:lang w:val="ru-RU"/>
              </w:rPr>
              <w:t>140.000,оо дин.</w:t>
            </w:r>
          </w:p>
        </w:tc>
      </w:tr>
      <w:tr w:rsidR="00B706AF" w:rsidRPr="00A90044" w14:paraId="3E5E9193" w14:textId="77777777" w:rsidTr="000C6DEA">
        <w:trPr>
          <w:trHeight w:val="296"/>
        </w:trPr>
        <w:tc>
          <w:tcPr>
            <w:tcW w:w="6623" w:type="dxa"/>
            <w:tcBorders>
              <w:top w:val="single" w:sz="4" w:space="0" w:color="auto"/>
              <w:left w:val="single" w:sz="4" w:space="0" w:color="auto"/>
              <w:bottom w:val="single" w:sz="4" w:space="0" w:color="auto"/>
              <w:right w:val="single" w:sz="4" w:space="0" w:color="auto"/>
            </w:tcBorders>
            <w:vAlign w:val="center"/>
            <w:hideMark/>
          </w:tcPr>
          <w:p w14:paraId="4D6EEABE" w14:textId="77777777" w:rsidR="00B706AF" w:rsidRPr="00A90044" w:rsidRDefault="00B706AF">
            <w:pPr>
              <w:spacing w:after="0"/>
              <w:rPr>
                <w:rFonts w:ascii="Times New Roman" w:hAnsi="Times New Roman"/>
                <w:sz w:val="24"/>
                <w:szCs w:val="24"/>
                <w:lang w:val="ru-RU"/>
              </w:rPr>
            </w:pPr>
            <w:r w:rsidRPr="00A90044">
              <w:rPr>
                <w:rFonts w:ascii="Times New Roman" w:hAnsi="Times New Roman"/>
                <w:sz w:val="24"/>
                <w:szCs w:val="24"/>
                <w:lang w:val="ru-RU"/>
              </w:rPr>
              <w:t>Новогодишњ</w:t>
            </w:r>
            <w:r w:rsidRPr="00A90044">
              <w:rPr>
                <w:rFonts w:ascii="Times New Roman" w:hAnsi="Times New Roman"/>
                <w:sz w:val="24"/>
                <w:szCs w:val="24"/>
                <w:lang w:val="sr-Cyrl-RS"/>
              </w:rPr>
              <w:t>и</w:t>
            </w:r>
            <w:r w:rsidRPr="00A90044">
              <w:rPr>
                <w:rFonts w:ascii="Times New Roman" w:hAnsi="Times New Roman"/>
                <w:sz w:val="24"/>
                <w:szCs w:val="24"/>
                <w:lang w:val="ru-RU"/>
              </w:rPr>
              <w:t xml:space="preserve"> програм</w:t>
            </w:r>
          </w:p>
          <w:p w14:paraId="3330510B" w14:textId="77777777" w:rsidR="00B706AF" w:rsidRPr="00A90044" w:rsidRDefault="00B706AF">
            <w:pPr>
              <w:spacing w:after="0"/>
              <w:rPr>
                <w:rFonts w:ascii="Times New Roman" w:hAnsi="Times New Roman"/>
                <w:sz w:val="24"/>
                <w:szCs w:val="24"/>
                <w:lang w:val="sr-Cyrl-RS"/>
              </w:rPr>
            </w:pPr>
            <w:r w:rsidRPr="00A90044">
              <w:rPr>
                <w:rFonts w:ascii="Times New Roman" w:hAnsi="Times New Roman"/>
                <w:sz w:val="24"/>
                <w:szCs w:val="24"/>
                <w:lang w:val="ru-RU"/>
              </w:rPr>
              <w:t>- Набака реквизите и сценографије 12</w:t>
            </w:r>
            <w:r w:rsidRPr="00A90044">
              <w:rPr>
                <w:rFonts w:ascii="Times New Roman" w:hAnsi="Times New Roman"/>
                <w:sz w:val="24"/>
                <w:szCs w:val="24"/>
                <w:lang w:val="sr-Cyrl-RS"/>
              </w:rPr>
              <w:t>0.000,00</w:t>
            </w:r>
          </w:p>
        </w:tc>
        <w:tc>
          <w:tcPr>
            <w:tcW w:w="2393" w:type="dxa"/>
            <w:tcBorders>
              <w:top w:val="single" w:sz="4" w:space="0" w:color="auto"/>
              <w:left w:val="single" w:sz="4" w:space="0" w:color="auto"/>
              <w:bottom w:val="single" w:sz="4" w:space="0" w:color="auto"/>
              <w:right w:val="single" w:sz="4" w:space="0" w:color="auto"/>
            </w:tcBorders>
            <w:hideMark/>
          </w:tcPr>
          <w:p w14:paraId="5FA1DA8D" w14:textId="77777777" w:rsidR="00B706AF" w:rsidRPr="00A90044" w:rsidRDefault="00B706AF">
            <w:pPr>
              <w:spacing w:after="0"/>
              <w:jc w:val="right"/>
              <w:rPr>
                <w:rFonts w:ascii="Times New Roman" w:hAnsi="Times New Roman"/>
                <w:sz w:val="24"/>
                <w:szCs w:val="24"/>
                <w:lang w:val="sr-Cyrl-RS"/>
              </w:rPr>
            </w:pPr>
            <w:r w:rsidRPr="00A90044">
              <w:rPr>
                <w:rFonts w:ascii="Times New Roman" w:hAnsi="Times New Roman"/>
                <w:sz w:val="24"/>
                <w:szCs w:val="24"/>
                <w:lang w:val="sr-Cyrl-RS"/>
              </w:rPr>
              <w:t>УКУПНО</w:t>
            </w:r>
          </w:p>
          <w:p w14:paraId="5F4A3EF8" w14:textId="77777777" w:rsidR="00B706AF" w:rsidRPr="00A90044" w:rsidRDefault="00B706AF">
            <w:pPr>
              <w:spacing w:after="0"/>
              <w:jc w:val="right"/>
              <w:rPr>
                <w:rFonts w:ascii="Times New Roman" w:hAnsi="Times New Roman"/>
                <w:b/>
                <w:sz w:val="24"/>
                <w:szCs w:val="24"/>
                <w:lang w:val="sr-Cyrl-RS"/>
              </w:rPr>
            </w:pPr>
            <w:r w:rsidRPr="00A90044">
              <w:rPr>
                <w:rFonts w:ascii="Times New Roman" w:hAnsi="Times New Roman"/>
                <w:b/>
                <w:sz w:val="24"/>
                <w:szCs w:val="24"/>
                <w:lang w:val="sr-Cyrl-RS"/>
              </w:rPr>
              <w:t>12</w:t>
            </w:r>
            <w:r w:rsidRPr="00A90044">
              <w:rPr>
                <w:rFonts w:ascii="Times New Roman" w:hAnsi="Times New Roman"/>
                <w:b/>
                <w:sz w:val="24"/>
                <w:szCs w:val="24"/>
                <w:lang w:val="sr-Latn-RS"/>
              </w:rPr>
              <w:t>0</w:t>
            </w:r>
            <w:r w:rsidRPr="00A90044">
              <w:rPr>
                <w:rFonts w:ascii="Times New Roman" w:hAnsi="Times New Roman"/>
                <w:b/>
                <w:sz w:val="24"/>
                <w:szCs w:val="24"/>
              </w:rPr>
              <w:t>.000.</w:t>
            </w:r>
            <w:r w:rsidRPr="00A90044">
              <w:rPr>
                <w:rFonts w:ascii="Times New Roman" w:hAnsi="Times New Roman"/>
                <w:b/>
                <w:sz w:val="24"/>
                <w:szCs w:val="24"/>
                <w:lang w:val="sr-Cyrl-RS"/>
              </w:rPr>
              <w:t>оо дин.</w:t>
            </w:r>
          </w:p>
        </w:tc>
      </w:tr>
      <w:tr w:rsidR="00B706AF" w:rsidRPr="00A90044" w14:paraId="505DD3B9" w14:textId="77777777" w:rsidTr="000C6DEA">
        <w:trPr>
          <w:trHeight w:val="292"/>
        </w:trPr>
        <w:tc>
          <w:tcPr>
            <w:tcW w:w="6623" w:type="dxa"/>
            <w:tcBorders>
              <w:top w:val="single" w:sz="4" w:space="0" w:color="auto"/>
              <w:left w:val="single" w:sz="4" w:space="0" w:color="auto"/>
              <w:bottom w:val="single" w:sz="4" w:space="0" w:color="auto"/>
              <w:right w:val="single" w:sz="4" w:space="0" w:color="auto"/>
            </w:tcBorders>
            <w:vAlign w:val="center"/>
            <w:hideMark/>
          </w:tcPr>
          <w:p w14:paraId="4D039A4E" w14:textId="77777777" w:rsidR="00B706AF" w:rsidRPr="00A90044" w:rsidRDefault="00B706AF">
            <w:pPr>
              <w:spacing w:after="0"/>
              <w:rPr>
                <w:rFonts w:ascii="Times New Roman" w:hAnsi="Times New Roman"/>
                <w:sz w:val="24"/>
                <w:szCs w:val="24"/>
                <w:lang w:val="sr-Cyrl-ME"/>
              </w:rPr>
            </w:pPr>
            <w:r w:rsidRPr="00A90044">
              <w:rPr>
                <w:rFonts w:ascii="Times New Roman" w:hAnsi="Times New Roman"/>
                <w:sz w:val="24"/>
                <w:szCs w:val="24"/>
                <w:lang w:val="sr-Cyrl-ME"/>
              </w:rPr>
              <w:t>Трошкови гостовања представа других градова у ЛКЦ-у</w:t>
            </w:r>
          </w:p>
          <w:p w14:paraId="1E437D60" w14:textId="77777777" w:rsidR="00B706AF" w:rsidRPr="00A90044" w:rsidRDefault="00B706AF">
            <w:pPr>
              <w:spacing w:after="0"/>
              <w:rPr>
                <w:rFonts w:ascii="Times New Roman" w:hAnsi="Times New Roman"/>
                <w:sz w:val="24"/>
                <w:szCs w:val="24"/>
                <w:lang w:val="sr-Cyrl-ME"/>
              </w:rPr>
            </w:pPr>
            <w:r w:rsidRPr="00A90044">
              <w:rPr>
                <w:rFonts w:ascii="Times New Roman" w:hAnsi="Times New Roman"/>
                <w:sz w:val="24"/>
                <w:szCs w:val="24"/>
                <w:lang w:val="sr-Cyrl-ME"/>
              </w:rPr>
              <w:t>Плаћање представе по фактури – 550.000,00</w:t>
            </w:r>
          </w:p>
        </w:tc>
        <w:tc>
          <w:tcPr>
            <w:tcW w:w="2393" w:type="dxa"/>
            <w:tcBorders>
              <w:top w:val="single" w:sz="4" w:space="0" w:color="auto"/>
              <w:left w:val="single" w:sz="4" w:space="0" w:color="auto"/>
              <w:bottom w:val="single" w:sz="4" w:space="0" w:color="auto"/>
              <w:right w:val="single" w:sz="4" w:space="0" w:color="auto"/>
            </w:tcBorders>
            <w:hideMark/>
          </w:tcPr>
          <w:p w14:paraId="1E2D99F4" w14:textId="77777777" w:rsidR="00B706AF" w:rsidRPr="00A90044" w:rsidRDefault="00B706AF">
            <w:pPr>
              <w:spacing w:after="0"/>
              <w:jc w:val="right"/>
              <w:rPr>
                <w:rFonts w:ascii="Times New Roman" w:hAnsi="Times New Roman"/>
                <w:sz w:val="24"/>
                <w:szCs w:val="24"/>
                <w:lang w:val="sr-Cyrl-RS"/>
              </w:rPr>
            </w:pPr>
            <w:r w:rsidRPr="00A90044">
              <w:rPr>
                <w:rFonts w:ascii="Times New Roman" w:hAnsi="Times New Roman"/>
                <w:sz w:val="24"/>
                <w:szCs w:val="24"/>
                <w:lang w:val="sr-Cyrl-RS"/>
              </w:rPr>
              <w:t>УКУПНО</w:t>
            </w:r>
          </w:p>
          <w:p w14:paraId="5677E375" w14:textId="77777777" w:rsidR="00B706AF" w:rsidRPr="00A90044" w:rsidRDefault="00B706AF">
            <w:pPr>
              <w:spacing w:after="0"/>
              <w:jc w:val="right"/>
              <w:rPr>
                <w:rFonts w:ascii="Times New Roman" w:hAnsi="Times New Roman"/>
                <w:b/>
                <w:sz w:val="24"/>
                <w:szCs w:val="24"/>
                <w:lang w:val="sr-Cyrl-RS"/>
              </w:rPr>
            </w:pPr>
            <w:r w:rsidRPr="00A90044">
              <w:rPr>
                <w:rFonts w:ascii="Times New Roman" w:hAnsi="Times New Roman"/>
                <w:b/>
                <w:sz w:val="24"/>
                <w:szCs w:val="24"/>
                <w:lang w:val="sr-Cyrl-RS"/>
              </w:rPr>
              <w:t>550.000,00 дин</w:t>
            </w:r>
          </w:p>
        </w:tc>
      </w:tr>
      <w:tr w:rsidR="00B706AF" w:rsidRPr="00A90044" w14:paraId="0BB5317E" w14:textId="77777777" w:rsidTr="000C6DEA">
        <w:trPr>
          <w:trHeight w:val="292"/>
        </w:trPr>
        <w:tc>
          <w:tcPr>
            <w:tcW w:w="6623" w:type="dxa"/>
            <w:tcBorders>
              <w:top w:val="single" w:sz="4" w:space="0" w:color="auto"/>
              <w:left w:val="single" w:sz="4" w:space="0" w:color="auto"/>
              <w:bottom w:val="single" w:sz="4" w:space="0" w:color="auto"/>
              <w:right w:val="single" w:sz="4" w:space="0" w:color="auto"/>
            </w:tcBorders>
            <w:vAlign w:val="center"/>
            <w:hideMark/>
          </w:tcPr>
          <w:p w14:paraId="3A904057" w14:textId="77777777" w:rsidR="00B706AF" w:rsidRPr="00A90044" w:rsidRDefault="00B706AF">
            <w:pPr>
              <w:spacing w:after="0"/>
              <w:rPr>
                <w:rFonts w:ascii="Times New Roman" w:hAnsi="Times New Roman"/>
                <w:sz w:val="24"/>
                <w:szCs w:val="24"/>
                <w:lang w:val="sr-Cyrl-ME"/>
              </w:rPr>
            </w:pPr>
            <w:r w:rsidRPr="00A90044">
              <w:rPr>
                <w:rFonts w:ascii="Times New Roman" w:hAnsi="Times New Roman"/>
                <w:sz w:val="24"/>
                <w:szCs w:val="24"/>
                <w:lang w:val="sr-Cyrl-ME"/>
              </w:rPr>
              <w:t>Драмски студио ЛКЦ-а (школа глуме)</w:t>
            </w:r>
          </w:p>
          <w:p w14:paraId="4B01252B" w14:textId="77777777" w:rsidR="00B706AF" w:rsidRPr="00A90044" w:rsidRDefault="00B706AF">
            <w:pPr>
              <w:spacing w:after="0"/>
              <w:rPr>
                <w:rFonts w:ascii="Times New Roman" w:hAnsi="Times New Roman"/>
                <w:sz w:val="24"/>
                <w:szCs w:val="24"/>
                <w:lang w:val="sr-Cyrl-ME"/>
              </w:rPr>
            </w:pPr>
            <w:r w:rsidRPr="00A90044">
              <w:rPr>
                <w:rFonts w:ascii="Times New Roman" w:hAnsi="Times New Roman"/>
                <w:sz w:val="24"/>
                <w:szCs w:val="24"/>
                <w:lang w:val="sr-Cyrl-ME"/>
              </w:rPr>
              <w:t>Десет месеци, трошкови ангажовања предавача и трошкови опреме 250.000,00</w:t>
            </w:r>
          </w:p>
        </w:tc>
        <w:tc>
          <w:tcPr>
            <w:tcW w:w="2393" w:type="dxa"/>
            <w:tcBorders>
              <w:top w:val="single" w:sz="4" w:space="0" w:color="auto"/>
              <w:left w:val="single" w:sz="4" w:space="0" w:color="auto"/>
              <w:bottom w:val="single" w:sz="4" w:space="0" w:color="auto"/>
              <w:right w:val="single" w:sz="4" w:space="0" w:color="auto"/>
            </w:tcBorders>
            <w:hideMark/>
          </w:tcPr>
          <w:p w14:paraId="05FBBB1E" w14:textId="77777777" w:rsidR="00B706AF" w:rsidRPr="00A90044" w:rsidRDefault="00B706AF">
            <w:pPr>
              <w:spacing w:after="0"/>
              <w:jc w:val="right"/>
              <w:rPr>
                <w:rFonts w:ascii="Times New Roman" w:hAnsi="Times New Roman"/>
                <w:sz w:val="24"/>
                <w:szCs w:val="24"/>
                <w:lang w:val="sr-Cyrl-RS"/>
              </w:rPr>
            </w:pPr>
            <w:r w:rsidRPr="00A90044">
              <w:rPr>
                <w:rFonts w:ascii="Times New Roman" w:hAnsi="Times New Roman"/>
                <w:sz w:val="24"/>
                <w:szCs w:val="24"/>
                <w:lang w:val="sr-Cyrl-RS"/>
              </w:rPr>
              <w:t>УКУПНО</w:t>
            </w:r>
          </w:p>
          <w:p w14:paraId="25460EDE" w14:textId="77777777" w:rsidR="00B706AF" w:rsidRPr="00A90044" w:rsidRDefault="00B706AF">
            <w:pPr>
              <w:spacing w:after="0"/>
              <w:jc w:val="right"/>
              <w:rPr>
                <w:rFonts w:ascii="Times New Roman" w:hAnsi="Times New Roman"/>
                <w:sz w:val="24"/>
                <w:szCs w:val="24"/>
                <w:lang w:val="sr-Cyrl-RS"/>
              </w:rPr>
            </w:pPr>
            <w:r w:rsidRPr="00A90044">
              <w:rPr>
                <w:rFonts w:ascii="Times New Roman" w:hAnsi="Times New Roman"/>
                <w:b/>
                <w:sz w:val="24"/>
                <w:szCs w:val="24"/>
                <w:lang w:val="sr-Cyrl-RS"/>
              </w:rPr>
              <w:t>250.000,00 дин</w:t>
            </w:r>
          </w:p>
        </w:tc>
      </w:tr>
      <w:tr w:rsidR="00B706AF" w:rsidRPr="00A90044" w14:paraId="1460CCFE" w14:textId="77777777" w:rsidTr="000C6DEA">
        <w:trPr>
          <w:trHeight w:val="292"/>
        </w:trPr>
        <w:tc>
          <w:tcPr>
            <w:tcW w:w="6623" w:type="dxa"/>
            <w:tcBorders>
              <w:top w:val="single" w:sz="4" w:space="0" w:color="auto"/>
              <w:left w:val="single" w:sz="4" w:space="0" w:color="auto"/>
              <w:bottom w:val="single" w:sz="4" w:space="0" w:color="auto"/>
              <w:right w:val="single" w:sz="4" w:space="0" w:color="auto"/>
            </w:tcBorders>
            <w:vAlign w:val="center"/>
            <w:hideMark/>
          </w:tcPr>
          <w:p w14:paraId="41387641" w14:textId="77777777" w:rsidR="00B706AF" w:rsidRPr="00A90044" w:rsidRDefault="00B706AF">
            <w:pPr>
              <w:spacing w:after="0"/>
              <w:rPr>
                <w:rFonts w:ascii="Times New Roman" w:hAnsi="Times New Roman"/>
                <w:sz w:val="24"/>
                <w:szCs w:val="24"/>
                <w:lang w:val="sr-Cyrl-ME"/>
              </w:rPr>
            </w:pPr>
            <w:r w:rsidRPr="00A90044">
              <w:rPr>
                <w:rFonts w:ascii="Times New Roman" w:hAnsi="Times New Roman"/>
                <w:sz w:val="24"/>
                <w:szCs w:val="24"/>
                <w:lang w:val="sr-Cyrl-ME"/>
              </w:rPr>
              <w:t>Улични татар 400.000,00</w:t>
            </w:r>
          </w:p>
        </w:tc>
        <w:tc>
          <w:tcPr>
            <w:tcW w:w="2393" w:type="dxa"/>
            <w:tcBorders>
              <w:top w:val="single" w:sz="4" w:space="0" w:color="auto"/>
              <w:left w:val="single" w:sz="4" w:space="0" w:color="auto"/>
              <w:bottom w:val="single" w:sz="4" w:space="0" w:color="auto"/>
              <w:right w:val="single" w:sz="4" w:space="0" w:color="auto"/>
            </w:tcBorders>
            <w:hideMark/>
          </w:tcPr>
          <w:p w14:paraId="2E1D8065" w14:textId="77777777" w:rsidR="00B706AF" w:rsidRPr="00A90044" w:rsidRDefault="00B706AF">
            <w:pPr>
              <w:spacing w:after="0"/>
              <w:jc w:val="right"/>
              <w:rPr>
                <w:rFonts w:ascii="Times New Roman" w:hAnsi="Times New Roman"/>
                <w:sz w:val="24"/>
                <w:szCs w:val="24"/>
                <w:lang w:val="sr-Cyrl-RS"/>
              </w:rPr>
            </w:pPr>
            <w:r w:rsidRPr="00A90044">
              <w:rPr>
                <w:rFonts w:ascii="Times New Roman" w:hAnsi="Times New Roman"/>
                <w:sz w:val="24"/>
                <w:szCs w:val="24"/>
                <w:lang w:val="sr-Cyrl-RS"/>
              </w:rPr>
              <w:t>УКУПНО</w:t>
            </w:r>
          </w:p>
          <w:p w14:paraId="3CD361EE" w14:textId="77777777" w:rsidR="00B706AF" w:rsidRPr="00A90044" w:rsidRDefault="00B706AF">
            <w:pPr>
              <w:spacing w:after="0"/>
              <w:jc w:val="right"/>
              <w:rPr>
                <w:rFonts w:ascii="Times New Roman" w:hAnsi="Times New Roman"/>
                <w:sz w:val="24"/>
                <w:szCs w:val="24"/>
                <w:lang w:val="sr-Cyrl-RS"/>
              </w:rPr>
            </w:pPr>
            <w:r w:rsidRPr="00A90044">
              <w:rPr>
                <w:rFonts w:ascii="Times New Roman" w:hAnsi="Times New Roman"/>
                <w:b/>
                <w:sz w:val="24"/>
                <w:szCs w:val="24"/>
                <w:lang w:val="sr-Cyrl-RS"/>
              </w:rPr>
              <w:t>400.000,00 дин</w:t>
            </w:r>
          </w:p>
        </w:tc>
      </w:tr>
    </w:tbl>
    <w:p w14:paraId="1A942BBB" w14:textId="77777777" w:rsidR="00B706AF" w:rsidRPr="00A90044" w:rsidRDefault="00B706AF" w:rsidP="00B706AF">
      <w:pPr>
        <w:spacing w:after="0"/>
        <w:jc w:val="both"/>
        <w:rPr>
          <w:rFonts w:ascii="Times New Roman" w:hAnsi="Times New Roman"/>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1"/>
        <w:gridCol w:w="2405"/>
      </w:tblGrid>
      <w:tr w:rsidR="00B706AF" w:rsidRPr="00A90044" w14:paraId="43D0E760" w14:textId="77777777" w:rsidTr="00B706AF">
        <w:tc>
          <w:tcPr>
            <w:tcW w:w="6768" w:type="dxa"/>
            <w:tcBorders>
              <w:top w:val="single" w:sz="4" w:space="0" w:color="auto"/>
              <w:left w:val="single" w:sz="4" w:space="0" w:color="auto"/>
              <w:bottom w:val="single" w:sz="4" w:space="0" w:color="auto"/>
              <w:right w:val="single" w:sz="4" w:space="0" w:color="auto"/>
            </w:tcBorders>
            <w:hideMark/>
          </w:tcPr>
          <w:p w14:paraId="415E5650" w14:textId="77777777" w:rsidR="00B706AF" w:rsidRPr="00A90044" w:rsidRDefault="00B706AF">
            <w:pPr>
              <w:spacing w:after="0"/>
              <w:jc w:val="both"/>
              <w:rPr>
                <w:rFonts w:ascii="Times New Roman" w:hAnsi="Times New Roman"/>
                <w:b/>
                <w:sz w:val="24"/>
                <w:szCs w:val="24"/>
              </w:rPr>
            </w:pPr>
            <w:r w:rsidRPr="00A90044">
              <w:rPr>
                <w:rFonts w:ascii="Times New Roman" w:hAnsi="Times New Roman"/>
                <w:b/>
                <w:sz w:val="24"/>
                <w:szCs w:val="24"/>
                <w:lang w:val="sr-Cyrl-CS"/>
              </w:rPr>
              <w:t xml:space="preserve">Укупно - </w:t>
            </w:r>
            <w:r w:rsidRPr="00A90044">
              <w:rPr>
                <w:rFonts w:ascii="Times New Roman" w:hAnsi="Times New Roman"/>
                <w:b/>
                <w:sz w:val="24"/>
                <w:szCs w:val="24"/>
                <w:lang w:val="sr-Latn-RS"/>
              </w:rPr>
              <w:t>Сцен</w:t>
            </w:r>
            <w:r w:rsidRPr="00A90044">
              <w:rPr>
                <w:rFonts w:ascii="Times New Roman" w:hAnsi="Times New Roman"/>
                <w:b/>
                <w:sz w:val="24"/>
                <w:szCs w:val="24"/>
                <w:lang w:val="sr-Cyrl-CS"/>
              </w:rPr>
              <w:t>ски програм</w:t>
            </w:r>
          </w:p>
        </w:tc>
        <w:tc>
          <w:tcPr>
            <w:tcW w:w="2430" w:type="dxa"/>
            <w:tcBorders>
              <w:top w:val="single" w:sz="4" w:space="0" w:color="auto"/>
              <w:left w:val="single" w:sz="4" w:space="0" w:color="auto"/>
              <w:bottom w:val="single" w:sz="4" w:space="0" w:color="auto"/>
              <w:right w:val="single" w:sz="4" w:space="0" w:color="auto"/>
            </w:tcBorders>
            <w:hideMark/>
          </w:tcPr>
          <w:p w14:paraId="5B220970" w14:textId="07D2F063" w:rsidR="00B706AF" w:rsidRPr="00A90044" w:rsidRDefault="00B706AF">
            <w:pPr>
              <w:widowControl w:val="0"/>
              <w:autoSpaceDE w:val="0"/>
              <w:autoSpaceDN w:val="0"/>
              <w:adjustRightInd w:val="0"/>
              <w:spacing w:after="0"/>
              <w:ind w:left="72"/>
              <w:jc w:val="right"/>
              <w:rPr>
                <w:rFonts w:ascii="Times New Roman" w:hAnsi="Times New Roman"/>
                <w:b/>
                <w:i/>
                <w:sz w:val="24"/>
                <w:szCs w:val="24"/>
                <w:u w:val="single"/>
              </w:rPr>
            </w:pPr>
            <w:r w:rsidRPr="00A90044">
              <w:rPr>
                <w:rFonts w:ascii="Times New Roman" w:hAnsi="Times New Roman"/>
                <w:b/>
                <w:i/>
                <w:sz w:val="24"/>
                <w:szCs w:val="24"/>
                <w:u w:val="single"/>
                <w:lang w:val="sr-Cyrl-ME"/>
              </w:rPr>
              <w:t>3.2</w:t>
            </w:r>
            <w:r w:rsidR="000C6DEA" w:rsidRPr="00A90044">
              <w:rPr>
                <w:rFonts w:ascii="Times New Roman" w:hAnsi="Times New Roman"/>
                <w:b/>
                <w:i/>
                <w:sz w:val="24"/>
                <w:szCs w:val="24"/>
                <w:u w:val="single"/>
                <w:lang w:val="sr-Cyrl-ME"/>
              </w:rPr>
              <w:t>18</w:t>
            </w:r>
            <w:r w:rsidRPr="00A90044">
              <w:rPr>
                <w:rFonts w:ascii="Times New Roman" w:hAnsi="Times New Roman"/>
                <w:b/>
                <w:i/>
                <w:sz w:val="24"/>
                <w:szCs w:val="24"/>
                <w:u w:val="single"/>
                <w:lang w:val="sr-Latn-CS"/>
              </w:rPr>
              <w:t>.</w:t>
            </w:r>
            <w:r w:rsidRPr="00A90044">
              <w:rPr>
                <w:rFonts w:ascii="Times New Roman" w:hAnsi="Times New Roman"/>
                <w:b/>
                <w:i/>
                <w:sz w:val="24"/>
                <w:szCs w:val="24"/>
                <w:u w:val="single"/>
                <w:lang w:val="sr-Cyrl-CS"/>
              </w:rPr>
              <w:t>000</w:t>
            </w:r>
            <w:r w:rsidRPr="00A90044">
              <w:rPr>
                <w:rFonts w:ascii="Times New Roman" w:hAnsi="Times New Roman"/>
                <w:b/>
                <w:i/>
                <w:sz w:val="24"/>
                <w:szCs w:val="24"/>
                <w:u w:val="single"/>
              </w:rPr>
              <w:t>,оо дин</w:t>
            </w:r>
            <w:r w:rsidRPr="00A90044">
              <w:rPr>
                <w:rFonts w:ascii="Times New Roman" w:hAnsi="Times New Roman"/>
                <w:b/>
                <w:i/>
                <w:sz w:val="24"/>
                <w:szCs w:val="24"/>
                <w:u w:val="single"/>
                <w:lang w:val="sr-Cyrl-CS"/>
              </w:rPr>
              <w:t>.</w:t>
            </w:r>
            <w:r w:rsidRPr="00A90044">
              <w:rPr>
                <w:rFonts w:ascii="Times New Roman" w:hAnsi="Times New Roman"/>
                <w:b/>
                <w:i/>
                <w:sz w:val="24"/>
                <w:szCs w:val="24"/>
                <w:u w:val="single"/>
              </w:rPr>
              <w:t xml:space="preserve">               </w:t>
            </w:r>
          </w:p>
        </w:tc>
      </w:tr>
    </w:tbl>
    <w:p w14:paraId="404937F9" w14:textId="77777777" w:rsidR="00B706AF" w:rsidRPr="00A90044" w:rsidRDefault="00B706AF" w:rsidP="00B706AF">
      <w:pPr>
        <w:rPr>
          <w:rFonts w:ascii="Times New Roman" w:hAnsi="Times New Roman"/>
          <w:sz w:val="24"/>
          <w:szCs w:val="24"/>
          <w:lang w:val="sr-Cyrl-RS"/>
        </w:rPr>
      </w:pPr>
    </w:p>
    <w:p w14:paraId="182AF8C4" w14:textId="77777777" w:rsidR="007D2453" w:rsidRPr="00A90044" w:rsidRDefault="007D2453" w:rsidP="00133FCF">
      <w:pPr>
        <w:spacing w:after="0"/>
        <w:rPr>
          <w:rFonts w:ascii="Times New Roman" w:eastAsiaTheme="minorHAnsi" w:hAnsi="Times New Roman"/>
          <w:color w:val="000000" w:themeColor="text1"/>
          <w:sz w:val="24"/>
          <w:szCs w:val="24"/>
          <w14:textOutline w14:w="0" w14:cap="flat" w14:cmpd="sng" w14:algn="ctr">
            <w14:noFill/>
            <w14:prstDash w14:val="solid"/>
            <w14:round/>
          </w14:textOutline>
        </w:rPr>
      </w:pPr>
      <w:r w:rsidRPr="00A90044">
        <w:rPr>
          <w:rFonts w:ascii="Times New Roman" w:hAnsi="Times New Roman"/>
          <w:color w:val="000000" w:themeColor="text1"/>
          <w:sz w:val="24"/>
          <w:szCs w:val="24"/>
          <w14:textOutline w14:w="0" w14:cap="flat" w14:cmpd="sng" w14:algn="ctr">
            <w14:noFill/>
            <w14:prstDash w14:val="solid"/>
            <w14:round/>
          </w14:textOutline>
        </w:rPr>
        <w:t>ПЛАН И ПРОГРАМ РАДА</w:t>
      </w:r>
      <w:r w:rsidRPr="00A90044">
        <w:rPr>
          <w:rFonts w:ascii="Times New Roman" w:hAnsi="Times New Roman"/>
          <w:color w:val="000000" w:themeColor="text1"/>
          <w:sz w:val="24"/>
          <w:szCs w:val="24"/>
          <w:lang w:val="sr-Cyrl-RS"/>
          <w14:textOutline w14:w="0" w14:cap="flat" w14:cmpd="sng" w14:algn="ctr">
            <w14:noFill/>
            <w14:prstDash w14:val="solid"/>
            <w14:round/>
          </w14:textOutline>
        </w:rPr>
        <w:t xml:space="preserve"> КЊИЖЕВНО-ИЗДАВАЧКЕ ДЕЛАТНОСТИ </w:t>
      </w:r>
    </w:p>
    <w:p w14:paraId="43963039" w14:textId="77777777" w:rsidR="007D2453" w:rsidRPr="00A90044" w:rsidRDefault="007D2453" w:rsidP="00133FCF">
      <w:pPr>
        <w:spacing w:after="0"/>
        <w:rPr>
          <w:rFonts w:ascii="Times New Roman" w:hAnsi="Times New Roman"/>
          <w:color w:val="000000" w:themeColor="text1"/>
          <w:sz w:val="24"/>
          <w:szCs w:val="24"/>
          <w:lang w:val="sr-Cyrl-RS"/>
          <w14:textOutline w14:w="0" w14:cap="flat" w14:cmpd="sng" w14:algn="ctr">
            <w14:noFill/>
            <w14:prstDash w14:val="solid"/>
            <w14:round/>
          </w14:textOutline>
        </w:rPr>
      </w:pPr>
      <w:r w:rsidRPr="00A90044">
        <w:rPr>
          <w:rFonts w:ascii="Times New Roman" w:hAnsi="Times New Roman"/>
          <w:color w:val="000000" w:themeColor="text1"/>
          <w:sz w:val="24"/>
          <w:szCs w:val="24"/>
          <w:lang w:val="sr-Cyrl-RS"/>
          <w14:textOutline w14:w="0" w14:cap="flat" w14:cmpd="sng" w14:algn="ctr">
            <w14:noFill/>
            <w14:prstDash w14:val="solid"/>
            <w14:round/>
          </w14:textOutline>
        </w:rPr>
        <w:t>ЗА 202</w:t>
      </w:r>
      <w:r w:rsidRPr="00A90044">
        <w:rPr>
          <w:rFonts w:ascii="Times New Roman" w:hAnsi="Times New Roman"/>
          <w:color w:val="000000" w:themeColor="text1"/>
          <w:sz w:val="24"/>
          <w:szCs w:val="24"/>
          <w:lang w:val="sr-Latn-RS"/>
          <w14:textOutline w14:w="0" w14:cap="flat" w14:cmpd="sng" w14:algn="ctr">
            <w14:noFill/>
            <w14:prstDash w14:val="solid"/>
            <w14:round/>
          </w14:textOutline>
        </w:rPr>
        <w:t>4</w:t>
      </w:r>
      <w:r w:rsidRPr="00A90044">
        <w:rPr>
          <w:rFonts w:ascii="Times New Roman" w:hAnsi="Times New Roman"/>
          <w:color w:val="000000" w:themeColor="text1"/>
          <w:sz w:val="24"/>
          <w:szCs w:val="24"/>
          <w:lang w:val="sr-Cyrl-RS"/>
          <w14:textOutline w14:w="0" w14:cap="flat" w14:cmpd="sng" w14:algn="ctr">
            <w14:noFill/>
            <w14:prstDash w14:val="solid"/>
            <w14:round/>
          </w14:textOutline>
        </w:rPr>
        <w:t>. ГОДИНУ</w:t>
      </w:r>
    </w:p>
    <w:p w14:paraId="73C4DD4F" w14:textId="77777777" w:rsidR="007D2453" w:rsidRPr="00A90044" w:rsidRDefault="007D2453" w:rsidP="00133FCF">
      <w:pPr>
        <w:spacing w:after="0"/>
        <w:rPr>
          <w:rFonts w:ascii="Times New Roman" w:hAnsi="Times New Roman"/>
          <w:b/>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6B2166" w14:textId="77777777" w:rsidR="007D2453" w:rsidRPr="00A90044" w:rsidRDefault="007D2453" w:rsidP="00133FCF">
      <w:pPr>
        <w:rPr>
          <w:rFonts w:ascii="Times New Roman" w:hAnsi="Times New Roman"/>
          <w:color w:val="000000" w:themeColor="text1"/>
          <w:sz w:val="24"/>
          <w:szCs w:val="24"/>
          <w:lang w:val="sr-Cyrl-RS"/>
          <w14:textOutline w14:w="0" w14:cap="flat" w14:cmpd="sng" w14:algn="ctr">
            <w14:noFill/>
            <w14:prstDash w14:val="solid"/>
            <w14:round/>
          </w14:textOutline>
        </w:rPr>
      </w:pPr>
      <w:r w:rsidRPr="00A90044">
        <w:rPr>
          <w:rFonts w:ascii="Times New Roman" w:hAnsi="Times New Roman"/>
          <w:color w:val="000000" w:themeColor="text1"/>
          <w:sz w:val="24"/>
          <w:szCs w:val="24"/>
          <w:lang w:val="sr-Cyrl-RS"/>
          <w14:textOutline w14:w="0" w14:cap="flat" w14:cmpd="sng" w14:algn="ctr">
            <w14:noFill/>
            <w14:prstDash w14:val="solid"/>
            <w14:round/>
          </w14:textOutline>
        </w:rPr>
        <w:t>КЊИЖЕВНИ ПРОГРАМ</w:t>
      </w:r>
    </w:p>
    <w:p w14:paraId="42ED3014" w14:textId="77777777" w:rsidR="007D2453" w:rsidRPr="00A90044" w:rsidRDefault="007D2453" w:rsidP="00133FCF">
      <w:pPr>
        <w:rPr>
          <w:rFonts w:ascii="Times New Roman" w:hAnsi="Times New Roman"/>
          <w:sz w:val="24"/>
          <w:szCs w:val="24"/>
          <w:lang w:val="sr-Latn-RS"/>
        </w:rPr>
      </w:pPr>
    </w:p>
    <w:p w14:paraId="205A49EE" w14:textId="77777777" w:rsidR="007D2453" w:rsidRPr="00A90044" w:rsidRDefault="007D2453" w:rsidP="00133FCF">
      <w:pPr>
        <w:rPr>
          <w:rFonts w:ascii="Times New Roman" w:hAnsi="Times New Roman"/>
          <w:b/>
          <w:sz w:val="24"/>
          <w:szCs w:val="24"/>
        </w:rPr>
      </w:pPr>
      <w:r w:rsidRPr="00A90044">
        <w:rPr>
          <w:rFonts w:ascii="Times New Roman" w:hAnsi="Times New Roman"/>
          <w:b/>
          <w:sz w:val="24"/>
          <w:szCs w:val="24"/>
        </w:rPr>
        <w:t>ГОСТОВАЊА ИСТАКНУТИХ СРПСКИХ КЊИЖЕВНИКА</w:t>
      </w:r>
    </w:p>
    <w:p w14:paraId="42D3010F"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rPr>
        <w:t>Током годин</w:t>
      </w:r>
      <w:r w:rsidRPr="00A90044">
        <w:rPr>
          <w:rFonts w:ascii="Times New Roman" w:hAnsi="Times New Roman"/>
          <w:sz w:val="24"/>
          <w:szCs w:val="24"/>
          <w:lang w:val="sr-Cyrl-RS"/>
        </w:rPr>
        <w:t>е</w:t>
      </w:r>
      <w:r w:rsidRPr="00A90044">
        <w:rPr>
          <w:rFonts w:ascii="Times New Roman" w:hAnsi="Times New Roman"/>
          <w:sz w:val="24"/>
          <w:szCs w:val="24"/>
        </w:rPr>
        <w:t xml:space="preserve"> планира се организовање 5 </w:t>
      </w:r>
      <w:r w:rsidRPr="00A90044">
        <w:rPr>
          <w:rFonts w:ascii="Times New Roman" w:hAnsi="Times New Roman"/>
          <w:sz w:val="24"/>
          <w:szCs w:val="24"/>
          <w:lang w:val="sr-Cyrl-RS"/>
        </w:rPr>
        <w:t xml:space="preserve">књижевних </w:t>
      </w:r>
      <w:r w:rsidRPr="00A90044">
        <w:rPr>
          <w:rFonts w:ascii="Times New Roman" w:hAnsi="Times New Roman"/>
          <w:sz w:val="24"/>
          <w:szCs w:val="24"/>
        </w:rPr>
        <w:t xml:space="preserve">сусрета са неким од </w:t>
      </w:r>
      <w:r w:rsidRPr="00A90044">
        <w:rPr>
          <w:rFonts w:ascii="Times New Roman" w:hAnsi="Times New Roman"/>
          <w:sz w:val="24"/>
          <w:szCs w:val="24"/>
          <w:lang w:val="sr-Cyrl-RS"/>
        </w:rPr>
        <w:t xml:space="preserve">водећих српских књижевника (Вук Драшковић, Владимир Пиштало, Матија Бећковић, Горан Петровић, Љубивоје Ршумовић...) </w:t>
      </w:r>
    </w:p>
    <w:tbl>
      <w:tblPr>
        <w:tblStyle w:val="TableGrid"/>
        <w:tblW w:w="9351" w:type="dxa"/>
        <w:tblLook w:val="04A0" w:firstRow="1" w:lastRow="0" w:firstColumn="1" w:lastColumn="0" w:noHBand="0" w:noVBand="1"/>
      </w:tblPr>
      <w:tblGrid>
        <w:gridCol w:w="4531"/>
        <w:gridCol w:w="4820"/>
      </w:tblGrid>
      <w:tr w:rsidR="007D2453" w:rsidRPr="00A90044" w14:paraId="466056F9"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33DC6EDF" w14:textId="77777777" w:rsidR="007D2453" w:rsidRPr="00A90044" w:rsidRDefault="007D2453"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Хонорар за ауторе</w:t>
            </w:r>
          </w:p>
        </w:tc>
        <w:tc>
          <w:tcPr>
            <w:tcW w:w="4820" w:type="dxa"/>
            <w:tcBorders>
              <w:top w:val="single" w:sz="4" w:space="0" w:color="auto"/>
              <w:left w:val="single" w:sz="4" w:space="0" w:color="auto"/>
              <w:bottom w:val="single" w:sz="4" w:space="0" w:color="auto"/>
              <w:right w:val="single" w:sz="4" w:space="0" w:color="auto"/>
            </w:tcBorders>
          </w:tcPr>
          <w:p w14:paraId="2A96335C" w14:textId="77777777" w:rsidR="007D2453" w:rsidRPr="00A90044" w:rsidRDefault="007D2453"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200.000,00</w:t>
            </w:r>
          </w:p>
          <w:p w14:paraId="5F3D1BCC" w14:textId="77777777" w:rsidR="007D2453" w:rsidRPr="00A90044" w:rsidRDefault="007D2453" w:rsidP="00133FCF">
            <w:pPr>
              <w:spacing w:after="0" w:line="240" w:lineRule="auto"/>
              <w:rPr>
                <w:rFonts w:ascii="Times New Roman" w:hAnsi="Times New Roman"/>
                <w:sz w:val="24"/>
                <w:szCs w:val="24"/>
                <w:lang w:val="sr-Cyrl-RS"/>
              </w:rPr>
            </w:pPr>
          </w:p>
        </w:tc>
      </w:tr>
      <w:tr w:rsidR="007D2453" w:rsidRPr="00A90044" w14:paraId="1B79B809"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78F55D94" w14:textId="77777777" w:rsidR="007D2453" w:rsidRPr="00A90044" w:rsidRDefault="007D2453"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Путни трошкови</w:t>
            </w:r>
          </w:p>
        </w:tc>
        <w:tc>
          <w:tcPr>
            <w:tcW w:w="4820" w:type="dxa"/>
            <w:tcBorders>
              <w:top w:val="single" w:sz="4" w:space="0" w:color="auto"/>
              <w:left w:val="single" w:sz="4" w:space="0" w:color="auto"/>
              <w:bottom w:val="single" w:sz="4" w:space="0" w:color="auto"/>
              <w:right w:val="single" w:sz="4" w:space="0" w:color="auto"/>
            </w:tcBorders>
          </w:tcPr>
          <w:p w14:paraId="7813EFC6" w14:textId="77777777" w:rsidR="007D2453" w:rsidRPr="00A90044" w:rsidRDefault="007D2453"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50.000,00</w:t>
            </w:r>
          </w:p>
          <w:p w14:paraId="2FE26642" w14:textId="77777777" w:rsidR="007D2453" w:rsidRPr="00A90044" w:rsidRDefault="007D2453" w:rsidP="00133FCF">
            <w:pPr>
              <w:spacing w:after="0" w:line="240" w:lineRule="auto"/>
              <w:rPr>
                <w:rFonts w:ascii="Times New Roman" w:hAnsi="Times New Roman"/>
                <w:sz w:val="24"/>
                <w:szCs w:val="24"/>
                <w:lang w:val="sr-Cyrl-RS"/>
              </w:rPr>
            </w:pPr>
          </w:p>
        </w:tc>
      </w:tr>
      <w:tr w:rsidR="007D2453" w:rsidRPr="00A90044" w14:paraId="3486B1EA"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279604BE" w14:textId="77777777" w:rsidR="007D2453" w:rsidRPr="00A90044" w:rsidRDefault="007D2453"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Смештај</w:t>
            </w:r>
          </w:p>
        </w:tc>
        <w:tc>
          <w:tcPr>
            <w:tcW w:w="4820" w:type="dxa"/>
            <w:tcBorders>
              <w:top w:val="single" w:sz="4" w:space="0" w:color="auto"/>
              <w:left w:val="single" w:sz="4" w:space="0" w:color="auto"/>
              <w:bottom w:val="single" w:sz="4" w:space="0" w:color="auto"/>
              <w:right w:val="single" w:sz="4" w:space="0" w:color="auto"/>
            </w:tcBorders>
          </w:tcPr>
          <w:p w14:paraId="4140ADD6" w14:textId="77777777" w:rsidR="007D2453" w:rsidRPr="00A90044" w:rsidRDefault="007D2453"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25.000,00</w:t>
            </w:r>
          </w:p>
          <w:p w14:paraId="6959C926" w14:textId="77777777" w:rsidR="007D2453" w:rsidRPr="00A90044" w:rsidRDefault="007D2453" w:rsidP="00133FCF">
            <w:pPr>
              <w:spacing w:after="0" w:line="240" w:lineRule="auto"/>
              <w:rPr>
                <w:rFonts w:ascii="Times New Roman" w:hAnsi="Times New Roman"/>
                <w:sz w:val="24"/>
                <w:szCs w:val="24"/>
                <w:lang w:val="sr-Cyrl-RS"/>
              </w:rPr>
            </w:pPr>
          </w:p>
        </w:tc>
      </w:tr>
      <w:tr w:rsidR="007D2453" w:rsidRPr="00A90044" w14:paraId="0478503E" w14:textId="77777777" w:rsidTr="007D2453">
        <w:tc>
          <w:tcPr>
            <w:tcW w:w="4531" w:type="dxa"/>
            <w:tcBorders>
              <w:top w:val="single" w:sz="4" w:space="0" w:color="auto"/>
              <w:left w:val="single" w:sz="4" w:space="0" w:color="auto"/>
              <w:bottom w:val="single" w:sz="4" w:space="0" w:color="auto"/>
              <w:right w:val="single" w:sz="4" w:space="0" w:color="auto"/>
            </w:tcBorders>
          </w:tcPr>
          <w:p w14:paraId="2E642232" w14:textId="77777777" w:rsidR="007D2453" w:rsidRPr="00A90044" w:rsidRDefault="007D2453"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Штампани промотивни материјал</w:t>
            </w:r>
          </w:p>
          <w:p w14:paraId="528096E1" w14:textId="77777777" w:rsidR="007D2453" w:rsidRPr="00A90044" w:rsidRDefault="007D2453" w:rsidP="00133FCF">
            <w:pPr>
              <w:spacing w:after="0" w:line="240" w:lineRule="auto"/>
              <w:rPr>
                <w:rFonts w:ascii="Times New Roman" w:hAnsi="Times New Roman"/>
                <w:sz w:val="24"/>
                <w:szCs w:val="24"/>
                <w:lang w:val="sr-Cyrl-RS"/>
              </w:rPr>
            </w:pPr>
          </w:p>
        </w:tc>
        <w:tc>
          <w:tcPr>
            <w:tcW w:w="4820" w:type="dxa"/>
            <w:tcBorders>
              <w:top w:val="single" w:sz="4" w:space="0" w:color="auto"/>
              <w:left w:val="single" w:sz="4" w:space="0" w:color="auto"/>
              <w:bottom w:val="single" w:sz="4" w:space="0" w:color="auto"/>
              <w:right w:val="single" w:sz="4" w:space="0" w:color="auto"/>
            </w:tcBorders>
            <w:hideMark/>
          </w:tcPr>
          <w:p w14:paraId="2A2910DA" w14:textId="77777777" w:rsidR="007D2453" w:rsidRPr="00A90044" w:rsidRDefault="007D2453"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 xml:space="preserve">5.000,00 </w:t>
            </w:r>
          </w:p>
        </w:tc>
      </w:tr>
      <w:tr w:rsidR="007D2453" w:rsidRPr="00A90044" w14:paraId="1E4CDFCD" w14:textId="77777777" w:rsidTr="007D2453">
        <w:trPr>
          <w:trHeight w:val="467"/>
        </w:trPr>
        <w:tc>
          <w:tcPr>
            <w:tcW w:w="4531" w:type="dxa"/>
            <w:tcBorders>
              <w:top w:val="single" w:sz="4" w:space="0" w:color="auto"/>
              <w:left w:val="single" w:sz="4" w:space="0" w:color="auto"/>
              <w:bottom w:val="single" w:sz="4" w:space="0" w:color="auto"/>
              <w:right w:val="single" w:sz="4" w:space="0" w:color="auto"/>
            </w:tcBorders>
            <w:hideMark/>
          </w:tcPr>
          <w:p w14:paraId="16AB1439" w14:textId="77777777" w:rsidR="007D2453" w:rsidRPr="00A90044" w:rsidRDefault="007D2453" w:rsidP="00133FCF">
            <w:pPr>
              <w:spacing w:after="0" w:line="240" w:lineRule="auto"/>
              <w:rPr>
                <w:rFonts w:ascii="Times New Roman" w:hAnsi="Times New Roman"/>
                <w:b/>
                <w:sz w:val="24"/>
                <w:szCs w:val="24"/>
                <w:lang w:val="sr-Cyrl-RS"/>
              </w:rPr>
            </w:pPr>
            <w:r w:rsidRPr="00A90044">
              <w:rPr>
                <w:rFonts w:ascii="Times New Roman" w:hAnsi="Times New Roman"/>
                <w:b/>
                <w:sz w:val="24"/>
                <w:szCs w:val="24"/>
                <w:lang w:val="sr-Cyrl-RS"/>
              </w:rPr>
              <w:t>УКУПНО</w:t>
            </w:r>
          </w:p>
        </w:tc>
        <w:tc>
          <w:tcPr>
            <w:tcW w:w="4820" w:type="dxa"/>
            <w:tcBorders>
              <w:top w:val="single" w:sz="4" w:space="0" w:color="auto"/>
              <w:left w:val="single" w:sz="4" w:space="0" w:color="auto"/>
              <w:bottom w:val="single" w:sz="4" w:space="0" w:color="auto"/>
              <w:right w:val="single" w:sz="4" w:space="0" w:color="auto"/>
            </w:tcBorders>
            <w:hideMark/>
          </w:tcPr>
          <w:p w14:paraId="3C337CF0" w14:textId="77777777" w:rsidR="007D2453" w:rsidRPr="00A90044" w:rsidRDefault="007D2453" w:rsidP="00133FCF">
            <w:pPr>
              <w:spacing w:after="0" w:line="240" w:lineRule="auto"/>
              <w:rPr>
                <w:rFonts w:ascii="Times New Roman" w:hAnsi="Times New Roman"/>
                <w:b/>
                <w:sz w:val="24"/>
                <w:szCs w:val="24"/>
                <w:lang w:val="sr-Cyrl-RS"/>
              </w:rPr>
            </w:pPr>
            <w:r w:rsidRPr="00A90044">
              <w:rPr>
                <w:rFonts w:ascii="Times New Roman" w:hAnsi="Times New Roman"/>
                <w:b/>
                <w:sz w:val="24"/>
                <w:szCs w:val="24"/>
                <w:lang w:val="sr-Cyrl-RS"/>
              </w:rPr>
              <w:t>280.000,00</w:t>
            </w:r>
          </w:p>
        </w:tc>
      </w:tr>
    </w:tbl>
    <w:p w14:paraId="0632826F" w14:textId="77777777" w:rsidR="007D2453" w:rsidRPr="00A90044" w:rsidRDefault="007D2453" w:rsidP="00133FCF">
      <w:pPr>
        <w:rPr>
          <w:rFonts w:ascii="Times New Roman" w:hAnsi="Times New Roman"/>
          <w:b/>
          <w:sz w:val="24"/>
          <w:szCs w:val="24"/>
        </w:rPr>
      </w:pPr>
    </w:p>
    <w:p w14:paraId="5AC29053" w14:textId="77777777" w:rsidR="007D2453" w:rsidRPr="00A90044" w:rsidRDefault="007D2453" w:rsidP="00133FCF">
      <w:pPr>
        <w:rPr>
          <w:rFonts w:ascii="Times New Roman" w:hAnsi="Times New Roman"/>
          <w:b/>
          <w:sz w:val="24"/>
          <w:szCs w:val="24"/>
        </w:rPr>
      </w:pPr>
    </w:p>
    <w:p w14:paraId="75279C3C" w14:textId="77777777" w:rsidR="007D2453" w:rsidRPr="00A90044" w:rsidRDefault="007D2453" w:rsidP="00133FCF">
      <w:pPr>
        <w:rPr>
          <w:rFonts w:ascii="Times New Roman" w:hAnsi="Times New Roman"/>
          <w:b/>
          <w:sz w:val="24"/>
          <w:szCs w:val="24"/>
        </w:rPr>
      </w:pPr>
      <w:r w:rsidRPr="00A90044">
        <w:rPr>
          <w:rFonts w:ascii="Times New Roman" w:hAnsi="Times New Roman"/>
          <w:b/>
          <w:sz w:val="24"/>
          <w:szCs w:val="24"/>
        </w:rPr>
        <w:lastRenderedPageBreak/>
        <w:t xml:space="preserve">ПРОМОЦИЈЕ </w:t>
      </w:r>
      <w:r w:rsidRPr="00A90044">
        <w:rPr>
          <w:rFonts w:ascii="Times New Roman" w:hAnsi="Times New Roman"/>
          <w:b/>
          <w:sz w:val="24"/>
          <w:szCs w:val="24"/>
          <w:lang w:val="sr-Cyrl-RS"/>
        </w:rPr>
        <w:t xml:space="preserve">НАГРАЂЕНИХ </w:t>
      </w:r>
      <w:r w:rsidRPr="00A90044">
        <w:rPr>
          <w:rFonts w:ascii="Times New Roman" w:hAnsi="Times New Roman"/>
          <w:b/>
          <w:sz w:val="24"/>
          <w:szCs w:val="24"/>
        </w:rPr>
        <w:t>КЊИГА</w:t>
      </w:r>
    </w:p>
    <w:p w14:paraId="0BA1B312"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rPr>
        <w:t xml:space="preserve">У оквиру овог програма планирамо представљање </w:t>
      </w:r>
      <w:r w:rsidRPr="00A90044">
        <w:rPr>
          <w:rFonts w:ascii="Times New Roman" w:hAnsi="Times New Roman"/>
          <w:sz w:val="24"/>
          <w:szCs w:val="24"/>
          <w:lang w:val="sr-Cyrl-RS"/>
        </w:rPr>
        <w:t>аутора који су добили престижне књижевне награде у текућој години (Нинова награда, Виталова награда, Београдски победник, Награда Политикиног забавника за најбољу књигу за младе).</w:t>
      </w:r>
    </w:p>
    <w:p w14:paraId="555F6406" w14:textId="77777777" w:rsidR="007D2453" w:rsidRPr="00A90044" w:rsidRDefault="007D2453" w:rsidP="00133FCF">
      <w:pPr>
        <w:rPr>
          <w:rFonts w:ascii="Times New Roman" w:hAnsi="Times New Roman"/>
          <w:sz w:val="24"/>
          <w:szCs w:val="24"/>
        </w:rPr>
      </w:pPr>
      <w:r w:rsidRPr="00A90044">
        <w:rPr>
          <w:rFonts w:ascii="Times New Roman" w:hAnsi="Times New Roman"/>
          <w:sz w:val="24"/>
          <w:szCs w:val="24"/>
        </w:rPr>
        <w:t>На промоцији ће учестовати аутор књиге и књижевни критичар.</w:t>
      </w:r>
    </w:p>
    <w:tbl>
      <w:tblPr>
        <w:tblStyle w:val="TableGrid"/>
        <w:tblW w:w="0" w:type="auto"/>
        <w:tblLook w:val="04A0" w:firstRow="1" w:lastRow="0" w:firstColumn="1" w:lastColumn="0" w:noHBand="0" w:noVBand="1"/>
      </w:tblPr>
      <w:tblGrid>
        <w:gridCol w:w="4377"/>
        <w:gridCol w:w="4639"/>
      </w:tblGrid>
      <w:tr w:rsidR="007D2453" w:rsidRPr="00A90044" w14:paraId="0CBBE45A"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478D13A5"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Хонорар за ауторе и књиж. критичаре</w:t>
            </w:r>
          </w:p>
        </w:tc>
        <w:tc>
          <w:tcPr>
            <w:tcW w:w="4819" w:type="dxa"/>
            <w:tcBorders>
              <w:top w:val="single" w:sz="4" w:space="0" w:color="auto"/>
              <w:left w:val="single" w:sz="4" w:space="0" w:color="auto"/>
              <w:bottom w:val="single" w:sz="4" w:space="0" w:color="auto"/>
              <w:right w:val="single" w:sz="4" w:space="0" w:color="auto"/>
            </w:tcBorders>
            <w:hideMark/>
          </w:tcPr>
          <w:p w14:paraId="0A377623"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300.000,00</w:t>
            </w:r>
          </w:p>
        </w:tc>
      </w:tr>
      <w:tr w:rsidR="007D2453" w:rsidRPr="00A90044" w14:paraId="2C11DB1A"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1F33F6B0"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Путни трошкови</w:t>
            </w:r>
          </w:p>
        </w:tc>
        <w:tc>
          <w:tcPr>
            <w:tcW w:w="4819" w:type="dxa"/>
            <w:tcBorders>
              <w:top w:val="single" w:sz="4" w:space="0" w:color="auto"/>
              <w:left w:val="single" w:sz="4" w:space="0" w:color="auto"/>
              <w:bottom w:val="single" w:sz="4" w:space="0" w:color="auto"/>
              <w:right w:val="single" w:sz="4" w:space="0" w:color="auto"/>
            </w:tcBorders>
            <w:hideMark/>
          </w:tcPr>
          <w:p w14:paraId="278B74F0"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80.000,00</w:t>
            </w:r>
          </w:p>
        </w:tc>
      </w:tr>
      <w:tr w:rsidR="007D2453" w:rsidRPr="00A90044" w14:paraId="0D951695"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440F4BF6"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Смештај</w:t>
            </w:r>
          </w:p>
        </w:tc>
        <w:tc>
          <w:tcPr>
            <w:tcW w:w="4819" w:type="dxa"/>
            <w:tcBorders>
              <w:top w:val="single" w:sz="4" w:space="0" w:color="auto"/>
              <w:left w:val="single" w:sz="4" w:space="0" w:color="auto"/>
              <w:bottom w:val="single" w:sz="4" w:space="0" w:color="auto"/>
              <w:right w:val="single" w:sz="4" w:space="0" w:color="auto"/>
            </w:tcBorders>
            <w:hideMark/>
          </w:tcPr>
          <w:p w14:paraId="19E1FC34"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40.000,00</w:t>
            </w:r>
          </w:p>
        </w:tc>
      </w:tr>
      <w:tr w:rsidR="007D2453" w:rsidRPr="00A90044" w14:paraId="3156B896" w14:textId="77777777" w:rsidTr="007D2453">
        <w:tc>
          <w:tcPr>
            <w:tcW w:w="4531" w:type="dxa"/>
            <w:tcBorders>
              <w:top w:val="single" w:sz="4" w:space="0" w:color="auto"/>
              <w:left w:val="single" w:sz="4" w:space="0" w:color="auto"/>
              <w:bottom w:val="single" w:sz="4" w:space="0" w:color="auto"/>
              <w:right w:val="single" w:sz="4" w:space="0" w:color="auto"/>
            </w:tcBorders>
          </w:tcPr>
          <w:p w14:paraId="2B9014BE" w14:textId="77777777" w:rsidR="007D2453" w:rsidRPr="00A90044" w:rsidRDefault="007D2453"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Промотивни штампани материјал</w:t>
            </w:r>
          </w:p>
          <w:p w14:paraId="517882DB" w14:textId="77777777" w:rsidR="007D2453" w:rsidRPr="00A90044" w:rsidRDefault="007D2453" w:rsidP="00133FCF">
            <w:pPr>
              <w:spacing w:after="0" w:line="240" w:lineRule="auto"/>
              <w:rPr>
                <w:rFonts w:ascii="Times New Roman" w:hAnsi="Times New Roman"/>
                <w:sz w:val="24"/>
                <w:szCs w:val="24"/>
                <w:lang w:val="sr-Cyrl-RS"/>
              </w:rPr>
            </w:pPr>
          </w:p>
        </w:tc>
        <w:tc>
          <w:tcPr>
            <w:tcW w:w="4819" w:type="dxa"/>
            <w:tcBorders>
              <w:top w:val="single" w:sz="4" w:space="0" w:color="auto"/>
              <w:left w:val="single" w:sz="4" w:space="0" w:color="auto"/>
              <w:bottom w:val="single" w:sz="4" w:space="0" w:color="auto"/>
              <w:right w:val="single" w:sz="4" w:space="0" w:color="auto"/>
            </w:tcBorders>
            <w:hideMark/>
          </w:tcPr>
          <w:p w14:paraId="1740F07D" w14:textId="77777777" w:rsidR="007D2453" w:rsidRPr="00A90044" w:rsidRDefault="007D2453"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5.000,00</w:t>
            </w:r>
          </w:p>
        </w:tc>
      </w:tr>
      <w:tr w:rsidR="007D2453" w:rsidRPr="00A90044" w14:paraId="7D582394"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66F42FC7" w14:textId="77777777" w:rsidR="007D2453" w:rsidRPr="00A90044" w:rsidRDefault="007D2453" w:rsidP="00133FCF">
            <w:pPr>
              <w:rPr>
                <w:rFonts w:ascii="Times New Roman" w:hAnsi="Times New Roman"/>
                <w:b/>
                <w:sz w:val="24"/>
                <w:szCs w:val="24"/>
                <w:lang w:val="sr-Cyrl-RS"/>
              </w:rPr>
            </w:pPr>
            <w:r w:rsidRPr="00A90044">
              <w:rPr>
                <w:rFonts w:ascii="Times New Roman" w:hAnsi="Times New Roman"/>
                <w:b/>
                <w:sz w:val="24"/>
                <w:szCs w:val="24"/>
                <w:lang w:val="sr-Cyrl-RS"/>
              </w:rPr>
              <w:t>УКУПНО</w:t>
            </w:r>
          </w:p>
        </w:tc>
        <w:tc>
          <w:tcPr>
            <w:tcW w:w="4819" w:type="dxa"/>
            <w:tcBorders>
              <w:top w:val="single" w:sz="4" w:space="0" w:color="auto"/>
              <w:left w:val="single" w:sz="4" w:space="0" w:color="auto"/>
              <w:bottom w:val="single" w:sz="4" w:space="0" w:color="auto"/>
              <w:right w:val="single" w:sz="4" w:space="0" w:color="auto"/>
            </w:tcBorders>
            <w:hideMark/>
          </w:tcPr>
          <w:p w14:paraId="40D9C49A" w14:textId="77777777" w:rsidR="007D2453" w:rsidRPr="00A90044" w:rsidRDefault="007D2453" w:rsidP="00133FCF">
            <w:pPr>
              <w:rPr>
                <w:rFonts w:ascii="Times New Roman" w:hAnsi="Times New Roman"/>
                <w:b/>
                <w:sz w:val="24"/>
                <w:szCs w:val="24"/>
                <w:lang w:val="sr-Cyrl-RS"/>
              </w:rPr>
            </w:pPr>
            <w:r w:rsidRPr="00A90044">
              <w:rPr>
                <w:rFonts w:ascii="Times New Roman" w:hAnsi="Times New Roman"/>
                <w:b/>
                <w:sz w:val="24"/>
                <w:szCs w:val="24"/>
                <w:lang w:val="sr-Cyrl-RS"/>
              </w:rPr>
              <w:t>425.000,00</w:t>
            </w:r>
          </w:p>
        </w:tc>
      </w:tr>
    </w:tbl>
    <w:p w14:paraId="3959EA97" w14:textId="77777777" w:rsidR="007D2453" w:rsidRPr="00A90044" w:rsidRDefault="007D2453" w:rsidP="00133FCF">
      <w:pPr>
        <w:rPr>
          <w:rFonts w:ascii="Times New Roman" w:hAnsi="Times New Roman"/>
          <w:b/>
          <w:sz w:val="24"/>
          <w:szCs w:val="24"/>
          <w:lang w:val="sr-Cyrl-RS"/>
        </w:rPr>
      </w:pPr>
    </w:p>
    <w:p w14:paraId="49896637" w14:textId="77777777" w:rsidR="007D2453" w:rsidRPr="00A90044" w:rsidRDefault="007D2453" w:rsidP="00133FCF">
      <w:pPr>
        <w:rPr>
          <w:rFonts w:ascii="Times New Roman" w:hAnsi="Times New Roman"/>
          <w:b/>
          <w:sz w:val="24"/>
          <w:szCs w:val="24"/>
          <w:lang w:val="sr-Cyrl-RS"/>
        </w:rPr>
      </w:pPr>
      <w:r w:rsidRPr="00A90044">
        <w:rPr>
          <w:rFonts w:ascii="Times New Roman" w:hAnsi="Times New Roman"/>
          <w:b/>
          <w:sz w:val="24"/>
          <w:szCs w:val="24"/>
          <w:lang w:val="sr-Cyrl-RS"/>
        </w:rPr>
        <w:t>ПРОМОЦИЈЕ АКТУЕЛНИХ КЊИЖЕВНИХ ИЗДАЊА</w:t>
      </w:r>
    </w:p>
    <w:p w14:paraId="37233122"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 xml:space="preserve">Планирамо да промовишемо књижевна остварења која се током године </w:t>
      </w:r>
      <w:r w:rsidRPr="00A90044">
        <w:rPr>
          <w:rFonts w:ascii="Times New Roman" w:hAnsi="Times New Roman"/>
          <w:sz w:val="24"/>
          <w:szCs w:val="24"/>
        </w:rPr>
        <w:t>нађу у жижи интересовања читалачке публике (аутори Дејан Стојиљковић, Горан Петровић, Драган Ве</w:t>
      </w:r>
      <w:r w:rsidRPr="00A90044">
        <w:rPr>
          <w:rFonts w:ascii="Times New Roman" w:hAnsi="Times New Roman"/>
          <w:sz w:val="24"/>
          <w:szCs w:val="24"/>
          <w:lang w:val="sr-Cyrl-RS"/>
        </w:rPr>
        <w:t>ликић, Мирјана Бобић Мојсиловић)</w:t>
      </w:r>
    </w:p>
    <w:tbl>
      <w:tblPr>
        <w:tblStyle w:val="TableGrid"/>
        <w:tblW w:w="0" w:type="auto"/>
        <w:tblLook w:val="04A0" w:firstRow="1" w:lastRow="0" w:firstColumn="1" w:lastColumn="0" w:noHBand="0" w:noVBand="1"/>
      </w:tblPr>
      <w:tblGrid>
        <w:gridCol w:w="4377"/>
        <w:gridCol w:w="4639"/>
      </w:tblGrid>
      <w:tr w:rsidR="007D2453" w:rsidRPr="00A90044" w14:paraId="55825752"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5C20C76E"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Хонорар за ауторе</w:t>
            </w:r>
          </w:p>
        </w:tc>
        <w:tc>
          <w:tcPr>
            <w:tcW w:w="4819" w:type="dxa"/>
            <w:tcBorders>
              <w:top w:val="single" w:sz="4" w:space="0" w:color="auto"/>
              <w:left w:val="single" w:sz="4" w:space="0" w:color="auto"/>
              <w:bottom w:val="single" w:sz="4" w:space="0" w:color="auto"/>
              <w:right w:val="single" w:sz="4" w:space="0" w:color="auto"/>
            </w:tcBorders>
            <w:hideMark/>
          </w:tcPr>
          <w:p w14:paraId="708FBE3E"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100.000,00</w:t>
            </w:r>
          </w:p>
        </w:tc>
      </w:tr>
      <w:tr w:rsidR="007D2453" w:rsidRPr="00A90044" w14:paraId="229A1AF8"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045CB5F1"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Путни трошкови</w:t>
            </w:r>
          </w:p>
        </w:tc>
        <w:tc>
          <w:tcPr>
            <w:tcW w:w="4819" w:type="dxa"/>
            <w:tcBorders>
              <w:top w:val="single" w:sz="4" w:space="0" w:color="auto"/>
              <w:left w:val="single" w:sz="4" w:space="0" w:color="auto"/>
              <w:bottom w:val="single" w:sz="4" w:space="0" w:color="auto"/>
              <w:right w:val="single" w:sz="4" w:space="0" w:color="auto"/>
            </w:tcBorders>
            <w:hideMark/>
          </w:tcPr>
          <w:p w14:paraId="73BC8729"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40.000,00</w:t>
            </w:r>
          </w:p>
        </w:tc>
      </w:tr>
      <w:tr w:rsidR="007D2453" w:rsidRPr="00A90044" w14:paraId="1594C4CD"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0D09654D"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Смештај</w:t>
            </w:r>
          </w:p>
        </w:tc>
        <w:tc>
          <w:tcPr>
            <w:tcW w:w="4819" w:type="dxa"/>
            <w:tcBorders>
              <w:top w:val="single" w:sz="4" w:space="0" w:color="auto"/>
              <w:left w:val="single" w:sz="4" w:space="0" w:color="auto"/>
              <w:bottom w:val="single" w:sz="4" w:space="0" w:color="auto"/>
              <w:right w:val="single" w:sz="4" w:space="0" w:color="auto"/>
            </w:tcBorders>
            <w:hideMark/>
          </w:tcPr>
          <w:p w14:paraId="3C800035"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15.000,00</w:t>
            </w:r>
          </w:p>
        </w:tc>
      </w:tr>
      <w:tr w:rsidR="007D2453" w:rsidRPr="00A90044" w14:paraId="1EBE1A4C" w14:textId="77777777" w:rsidTr="007D2453">
        <w:tc>
          <w:tcPr>
            <w:tcW w:w="4531" w:type="dxa"/>
            <w:tcBorders>
              <w:top w:val="single" w:sz="4" w:space="0" w:color="auto"/>
              <w:left w:val="single" w:sz="4" w:space="0" w:color="auto"/>
              <w:bottom w:val="single" w:sz="4" w:space="0" w:color="auto"/>
              <w:right w:val="single" w:sz="4" w:space="0" w:color="auto"/>
            </w:tcBorders>
          </w:tcPr>
          <w:p w14:paraId="074EB442" w14:textId="77777777" w:rsidR="007D2453" w:rsidRPr="00A90044" w:rsidRDefault="007D2453"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Промотивни штампани материјал</w:t>
            </w:r>
          </w:p>
          <w:p w14:paraId="7165FBE6" w14:textId="77777777" w:rsidR="007D2453" w:rsidRPr="00A90044" w:rsidRDefault="007D2453" w:rsidP="00133FCF">
            <w:pPr>
              <w:spacing w:after="0" w:line="240" w:lineRule="auto"/>
              <w:rPr>
                <w:rFonts w:ascii="Times New Roman" w:hAnsi="Times New Roman"/>
                <w:sz w:val="24"/>
                <w:szCs w:val="24"/>
                <w:lang w:val="sr-Cyrl-RS"/>
              </w:rPr>
            </w:pPr>
          </w:p>
        </w:tc>
        <w:tc>
          <w:tcPr>
            <w:tcW w:w="4819" w:type="dxa"/>
            <w:tcBorders>
              <w:top w:val="single" w:sz="4" w:space="0" w:color="auto"/>
              <w:left w:val="single" w:sz="4" w:space="0" w:color="auto"/>
              <w:bottom w:val="single" w:sz="4" w:space="0" w:color="auto"/>
              <w:right w:val="single" w:sz="4" w:space="0" w:color="auto"/>
            </w:tcBorders>
            <w:hideMark/>
          </w:tcPr>
          <w:p w14:paraId="707DA209" w14:textId="77777777" w:rsidR="007D2453" w:rsidRPr="00A90044" w:rsidRDefault="007D2453"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5.000,00</w:t>
            </w:r>
          </w:p>
        </w:tc>
      </w:tr>
      <w:tr w:rsidR="007D2453" w:rsidRPr="00A90044" w14:paraId="3AF2EAE0"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7E03A627" w14:textId="77777777" w:rsidR="007D2453" w:rsidRPr="00A90044" w:rsidRDefault="007D2453" w:rsidP="00133FCF">
            <w:pPr>
              <w:rPr>
                <w:rFonts w:ascii="Times New Roman" w:hAnsi="Times New Roman"/>
                <w:b/>
                <w:sz w:val="24"/>
                <w:szCs w:val="24"/>
                <w:lang w:val="sr-Cyrl-RS"/>
              </w:rPr>
            </w:pPr>
            <w:r w:rsidRPr="00A90044">
              <w:rPr>
                <w:rFonts w:ascii="Times New Roman" w:hAnsi="Times New Roman"/>
                <w:b/>
                <w:sz w:val="24"/>
                <w:szCs w:val="24"/>
                <w:lang w:val="sr-Cyrl-RS"/>
              </w:rPr>
              <w:t>УКУПНО</w:t>
            </w:r>
          </w:p>
        </w:tc>
        <w:tc>
          <w:tcPr>
            <w:tcW w:w="4819" w:type="dxa"/>
            <w:tcBorders>
              <w:top w:val="single" w:sz="4" w:space="0" w:color="auto"/>
              <w:left w:val="single" w:sz="4" w:space="0" w:color="auto"/>
              <w:bottom w:val="single" w:sz="4" w:space="0" w:color="auto"/>
              <w:right w:val="single" w:sz="4" w:space="0" w:color="auto"/>
            </w:tcBorders>
            <w:hideMark/>
          </w:tcPr>
          <w:p w14:paraId="6D0A307C" w14:textId="425CC14F" w:rsidR="007D2453" w:rsidRPr="00A90044" w:rsidRDefault="007D2453" w:rsidP="00133FCF">
            <w:pPr>
              <w:rPr>
                <w:rFonts w:ascii="Times New Roman" w:hAnsi="Times New Roman"/>
                <w:b/>
                <w:sz w:val="24"/>
                <w:szCs w:val="24"/>
              </w:rPr>
            </w:pPr>
            <w:r w:rsidRPr="00A90044">
              <w:rPr>
                <w:rFonts w:ascii="Times New Roman" w:hAnsi="Times New Roman"/>
                <w:b/>
                <w:sz w:val="24"/>
                <w:szCs w:val="24"/>
                <w:lang w:val="sr-Cyrl-RS"/>
              </w:rPr>
              <w:t xml:space="preserve">160.000,00 </w:t>
            </w:r>
          </w:p>
        </w:tc>
      </w:tr>
    </w:tbl>
    <w:p w14:paraId="14296786" w14:textId="77777777" w:rsidR="007D2453" w:rsidRPr="00A90044" w:rsidRDefault="007D2453" w:rsidP="00133FCF">
      <w:pPr>
        <w:rPr>
          <w:rFonts w:ascii="Times New Roman" w:hAnsi="Times New Roman"/>
          <w:sz w:val="24"/>
          <w:szCs w:val="24"/>
        </w:rPr>
      </w:pPr>
    </w:p>
    <w:p w14:paraId="1375327C" w14:textId="77777777" w:rsidR="007D2453" w:rsidRPr="00A90044" w:rsidRDefault="007D2453" w:rsidP="00133FCF">
      <w:pPr>
        <w:rPr>
          <w:rFonts w:ascii="Times New Roman" w:hAnsi="Times New Roman"/>
          <w:b/>
          <w:sz w:val="24"/>
          <w:szCs w:val="24"/>
        </w:rPr>
      </w:pPr>
    </w:p>
    <w:p w14:paraId="121E785F" w14:textId="77777777" w:rsidR="007D2453" w:rsidRPr="00A90044" w:rsidRDefault="007D2453" w:rsidP="00133FCF">
      <w:pPr>
        <w:rPr>
          <w:rFonts w:ascii="Times New Roman" w:hAnsi="Times New Roman"/>
          <w:b/>
          <w:sz w:val="24"/>
          <w:szCs w:val="24"/>
        </w:rPr>
      </w:pPr>
      <w:r w:rsidRPr="00A90044">
        <w:rPr>
          <w:rFonts w:ascii="Times New Roman" w:hAnsi="Times New Roman"/>
          <w:b/>
          <w:sz w:val="24"/>
          <w:szCs w:val="24"/>
        </w:rPr>
        <w:t xml:space="preserve">КЊИЖЕВНОСТ ЗАВИЧАЈА </w:t>
      </w:r>
    </w:p>
    <w:p w14:paraId="35FC8644" w14:textId="77777777" w:rsidR="007D2453" w:rsidRPr="00A90044" w:rsidRDefault="007D2453" w:rsidP="00133FCF">
      <w:pPr>
        <w:rPr>
          <w:rFonts w:ascii="Times New Roman" w:hAnsi="Times New Roman"/>
          <w:sz w:val="24"/>
          <w:szCs w:val="24"/>
        </w:rPr>
      </w:pPr>
      <w:r w:rsidRPr="00A90044">
        <w:rPr>
          <w:rFonts w:ascii="Times New Roman" w:hAnsi="Times New Roman"/>
          <w:sz w:val="24"/>
          <w:szCs w:val="24"/>
        </w:rPr>
        <w:t>Планирамо да током године, сарађујући са културним центрима</w:t>
      </w:r>
      <w:r w:rsidRPr="00A90044">
        <w:rPr>
          <w:rFonts w:ascii="Times New Roman" w:hAnsi="Times New Roman"/>
          <w:sz w:val="24"/>
          <w:szCs w:val="24"/>
          <w:lang w:val="sr-Cyrl-RS"/>
        </w:rPr>
        <w:t xml:space="preserve"> из других градова</w:t>
      </w:r>
      <w:r w:rsidRPr="00A90044">
        <w:rPr>
          <w:rFonts w:ascii="Times New Roman" w:hAnsi="Times New Roman"/>
          <w:sz w:val="24"/>
          <w:szCs w:val="24"/>
        </w:rPr>
        <w:t xml:space="preserve">, представимо књижевнике из </w:t>
      </w:r>
      <w:r w:rsidRPr="00A90044">
        <w:rPr>
          <w:rFonts w:ascii="Times New Roman" w:hAnsi="Times New Roman"/>
          <w:sz w:val="24"/>
          <w:szCs w:val="24"/>
          <w:lang w:val="sr-Cyrl-RS"/>
        </w:rPr>
        <w:t>три града Србије</w:t>
      </w:r>
      <w:r w:rsidRPr="00A90044">
        <w:rPr>
          <w:rFonts w:ascii="Times New Roman" w:hAnsi="Times New Roman"/>
          <w:sz w:val="24"/>
          <w:szCs w:val="24"/>
        </w:rPr>
        <w:t xml:space="preserve"> и да са ствараоцима из Лесковца узвратимо посете.</w:t>
      </w:r>
    </w:p>
    <w:tbl>
      <w:tblPr>
        <w:tblStyle w:val="TableGrid"/>
        <w:tblW w:w="0" w:type="auto"/>
        <w:tblLook w:val="04A0" w:firstRow="1" w:lastRow="0" w:firstColumn="1" w:lastColumn="0" w:noHBand="0" w:noVBand="1"/>
      </w:tblPr>
      <w:tblGrid>
        <w:gridCol w:w="4442"/>
        <w:gridCol w:w="4574"/>
      </w:tblGrid>
      <w:tr w:rsidR="007D2453" w:rsidRPr="00A90044" w14:paraId="540556E1"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33B7A98F"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Хонорар</w:t>
            </w:r>
          </w:p>
        </w:tc>
        <w:tc>
          <w:tcPr>
            <w:tcW w:w="4678" w:type="dxa"/>
            <w:tcBorders>
              <w:top w:val="single" w:sz="4" w:space="0" w:color="auto"/>
              <w:left w:val="single" w:sz="4" w:space="0" w:color="auto"/>
              <w:bottom w:val="single" w:sz="4" w:space="0" w:color="auto"/>
              <w:right w:val="single" w:sz="4" w:space="0" w:color="auto"/>
            </w:tcBorders>
            <w:hideMark/>
          </w:tcPr>
          <w:p w14:paraId="27F09809"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15.000,00</w:t>
            </w:r>
          </w:p>
        </w:tc>
      </w:tr>
      <w:tr w:rsidR="007D2453" w:rsidRPr="00A90044" w14:paraId="538D9C79"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6BE2C5C2"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Путни трошкови</w:t>
            </w:r>
          </w:p>
        </w:tc>
        <w:tc>
          <w:tcPr>
            <w:tcW w:w="4678" w:type="dxa"/>
            <w:tcBorders>
              <w:top w:val="single" w:sz="4" w:space="0" w:color="auto"/>
              <w:left w:val="single" w:sz="4" w:space="0" w:color="auto"/>
              <w:bottom w:val="single" w:sz="4" w:space="0" w:color="auto"/>
              <w:right w:val="single" w:sz="4" w:space="0" w:color="auto"/>
            </w:tcBorders>
            <w:hideMark/>
          </w:tcPr>
          <w:p w14:paraId="75C9A360"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40,000,00</w:t>
            </w:r>
          </w:p>
        </w:tc>
      </w:tr>
      <w:tr w:rsidR="007D2453" w:rsidRPr="00A90044" w14:paraId="5E9D4E85"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7AB8BEDF"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lastRenderedPageBreak/>
              <w:t>Смештај</w:t>
            </w:r>
          </w:p>
        </w:tc>
        <w:tc>
          <w:tcPr>
            <w:tcW w:w="4678" w:type="dxa"/>
            <w:tcBorders>
              <w:top w:val="single" w:sz="4" w:space="0" w:color="auto"/>
              <w:left w:val="single" w:sz="4" w:space="0" w:color="auto"/>
              <w:bottom w:val="single" w:sz="4" w:space="0" w:color="auto"/>
              <w:right w:val="single" w:sz="4" w:space="0" w:color="auto"/>
            </w:tcBorders>
            <w:hideMark/>
          </w:tcPr>
          <w:p w14:paraId="1C7F66F4"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30,000,00</w:t>
            </w:r>
          </w:p>
        </w:tc>
      </w:tr>
      <w:tr w:rsidR="007D2453" w:rsidRPr="00A90044" w14:paraId="0FD23C75"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53DA20C7"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Промотивни штампани материјал</w:t>
            </w:r>
          </w:p>
        </w:tc>
        <w:tc>
          <w:tcPr>
            <w:tcW w:w="4678" w:type="dxa"/>
            <w:tcBorders>
              <w:top w:val="single" w:sz="4" w:space="0" w:color="auto"/>
              <w:left w:val="single" w:sz="4" w:space="0" w:color="auto"/>
              <w:bottom w:val="single" w:sz="4" w:space="0" w:color="auto"/>
              <w:right w:val="single" w:sz="4" w:space="0" w:color="auto"/>
            </w:tcBorders>
            <w:hideMark/>
          </w:tcPr>
          <w:p w14:paraId="722851AD"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5.000,00</w:t>
            </w:r>
          </w:p>
        </w:tc>
      </w:tr>
      <w:tr w:rsidR="007D2453" w:rsidRPr="00A90044" w14:paraId="399A65C3" w14:textId="77777777" w:rsidTr="007D2453">
        <w:trPr>
          <w:trHeight w:val="467"/>
        </w:trPr>
        <w:tc>
          <w:tcPr>
            <w:tcW w:w="4531" w:type="dxa"/>
            <w:tcBorders>
              <w:top w:val="single" w:sz="4" w:space="0" w:color="auto"/>
              <w:left w:val="single" w:sz="4" w:space="0" w:color="auto"/>
              <w:bottom w:val="single" w:sz="4" w:space="0" w:color="auto"/>
              <w:right w:val="single" w:sz="4" w:space="0" w:color="auto"/>
            </w:tcBorders>
            <w:hideMark/>
          </w:tcPr>
          <w:p w14:paraId="0F66097B" w14:textId="77777777" w:rsidR="007D2453" w:rsidRPr="00A90044" w:rsidRDefault="007D2453" w:rsidP="00133FCF">
            <w:pPr>
              <w:rPr>
                <w:rFonts w:ascii="Times New Roman" w:hAnsi="Times New Roman"/>
                <w:b/>
                <w:sz w:val="24"/>
                <w:szCs w:val="24"/>
                <w:lang w:val="sr-Cyrl-RS"/>
              </w:rPr>
            </w:pPr>
            <w:r w:rsidRPr="00A90044">
              <w:rPr>
                <w:rFonts w:ascii="Times New Roman" w:hAnsi="Times New Roman"/>
                <w:b/>
                <w:sz w:val="24"/>
                <w:szCs w:val="24"/>
                <w:lang w:val="sr-Cyrl-RS"/>
              </w:rPr>
              <w:t>УКУПНО</w:t>
            </w:r>
          </w:p>
        </w:tc>
        <w:tc>
          <w:tcPr>
            <w:tcW w:w="4678" w:type="dxa"/>
            <w:tcBorders>
              <w:top w:val="single" w:sz="4" w:space="0" w:color="auto"/>
              <w:left w:val="single" w:sz="4" w:space="0" w:color="auto"/>
              <w:bottom w:val="single" w:sz="4" w:space="0" w:color="auto"/>
              <w:right w:val="single" w:sz="4" w:space="0" w:color="auto"/>
            </w:tcBorders>
            <w:hideMark/>
          </w:tcPr>
          <w:p w14:paraId="58867745" w14:textId="77777777" w:rsidR="007D2453" w:rsidRPr="00A90044" w:rsidRDefault="007D2453" w:rsidP="00133FCF">
            <w:pPr>
              <w:rPr>
                <w:rFonts w:ascii="Times New Roman" w:hAnsi="Times New Roman"/>
                <w:b/>
                <w:sz w:val="24"/>
                <w:szCs w:val="24"/>
                <w:lang w:val="sr-Cyrl-RS"/>
              </w:rPr>
            </w:pPr>
            <w:r w:rsidRPr="00A90044">
              <w:rPr>
                <w:rFonts w:ascii="Times New Roman" w:hAnsi="Times New Roman"/>
                <w:b/>
                <w:sz w:val="24"/>
                <w:szCs w:val="24"/>
                <w:lang w:val="sr-Cyrl-RS"/>
              </w:rPr>
              <w:t>90.000,00</w:t>
            </w:r>
          </w:p>
        </w:tc>
      </w:tr>
    </w:tbl>
    <w:p w14:paraId="733EBF8E" w14:textId="77777777" w:rsidR="007D2453" w:rsidRPr="00A90044" w:rsidRDefault="007D2453" w:rsidP="00133FCF">
      <w:pPr>
        <w:rPr>
          <w:rFonts w:ascii="Times New Roman" w:hAnsi="Times New Roman"/>
          <w:sz w:val="24"/>
          <w:szCs w:val="24"/>
        </w:rPr>
      </w:pPr>
    </w:p>
    <w:p w14:paraId="5283131C" w14:textId="77777777" w:rsidR="007D2453" w:rsidRPr="00A90044" w:rsidRDefault="007D2453" w:rsidP="00133FCF">
      <w:pPr>
        <w:rPr>
          <w:rFonts w:ascii="Times New Roman" w:hAnsi="Times New Roman"/>
          <w:b/>
          <w:sz w:val="24"/>
          <w:szCs w:val="24"/>
        </w:rPr>
      </w:pPr>
      <w:r w:rsidRPr="00A90044">
        <w:rPr>
          <w:rFonts w:ascii="Times New Roman" w:hAnsi="Times New Roman"/>
          <w:b/>
          <w:sz w:val="24"/>
          <w:szCs w:val="24"/>
        </w:rPr>
        <w:t>ВЕЧЕРИ ЛЕСКОВАЧКИХ ПИСАЦА</w:t>
      </w:r>
    </w:p>
    <w:p w14:paraId="098108D2" w14:textId="77777777" w:rsidR="007D2453" w:rsidRPr="00A90044" w:rsidRDefault="007D2453" w:rsidP="00133FCF">
      <w:pPr>
        <w:rPr>
          <w:rFonts w:ascii="Times New Roman" w:hAnsi="Times New Roman"/>
          <w:sz w:val="24"/>
          <w:szCs w:val="24"/>
        </w:rPr>
      </w:pPr>
      <w:r w:rsidRPr="00A90044">
        <w:rPr>
          <w:rFonts w:ascii="Times New Roman" w:hAnsi="Times New Roman"/>
          <w:sz w:val="24"/>
          <w:szCs w:val="24"/>
        </w:rPr>
        <w:t>Планира се организовање две вечери књижевних стваралаца из Лесковца.</w:t>
      </w:r>
    </w:p>
    <w:p w14:paraId="363C0621" w14:textId="77777777" w:rsidR="007D2453" w:rsidRPr="00A90044" w:rsidRDefault="007D2453" w:rsidP="00133FCF">
      <w:pPr>
        <w:rPr>
          <w:rFonts w:ascii="Times New Roman" w:hAnsi="Times New Roman"/>
          <w:sz w:val="24"/>
          <w:szCs w:val="24"/>
        </w:rPr>
      </w:pPr>
      <w:r w:rsidRPr="00A90044">
        <w:rPr>
          <w:rFonts w:ascii="Times New Roman" w:hAnsi="Times New Roman"/>
          <w:sz w:val="24"/>
          <w:szCs w:val="24"/>
        </w:rPr>
        <w:t xml:space="preserve">Будући да из Лесковца потиче и да је у Лесковцу стварао значајан број књижевника, планирамо да у току године приредимо једно вече истакнутом ствараоцу из области књижевности (проф. др Тихомир Петровић, Јован Пејчић, Биљана Мичић, Сава Димитријевић...).  </w:t>
      </w:r>
    </w:p>
    <w:p w14:paraId="37C3EF6A" w14:textId="77777777" w:rsidR="007D2453" w:rsidRPr="00A90044" w:rsidRDefault="007D2453" w:rsidP="00133FCF">
      <w:pPr>
        <w:rPr>
          <w:rFonts w:ascii="Times New Roman" w:hAnsi="Times New Roman"/>
          <w:sz w:val="24"/>
          <w:szCs w:val="24"/>
        </w:rPr>
      </w:pPr>
      <w:r w:rsidRPr="00A90044">
        <w:rPr>
          <w:rFonts w:ascii="Times New Roman" w:hAnsi="Times New Roman"/>
          <w:sz w:val="24"/>
          <w:szCs w:val="24"/>
        </w:rPr>
        <w:t xml:space="preserve">Друго вече бисмо посветили писцу који је оставио значајан траг у култури и књижевности Лесковца (Јован Јовановић, Сретен Динић, Сима Бунић, Добривоје Каписазовић, Антанасије Младеновић, Раде Јовић, Вукашин Цонић, Гордана Томић Радојевић, Сергије Димитријевић, Саша Хаџи Танчић, Слободан Костић, Драган Тасић, Војислава Истатковић). </w:t>
      </w:r>
    </w:p>
    <w:p w14:paraId="72C47DA9" w14:textId="77777777" w:rsidR="007D2453" w:rsidRPr="00A90044" w:rsidRDefault="007D2453" w:rsidP="00133FCF">
      <w:pPr>
        <w:rPr>
          <w:rFonts w:ascii="Times New Roman" w:hAnsi="Times New Roman"/>
          <w:sz w:val="24"/>
          <w:szCs w:val="24"/>
        </w:rPr>
      </w:pPr>
      <w:r w:rsidRPr="00A90044">
        <w:rPr>
          <w:rFonts w:ascii="Times New Roman" w:hAnsi="Times New Roman"/>
          <w:sz w:val="24"/>
          <w:szCs w:val="24"/>
        </w:rPr>
        <w:t xml:space="preserve">На вечерима би учестовало до 5 гостију, </w:t>
      </w:r>
      <w:r w:rsidRPr="00A90044">
        <w:rPr>
          <w:rFonts w:ascii="Times New Roman" w:hAnsi="Times New Roman"/>
          <w:sz w:val="24"/>
          <w:szCs w:val="24"/>
          <w:lang w:val="sr-Cyrl-RS"/>
        </w:rPr>
        <w:t xml:space="preserve">аутора, књижевних </w:t>
      </w:r>
      <w:r w:rsidRPr="00A90044">
        <w:rPr>
          <w:rFonts w:ascii="Times New Roman" w:hAnsi="Times New Roman"/>
          <w:sz w:val="24"/>
          <w:szCs w:val="24"/>
        </w:rPr>
        <w:t>критичара и историчара књижевности.</w:t>
      </w:r>
    </w:p>
    <w:tbl>
      <w:tblPr>
        <w:tblStyle w:val="TableGrid"/>
        <w:tblW w:w="0" w:type="auto"/>
        <w:tblLook w:val="04A0" w:firstRow="1" w:lastRow="0" w:firstColumn="1" w:lastColumn="0" w:noHBand="0" w:noVBand="1"/>
      </w:tblPr>
      <w:tblGrid>
        <w:gridCol w:w="4379"/>
        <w:gridCol w:w="4637"/>
      </w:tblGrid>
      <w:tr w:rsidR="007D2453" w:rsidRPr="00A90044" w14:paraId="6C08604D"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7715B986"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Хонорар</w:t>
            </w:r>
          </w:p>
        </w:tc>
        <w:tc>
          <w:tcPr>
            <w:tcW w:w="4819" w:type="dxa"/>
            <w:tcBorders>
              <w:top w:val="single" w:sz="4" w:space="0" w:color="auto"/>
              <w:left w:val="single" w:sz="4" w:space="0" w:color="auto"/>
              <w:bottom w:val="single" w:sz="4" w:space="0" w:color="auto"/>
              <w:right w:val="single" w:sz="4" w:space="0" w:color="auto"/>
            </w:tcBorders>
            <w:hideMark/>
          </w:tcPr>
          <w:p w14:paraId="177B30B5"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40.000,00</w:t>
            </w:r>
          </w:p>
        </w:tc>
      </w:tr>
      <w:tr w:rsidR="007D2453" w:rsidRPr="00A90044" w14:paraId="142CF22C"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18634DEE"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Путни трошкови</w:t>
            </w:r>
          </w:p>
        </w:tc>
        <w:tc>
          <w:tcPr>
            <w:tcW w:w="4819" w:type="dxa"/>
            <w:tcBorders>
              <w:top w:val="single" w:sz="4" w:space="0" w:color="auto"/>
              <w:left w:val="single" w:sz="4" w:space="0" w:color="auto"/>
              <w:bottom w:val="single" w:sz="4" w:space="0" w:color="auto"/>
              <w:right w:val="single" w:sz="4" w:space="0" w:color="auto"/>
            </w:tcBorders>
            <w:hideMark/>
          </w:tcPr>
          <w:p w14:paraId="34B162ED"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25.000,00</w:t>
            </w:r>
          </w:p>
        </w:tc>
      </w:tr>
      <w:tr w:rsidR="007D2453" w:rsidRPr="00A90044" w14:paraId="799D73AC"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1B532DD2"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Смештај</w:t>
            </w:r>
          </w:p>
        </w:tc>
        <w:tc>
          <w:tcPr>
            <w:tcW w:w="4819" w:type="dxa"/>
            <w:tcBorders>
              <w:top w:val="single" w:sz="4" w:space="0" w:color="auto"/>
              <w:left w:val="single" w:sz="4" w:space="0" w:color="auto"/>
              <w:bottom w:val="single" w:sz="4" w:space="0" w:color="auto"/>
              <w:right w:val="single" w:sz="4" w:space="0" w:color="auto"/>
            </w:tcBorders>
            <w:hideMark/>
          </w:tcPr>
          <w:p w14:paraId="61118EBB"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15.000,00</w:t>
            </w:r>
          </w:p>
        </w:tc>
      </w:tr>
      <w:tr w:rsidR="007D2453" w:rsidRPr="00A90044" w14:paraId="38223288"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286B8239"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Промотивни штампани материјал</w:t>
            </w:r>
          </w:p>
        </w:tc>
        <w:tc>
          <w:tcPr>
            <w:tcW w:w="4819" w:type="dxa"/>
            <w:tcBorders>
              <w:top w:val="single" w:sz="4" w:space="0" w:color="auto"/>
              <w:left w:val="single" w:sz="4" w:space="0" w:color="auto"/>
              <w:bottom w:val="single" w:sz="4" w:space="0" w:color="auto"/>
              <w:right w:val="single" w:sz="4" w:space="0" w:color="auto"/>
            </w:tcBorders>
            <w:hideMark/>
          </w:tcPr>
          <w:p w14:paraId="3F6F9E8C"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5.000,00</w:t>
            </w:r>
          </w:p>
        </w:tc>
      </w:tr>
      <w:tr w:rsidR="007D2453" w:rsidRPr="00A90044" w14:paraId="0ABF1300"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12F964CC" w14:textId="77777777" w:rsidR="007D2453" w:rsidRPr="00A90044" w:rsidRDefault="007D2453" w:rsidP="00133FCF">
            <w:pPr>
              <w:rPr>
                <w:rFonts w:ascii="Times New Roman" w:hAnsi="Times New Roman"/>
                <w:b/>
                <w:sz w:val="24"/>
                <w:szCs w:val="24"/>
                <w:lang w:val="sr-Cyrl-RS"/>
              </w:rPr>
            </w:pPr>
            <w:r w:rsidRPr="00A90044">
              <w:rPr>
                <w:rFonts w:ascii="Times New Roman" w:hAnsi="Times New Roman"/>
                <w:b/>
                <w:sz w:val="24"/>
                <w:szCs w:val="24"/>
                <w:lang w:val="sr-Cyrl-RS"/>
              </w:rPr>
              <w:t>УКУПНО</w:t>
            </w:r>
          </w:p>
        </w:tc>
        <w:tc>
          <w:tcPr>
            <w:tcW w:w="4819" w:type="dxa"/>
            <w:tcBorders>
              <w:top w:val="single" w:sz="4" w:space="0" w:color="auto"/>
              <w:left w:val="single" w:sz="4" w:space="0" w:color="auto"/>
              <w:bottom w:val="single" w:sz="4" w:space="0" w:color="auto"/>
              <w:right w:val="single" w:sz="4" w:space="0" w:color="auto"/>
            </w:tcBorders>
            <w:hideMark/>
          </w:tcPr>
          <w:p w14:paraId="049CB457" w14:textId="77777777" w:rsidR="007D2453" w:rsidRPr="00A90044" w:rsidRDefault="007D2453" w:rsidP="00133FCF">
            <w:pPr>
              <w:rPr>
                <w:rFonts w:ascii="Times New Roman" w:hAnsi="Times New Roman"/>
                <w:b/>
                <w:sz w:val="24"/>
                <w:szCs w:val="24"/>
                <w:lang w:val="sr-Cyrl-RS"/>
              </w:rPr>
            </w:pPr>
            <w:r w:rsidRPr="00A90044">
              <w:rPr>
                <w:rFonts w:ascii="Times New Roman" w:hAnsi="Times New Roman"/>
                <w:b/>
                <w:sz w:val="24"/>
                <w:szCs w:val="24"/>
                <w:lang w:val="sr-Cyrl-RS"/>
              </w:rPr>
              <w:t>85.000,00</w:t>
            </w:r>
          </w:p>
        </w:tc>
      </w:tr>
    </w:tbl>
    <w:p w14:paraId="5F488C9D" w14:textId="77777777" w:rsidR="007D2453" w:rsidRPr="00A90044" w:rsidRDefault="007D2453" w:rsidP="00133FCF">
      <w:pPr>
        <w:rPr>
          <w:rFonts w:ascii="Times New Roman" w:hAnsi="Times New Roman"/>
          <w:sz w:val="24"/>
          <w:szCs w:val="24"/>
        </w:rPr>
      </w:pPr>
    </w:p>
    <w:p w14:paraId="7D4743EA" w14:textId="77777777" w:rsidR="007D2453" w:rsidRPr="00A90044" w:rsidRDefault="007D2453" w:rsidP="00133FCF">
      <w:pPr>
        <w:rPr>
          <w:rFonts w:ascii="Times New Roman" w:hAnsi="Times New Roman"/>
          <w:b/>
          <w:sz w:val="24"/>
          <w:szCs w:val="24"/>
          <w:lang w:val="sr-Cyrl-RS"/>
        </w:rPr>
      </w:pPr>
      <w:r w:rsidRPr="00A90044">
        <w:rPr>
          <w:rFonts w:ascii="Times New Roman" w:hAnsi="Times New Roman"/>
          <w:b/>
          <w:sz w:val="24"/>
          <w:szCs w:val="24"/>
          <w:lang w:val="sr-Cyrl-RS"/>
        </w:rPr>
        <w:t>ШКОЛА ЈАВНОГ ГОВОРА</w:t>
      </w:r>
    </w:p>
    <w:p w14:paraId="320562E4"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 xml:space="preserve">Школа јавног говора је двомесечни курс који би похађали заинтересовани суграђани који желе да усаврше своје говорништво, презентацијске вештине и јавни наступ. </w:t>
      </w:r>
    </w:p>
    <w:tbl>
      <w:tblPr>
        <w:tblStyle w:val="TableGrid1"/>
        <w:tblW w:w="0" w:type="auto"/>
        <w:tblLook w:val="04A0" w:firstRow="1" w:lastRow="0" w:firstColumn="1" w:lastColumn="0" w:noHBand="0" w:noVBand="1"/>
      </w:tblPr>
      <w:tblGrid>
        <w:gridCol w:w="4377"/>
        <w:gridCol w:w="4639"/>
      </w:tblGrid>
      <w:tr w:rsidR="007D2453" w:rsidRPr="00A90044" w14:paraId="7ED06195" w14:textId="77777777" w:rsidTr="007D2453">
        <w:tc>
          <w:tcPr>
            <w:tcW w:w="4531" w:type="dxa"/>
            <w:tcBorders>
              <w:top w:val="single" w:sz="4" w:space="0" w:color="auto"/>
              <w:left w:val="single" w:sz="4" w:space="0" w:color="auto"/>
              <w:bottom w:val="single" w:sz="4" w:space="0" w:color="auto"/>
              <w:right w:val="single" w:sz="4" w:space="0" w:color="auto"/>
            </w:tcBorders>
          </w:tcPr>
          <w:p w14:paraId="13AF9A79" w14:textId="77777777" w:rsidR="007D2453" w:rsidRPr="00A90044" w:rsidRDefault="007D2453"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 xml:space="preserve">Хонорар за предавача </w:t>
            </w:r>
          </w:p>
          <w:p w14:paraId="52C5DF09" w14:textId="77777777" w:rsidR="007D2453" w:rsidRPr="00A90044" w:rsidRDefault="007D2453" w:rsidP="00133FCF">
            <w:pPr>
              <w:spacing w:after="0" w:line="240" w:lineRule="auto"/>
              <w:rPr>
                <w:rFonts w:ascii="Times New Roman" w:hAnsi="Times New Roman"/>
                <w:sz w:val="24"/>
                <w:szCs w:val="24"/>
                <w:lang w:val="sr-Cyrl-RS"/>
              </w:rPr>
            </w:pPr>
          </w:p>
        </w:tc>
        <w:tc>
          <w:tcPr>
            <w:tcW w:w="4819" w:type="dxa"/>
            <w:tcBorders>
              <w:top w:val="single" w:sz="4" w:space="0" w:color="auto"/>
              <w:left w:val="single" w:sz="4" w:space="0" w:color="auto"/>
              <w:bottom w:val="single" w:sz="4" w:space="0" w:color="auto"/>
              <w:right w:val="single" w:sz="4" w:space="0" w:color="auto"/>
            </w:tcBorders>
            <w:hideMark/>
          </w:tcPr>
          <w:p w14:paraId="0C0A3643" w14:textId="77777777" w:rsidR="007D2453" w:rsidRPr="00A90044" w:rsidRDefault="007D2453"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250.000,00</w:t>
            </w:r>
          </w:p>
        </w:tc>
      </w:tr>
      <w:tr w:rsidR="007D2453" w:rsidRPr="00A90044" w14:paraId="64A78CC7" w14:textId="77777777" w:rsidTr="007D2453">
        <w:tc>
          <w:tcPr>
            <w:tcW w:w="4531" w:type="dxa"/>
            <w:tcBorders>
              <w:top w:val="single" w:sz="4" w:space="0" w:color="auto"/>
              <w:left w:val="single" w:sz="4" w:space="0" w:color="auto"/>
              <w:bottom w:val="single" w:sz="4" w:space="0" w:color="auto"/>
              <w:right w:val="single" w:sz="4" w:space="0" w:color="auto"/>
            </w:tcBorders>
          </w:tcPr>
          <w:p w14:paraId="1B3C88A4" w14:textId="77777777" w:rsidR="007D2453" w:rsidRPr="00A90044" w:rsidRDefault="007D2453"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Путни трошкови</w:t>
            </w:r>
          </w:p>
          <w:p w14:paraId="7C52CAA0" w14:textId="77777777" w:rsidR="007D2453" w:rsidRPr="00A90044" w:rsidRDefault="007D2453" w:rsidP="00133FCF">
            <w:pPr>
              <w:spacing w:after="0" w:line="240" w:lineRule="auto"/>
              <w:rPr>
                <w:rFonts w:ascii="Times New Roman" w:hAnsi="Times New Roman"/>
                <w:sz w:val="24"/>
                <w:szCs w:val="24"/>
                <w:lang w:val="sr-Cyrl-RS"/>
              </w:rPr>
            </w:pPr>
          </w:p>
        </w:tc>
        <w:tc>
          <w:tcPr>
            <w:tcW w:w="4819" w:type="dxa"/>
            <w:tcBorders>
              <w:top w:val="single" w:sz="4" w:space="0" w:color="auto"/>
              <w:left w:val="single" w:sz="4" w:space="0" w:color="auto"/>
              <w:bottom w:val="single" w:sz="4" w:space="0" w:color="auto"/>
              <w:right w:val="single" w:sz="4" w:space="0" w:color="auto"/>
            </w:tcBorders>
            <w:hideMark/>
          </w:tcPr>
          <w:p w14:paraId="0F344E2B" w14:textId="77777777" w:rsidR="007D2453" w:rsidRPr="00A90044" w:rsidRDefault="007D2453"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50.000,00</w:t>
            </w:r>
          </w:p>
        </w:tc>
      </w:tr>
      <w:tr w:rsidR="007D2453" w:rsidRPr="00A90044" w14:paraId="137D6832" w14:textId="77777777" w:rsidTr="007D2453">
        <w:tc>
          <w:tcPr>
            <w:tcW w:w="4531" w:type="dxa"/>
            <w:tcBorders>
              <w:top w:val="single" w:sz="4" w:space="0" w:color="auto"/>
              <w:left w:val="single" w:sz="4" w:space="0" w:color="auto"/>
              <w:bottom w:val="single" w:sz="4" w:space="0" w:color="auto"/>
              <w:right w:val="single" w:sz="4" w:space="0" w:color="auto"/>
            </w:tcBorders>
          </w:tcPr>
          <w:p w14:paraId="0AD0A13D" w14:textId="77777777" w:rsidR="007D2453" w:rsidRPr="00A90044" w:rsidRDefault="007D2453"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Смештај</w:t>
            </w:r>
          </w:p>
          <w:p w14:paraId="00C646B4" w14:textId="77777777" w:rsidR="007D2453" w:rsidRPr="00A90044" w:rsidRDefault="007D2453" w:rsidP="00133FCF">
            <w:pPr>
              <w:spacing w:after="0" w:line="240" w:lineRule="auto"/>
              <w:rPr>
                <w:rFonts w:ascii="Times New Roman" w:hAnsi="Times New Roman"/>
                <w:sz w:val="24"/>
                <w:szCs w:val="24"/>
                <w:lang w:val="sr-Cyrl-RS"/>
              </w:rPr>
            </w:pPr>
          </w:p>
        </w:tc>
        <w:tc>
          <w:tcPr>
            <w:tcW w:w="4819" w:type="dxa"/>
            <w:tcBorders>
              <w:top w:val="single" w:sz="4" w:space="0" w:color="auto"/>
              <w:left w:val="single" w:sz="4" w:space="0" w:color="auto"/>
              <w:bottom w:val="single" w:sz="4" w:space="0" w:color="auto"/>
              <w:right w:val="single" w:sz="4" w:space="0" w:color="auto"/>
            </w:tcBorders>
            <w:hideMark/>
          </w:tcPr>
          <w:p w14:paraId="51931AF1" w14:textId="77777777" w:rsidR="007D2453" w:rsidRPr="00A90044" w:rsidRDefault="007D2453"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25.000,00</w:t>
            </w:r>
          </w:p>
        </w:tc>
      </w:tr>
      <w:tr w:rsidR="007D2453" w:rsidRPr="00A90044" w14:paraId="4C2D0E88" w14:textId="77777777" w:rsidTr="007D2453">
        <w:tc>
          <w:tcPr>
            <w:tcW w:w="4531" w:type="dxa"/>
            <w:tcBorders>
              <w:top w:val="single" w:sz="4" w:space="0" w:color="auto"/>
              <w:left w:val="single" w:sz="4" w:space="0" w:color="auto"/>
              <w:bottom w:val="single" w:sz="4" w:space="0" w:color="auto"/>
              <w:right w:val="single" w:sz="4" w:space="0" w:color="auto"/>
            </w:tcBorders>
          </w:tcPr>
          <w:p w14:paraId="4D130088" w14:textId="77777777" w:rsidR="007D2453" w:rsidRPr="00A90044" w:rsidRDefault="007D2453"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Промотивни штампани материјал</w:t>
            </w:r>
          </w:p>
          <w:p w14:paraId="6D084E59" w14:textId="77777777" w:rsidR="007D2453" w:rsidRPr="00A90044" w:rsidRDefault="007D2453" w:rsidP="00133FCF">
            <w:pPr>
              <w:spacing w:after="0" w:line="240" w:lineRule="auto"/>
              <w:rPr>
                <w:rFonts w:ascii="Times New Roman" w:hAnsi="Times New Roman"/>
                <w:sz w:val="24"/>
                <w:szCs w:val="24"/>
                <w:lang w:val="sr-Cyrl-RS"/>
              </w:rPr>
            </w:pPr>
          </w:p>
        </w:tc>
        <w:tc>
          <w:tcPr>
            <w:tcW w:w="4819" w:type="dxa"/>
            <w:tcBorders>
              <w:top w:val="single" w:sz="4" w:space="0" w:color="auto"/>
              <w:left w:val="single" w:sz="4" w:space="0" w:color="auto"/>
              <w:bottom w:val="single" w:sz="4" w:space="0" w:color="auto"/>
              <w:right w:val="single" w:sz="4" w:space="0" w:color="auto"/>
            </w:tcBorders>
            <w:hideMark/>
          </w:tcPr>
          <w:p w14:paraId="72B2B094" w14:textId="77777777" w:rsidR="007D2453" w:rsidRPr="00A90044" w:rsidRDefault="007D2453"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lastRenderedPageBreak/>
              <w:t>5.000,00</w:t>
            </w:r>
          </w:p>
        </w:tc>
      </w:tr>
      <w:tr w:rsidR="007D2453" w:rsidRPr="00A90044" w14:paraId="2117906F" w14:textId="77777777" w:rsidTr="007D2453">
        <w:tc>
          <w:tcPr>
            <w:tcW w:w="4531" w:type="dxa"/>
            <w:tcBorders>
              <w:top w:val="single" w:sz="4" w:space="0" w:color="auto"/>
              <w:left w:val="single" w:sz="4" w:space="0" w:color="auto"/>
              <w:bottom w:val="single" w:sz="4" w:space="0" w:color="auto"/>
              <w:right w:val="single" w:sz="4" w:space="0" w:color="auto"/>
            </w:tcBorders>
          </w:tcPr>
          <w:p w14:paraId="77935F7B" w14:textId="77777777" w:rsidR="007D2453" w:rsidRPr="00A90044" w:rsidRDefault="007D2453" w:rsidP="00133FCF">
            <w:pPr>
              <w:spacing w:after="0" w:line="240" w:lineRule="auto"/>
              <w:rPr>
                <w:rFonts w:ascii="Times New Roman" w:hAnsi="Times New Roman"/>
                <w:b/>
                <w:sz w:val="24"/>
                <w:szCs w:val="24"/>
                <w:lang w:val="sr-Cyrl-RS"/>
              </w:rPr>
            </w:pPr>
            <w:r w:rsidRPr="00A90044">
              <w:rPr>
                <w:rFonts w:ascii="Times New Roman" w:hAnsi="Times New Roman"/>
                <w:b/>
                <w:sz w:val="24"/>
                <w:szCs w:val="24"/>
                <w:lang w:val="sr-Cyrl-RS"/>
              </w:rPr>
              <w:lastRenderedPageBreak/>
              <w:t>УКУПНО</w:t>
            </w:r>
          </w:p>
          <w:p w14:paraId="6BC2D6FC" w14:textId="77777777" w:rsidR="007D2453" w:rsidRPr="00A90044" w:rsidRDefault="007D2453" w:rsidP="00133FCF">
            <w:pPr>
              <w:spacing w:after="0" w:line="240" w:lineRule="auto"/>
              <w:rPr>
                <w:rFonts w:ascii="Times New Roman" w:hAnsi="Times New Roman"/>
                <w:b/>
                <w:sz w:val="24"/>
                <w:szCs w:val="24"/>
                <w:lang w:val="sr-Cyrl-RS"/>
              </w:rPr>
            </w:pPr>
          </w:p>
        </w:tc>
        <w:tc>
          <w:tcPr>
            <w:tcW w:w="4819" w:type="dxa"/>
            <w:tcBorders>
              <w:top w:val="single" w:sz="4" w:space="0" w:color="auto"/>
              <w:left w:val="single" w:sz="4" w:space="0" w:color="auto"/>
              <w:bottom w:val="single" w:sz="4" w:space="0" w:color="auto"/>
              <w:right w:val="single" w:sz="4" w:space="0" w:color="auto"/>
            </w:tcBorders>
            <w:hideMark/>
          </w:tcPr>
          <w:p w14:paraId="2CBE7191" w14:textId="77777777" w:rsidR="007D2453" w:rsidRPr="00A90044" w:rsidRDefault="007D2453" w:rsidP="00133FCF">
            <w:pPr>
              <w:spacing w:after="0" w:line="240" w:lineRule="auto"/>
              <w:rPr>
                <w:rFonts w:ascii="Times New Roman" w:hAnsi="Times New Roman"/>
                <w:b/>
                <w:sz w:val="24"/>
                <w:szCs w:val="24"/>
                <w:lang w:val="sr-Cyrl-RS"/>
              </w:rPr>
            </w:pPr>
            <w:r w:rsidRPr="00A90044">
              <w:rPr>
                <w:rFonts w:ascii="Times New Roman" w:hAnsi="Times New Roman"/>
                <w:b/>
                <w:sz w:val="24"/>
                <w:szCs w:val="24"/>
                <w:lang w:val="sr-Cyrl-RS"/>
              </w:rPr>
              <w:t>330.000,00</w:t>
            </w:r>
          </w:p>
        </w:tc>
      </w:tr>
    </w:tbl>
    <w:p w14:paraId="200CB41D" w14:textId="77777777" w:rsidR="007D2453" w:rsidRPr="00A90044" w:rsidRDefault="007D2453" w:rsidP="00133FCF">
      <w:pPr>
        <w:rPr>
          <w:rFonts w:ascii="Times New Roman" w:hAnsi="Times New Roman"/>
          <w:sz w:val="24"/>
          <w:szCs w:val="24"/>
          <w:lang w:val="sr-Cyrl-RS"/>
        </w:rPr>
      </w:pPr>
    </w:p>
    <w:p w14:paraId="22668272" w14:textId="77777777" w:rsidR="007D2453" w:rsidRPr="00A90044" w:rsidRDefault="007D2453" w:rsidP="00133FCF">
      <w:pPr>
        <w:rPr>
          <w:rFonts w:ascii="Times New Roman" w:hAnsi="Times New Roman"/>
          <w:b/>
          <w:sz w:val="24"/>
          <w:szCs w:val="24"/>
          <w:lang w:val="sr-Cyrl-RS"/>
        </w:rPr>
      </w:pPr>
      <w:r w:rsidRPr="00A90044">
        <w:rPr>
          <w:rFonts w:ascii="Times New Roman" w:hAnsi="Times New Roman"/>
          <w:b/>
          <w:sz w:val="24"/>
          <w:szCs w:val="24"/>
          <w:lang w:val="sr-Cyrl-RS"/>
        </w:rPr>
        <w:t>МАНИФЕСТАЦИЈА „У РИТМУ ДИЈАЛЕКТА”</w:t>
      </w:r>
    </w:p>
    <w:p w14:paraId="51A714F2"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 xml:space="preserve">Треће издање манифестације „У ритму дијалекта” биће одржано 25. новембра 2023. године. </w:t>
      </w:r>
    </w:p>
    <w:p w14:paraId="11DB7756" w14:textId="77777777" w:rsidR="007D2453" w:rsidRPr="00A90044" w:rsidRDefault="007D2453" w:rsidP="00133FCF">
      <w:pPr>
        <w:rPr>
          <w:rFonts w:ascii="Times New Roman" w:hAnsi="Times New Roman"/>
          <w:sz w:val="24"/>
          <w:szCs w:val="24"/>
          <w:lang w:val="sr-Cyrl-RS"/>
        </w:rPr>
      </w:pPr>
    </w:p>
    <w:tbl>
      <w:tblPr>
        <w:tblStyle w:val="TableGrid"/>
        <w:tblW w:w="0" w:type="auto"/>
        <w:tblLook w:val="04A0" w:firstRow="1" w:lastRow="0" w:firstColumn="1" w:lastColumn="0" w:noHBand="0" w:noVBand="1"/>
      </w:tblPr>
      <w:tblGrid>
        <w:gridCol w:w="4379"/>
        <w:gridCol w:w="4637"/>
      </w:tblGrid>
      <w:tr w:rsidR="007D2453" w:rsidRPr="00A90044" w14:paraId="67C226C4"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2B7DD58A"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Хонорар за селектора</w:t>
            </w:r>
          </w:p>
        </w:tc>
        <w:tc>
          <w:tcPr>
            <w:tcW w:w="4819" w:type="dxa"/>
            <w:tcBorders>
              <w:top w:val="single" w:sz="4" w:space="0" w:color="auto"/>
              <w:left w:val="single" w:sz="4" w:space="0" w:color="auto"/>
              <w:bottom w:val="single" w:sz="4" w:space="0" w:color="auto"/>
              <w:right w:val="single" w:sz="4" w:space="0" w:color="auto"/>
            </w:tcBorders>
            <w:hideMark/>
          </w:tcPr>
          <w:p w14:paraId="1575EAEC"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40.000,00 динара</w:t>
            </w:r>
          </w:p>
        </w:tc>
      </w:tr>
      <w:tr w:rsidR="007D2453" w:rsidRPr="00A90044" w14:paraId="36499094"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1E560E8A"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CS"/>
              </w:rPr>
              <w:t>Хонорар за жири (три члана)</w:t>
            </w:r>
          </w:p>
        </w:tc>
        <w:tc>
          <w:tcPr>
            <w:tcW w:w="4819" w:type="dxa"/>
            <w:tcBorders>
              <w:top w:val="single" w:sz="4" w:space="0" w:color="auto"/>
              <w:left w:val="single" w:sz="4" w:space="0" w:color="auto"/>
              <w:bottom w:val="single" w:sz="4" w:space="0" w:color="auto"/>
              <w:right w:val="single" w:sz="4" w:space="0" w:color="auto"/>
            </w:tcBorders>
            <w:hideMark/>
          </w:tcPr>
          <w:p w14:paraId="667875BC"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120.000,00 динара</w:t>
            </w:r>
          </w:p>
        </w:tc>
      </w:tr>
      <w:tr w:rsidR="007D2453" w:rsidRPr="00A90044" w14:paraId="7C98B0D4"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3F3C4B18"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CS"/>
              </w:rPr>
              <w:t>Новчана награда за победника</w:t>
            </w:r>
          </w:p>
        </w:tc>
        <w:tc>
          <w:tcPr>
            <w:tcW w:w="4819" w:type="dxa"/>
            <w:tcBorders>
              <w:top w:val="single" w:sz="4" w:space="0" w:color="auto"/>
              <w:left w:val="single" w:sz="4" w:space="0" w:color="auto"/>
              <w:bottom w:val="single" w:sz="4" w:space="0" w:color="auto"/>
              <w:right w:val="single" w:sz="4" w:space="0" w:color="auto"/>
            </w:tcBorders>
            <w:hideMark/>
          </w:tcPr>
          <w:p w14:paraId="07199C95"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25.000,00 динара</w:t>
            </w:r>
          </w:p>
        </w:tc>
      </w:tr>
      <w:tr w:rsidR="007D2453" w:rsidRPr="00A90044" w14:paraId="0B29967B" w14:textId="77777777" w:rsidTr="007D2453">
        <w:tc>
          <w:tcPr>
            <w:tcW w:w="4531" w:type="dxa"/>
            <w:tcBorders>
              <w:top w:val="single" w:sz="4" w:space="0" w:color="auto"/>
              <w:left w:val="single" w:sz="4" w:space="0" w:color="auto"/>
              <w:bottom w:val="single" w:sz="4" w:space="0" w:color="auto"/>
              <w:right w:val="single" w:sz="4" w:space="0" w:color="auto"/>
            </w:tcBorders>
          </w:tcPr>
          <w:p w14:paraId="08C4B7C5" w14:textId="77777777" w:rsidR="007D2453" w:rsidRPr="00A90044" w:rsidRDefault="007D2453" w:rsidP="00133FCF">
            <w:pPr>
              <w:spacing w:after="0" w:line="240" w:lineRule="auto"/>
              <w:rPr>
                <w:rFonts w:ascii="Times New Roman" w:hAnsi="Times New Roman"/>
                <w:sz w:val="24"/>
                <w:szCs w:val="24"/>
                <w:lang w:val="sr-Cyrl-RS"/>
              </w:rPr>
            </w:pPr>
          </w:p>
          <w:p w14:paraId="7DCAB2B1" w14:textId="77777777" w:rsidR="007D2453" w:rsidRPr="00A90044" w:rsidRDefault="007D2453"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CS"/>
              </w:rPr>
              <w:t>Хонорар за радионичаре (двоје)</w:t>
            </w:r>
          </w:p>
        </w:tc>
        <w:tc>
          <w:tcPr>
            <w:tcW w:w="4819" w:type="dxa"/>
            <w:tcBorders>
              <w:top w:val="single" w:sz="4" w:space="0" w:color="auto"/>
              <w:left w:val="single" w:sz="4" w:space="0" w:color="auto"/>
              <w:bottom w:val="single" w:sz="4" w:space="0" w:color="auto"/>
              <w:right w:val="single" w:sz="4" w:space="0" w:color="auto"/>
            </w:tcBorders>
            <w:hideMark/>
          </w:tcPr>
          <w:p w14:paraId="64361DFE" w14:textId="77777777" w:rsidR="007D2453" w:rsidRPr="00A90044" w:rsidRDefault="007D2453"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30.000,00 динара</w:t>
            </w:r>
          </w:p>
        </w:tc>
      </w:tr>
      <w:tr w:rsidR="007D2453" w:rsidRPr="00A90044" w14:paraId="4D290A8A" w14:textId="77777777" w:rsidTr="007D2453">
        <w:tc>
          <w:tcPr>
            <w:tcW w:w="4531" w:type="dxa"/>
            <w:tcBorders>
              <w:top w:val="single" w:sz="4" w:space="0" w:color="auto"/>
              <w:left w:val="single" w:sz="4" w:space="0" w:color="auto"/>
              <w:bottom w:val="single" w:sz="4" w:space="0" w:color="auto"/>
              <w:right w:val="single" w:sz="4" w:space="0" w:color="auto"/>
            </w:tcBorders>
          </w:tcPr>
          <w:p w14:paraId="557EB42A" w14:textId="77777777" w:rsidR="007D2453" w:rsidRPr="00A90044" w:rsidRDefault="007D2453" w:rsidP="00133FCF">
            <w:pPr>
              <w:spacing w:after="0" w:line="240" w:lineRule="auto"/>
              <w:rPr>
                <w:rFonts w:ascii="Times New Roman" w:hAnsi="Times New Roman"/>
                <w:sz w:val="24"/>
                <w:szCs w:val="24"/>
                <w:lang w:val="sr-Cyrl-RS"/>
              </w:rPr>
            </w:pPr>
          </w:p>
          <w:p w14:paraId="78D29409" w14:textId="77777777" w:rsidR="007D2453" w:rsidRPr="00A90044" w:rsidRDefault="007D2453"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CS"/>
              </w:rPr>
              <w:t>Хонорар за предавача</w:t>
            </w:r>
          </w:p>
        </w:tc>
        <w:tc>
          <w:tcPr>
            <w:tcW w:w="4819" w:type="dxa"/>
            <w:tcBorders>
              <w:top w:val="single" w:sz="4" w:space="0" w:color="auto"/>
              <w:left w:val="single" w:sz="4" w:space="0" w:color="auto"/>
              <w:bottom w:val="single" w:sz="4" w:space="0" w:color="auto"/>
              <w:right w:val="single" w:sz="4" w:space="0" w:color="auto"/>
            </w:tcBorders>
            <w:hideMark/>
          </w:tcPr>
          <w:p w14:paraId="418602DF" w14:textId="77777777" w:rsidR="007D2453" w:rsidRPr="00A90044" w:rsidRDefault="007D2453"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30.000,00 динара</w:t>
            </w:r>
          </w:p>
        </w:tc>
      </w:tr>
      <w:tr w:rsidR="007D2453" w:rsidRPr="00A90044" w14:paraId="5F99523C" w14:textId="77777777" w:rsidTr="007D2453">
        <w:tc>
          <w:tcPr>
            <w:tcW w:w="4531" w:type="dxa"/>
            <w:tcBorders>
              <w:top w:val="single" w:sz="4" w:space="0" w:color="auto"/>
              <w:left w:val="single" w:sz="4" w:space="0" w:color="auto"/>
              <w:bottom w:val="single" w:sz="4" w:space="0" w:color="auto"/>
              <w:right w:val="single" w:sz="4" w:space="0" w:color="auto"/>
            </w:tcBorders>
          </w:tcPr>
          <w:p w14:paraId="3A862EB1" w14:textId="77777777" w:rsidR="007D2453" w:rsidRPr="00A90044" w:rsidRDefault="007D2453" w:rsidP="00133FCF">
            <w:pPr>
              <w:spacing w:after="0" w:line="240" w:lineRule="auto"/>
              <w:rPr>
                <w:rFonts w:ascii="Times New Roman" w:hAnsi="Times New Roman"/>
                <w:sz w:val="24"/>
                <w:szCs w:val="24"/>
                <w:lang w:val="sr-Cyrl-RS"/>
              </w:rPr>
            </w:pPr>
          </w:p>
          <w:p w14:paraId="48BA1EFB" w14:textId="77777777" w:rsidR="007D2453" w:rsidRPr="00A90044" w:rsidRDefault="007D2453"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CS"/>
              </w:rPr>
              <w:t>Израда награде за победника</w:t>
            </w:r>
          </w:p>
        </w:tc>
        <w:tc>
          <w:tcPr>
            <w:tcW w:w="4819" w:type="dxa"/>
            <w:tcBorders>
              <w:top w:val="single" w:sz="4" w:space="0" w:color="auto"/>
              <w:left w:val="single" w:sz="4" w:space="0" w:color="auto"/>
              <w:bottom w:val="single" w:sz="4" w:space="0" w:color="auto"/>
              <w:right w:val="single" w:sz="4" w:space="0" w:color="auto"/>
            </w:tcBorders>
            <w:hideMark/>
          </w:tcPr>
          <w:p w14:paraId="2743657E" w14:textId="77777777" w:rsidR="007D2453" w:rsidRPr="00A90044" w:rsidRDefault="007D2453"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10.000,00 динара</w:t>
            </w:r>
          </w:p>
        </w:tc>
      </w:tr>
      <w:tr w:rsidR="007D2453" w:rsidRPr="00A90044" w14:paraId="644103FC" w14:textId="77777777" w:rsidTr="007D2453">
        <w:tc>
          <w:tcPr>
            <w:tcW w:w="4531" w:type="dxa"/>
            <w:tcBorders>
              <w:top w:val="single" w:sz="4" w:space="0" w:color="auto"/>
              <w:left w:val="single" w:sz="4" w:space="0" w:color="auto"/>
              <w:bottom w:val="single" w:sz="4" w:space="0" w:color="auto"/>
              <w:right w:val="single" w:sz="4" w:space="0" w:color="auto"/>
            </w:tcBorders>
          </w:tcPr>
          <w:p w14:paraId="17F4C23C" w14:textId="77777777" w:rsidR="007D2453" w:rsidRPr="00A90044" w:rsidRDefault="007D2453"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CS"/>
              </w:rPr>
              <w:t xml:space="preserve">Штампање промотивног материјала (плакати, флајери, </w:t>
            </w:r>
            <w:r w:rsidRPr="00A90044">
              <w:rPr>
                <w:rFonts w:ascii="Times New Roman" w:hAnsi="Times New Roman"/>
                <w:sz w:val="24"/>
                <w:szCs w:val="24"/>
              </w:rPr>
              <w:t>roll up</w:t>
            </w:r>
            <w:r w:rsidRPr="00A90044">
              <w:rPr>
                <w:rFonts w:ascii="Times New Roman" w:hAnsi="Times New Roman"/>
                <w:sz w:val="24"/>
                <w:szCs w:val="24"/>
                <w:lang w:val="sr-Cyrl-RS"/>
              </w:rPr>
              <w:t>, захвалнице)</w:t>
            </w:r>
          </w:p>
          <w:p w14:paraId="23CC23A2" w14:textId="77777777" w:rsidR="007D2453" w:rsidRPr="00A90044" w:rsidRDefault="007D2453" w:rsidP="00133FCF">
            <w:pPr>
              <w:spacing w:after="0" w:line="240" w:lineRule="auto"/>
              <w:rPr>
                <w:rFonts w:ascii="Times New Roman" w:hAnsi="Times New Roman"/>
                <w:sz w:val="24"/>
                <w:szCs w:val="24"/>
                <w:lang w:val="sr-Cyrl-RS"/>
              </w:rPr>
            </w:pPr>
          </w:p>
        </w:tc>
        <w:tc>
          <w:tcPr>
            <w:tcW w:w="4819" w:type="dxa"/>
            <w:tcBorders>
              <w:top w:val="single" w:sz="4" w:space="0" w:color="auto"/>
              <w:left w:val="single" w:sz="4" w:space="0" w:color="auto"/>
              <w:bottom w:val="single" w:sz="4" w:space="0" w:color="auto"/>
              <w:right w:val="single" w:sz="4" w:space="0" w:color="auto"/>
            </w:tcBorders>
            <w:hideMark/>
          </w:tcPr>
          <w:p w14:paraId="697FBB4A" w14:textId="77777777" w:rsidR="007D2453" w:rsidRPr="00A90044" w:rsidRDefault="007D2453"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30.000,00 динара</w:t>
            </w:r>
          </w:p>
        </w:tc>
      </w:tr>
      <w:tr w:rsidR="007D2453" w:rsidRPr="00A90044" w14:paraId="47FCC45A"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2D42CF49" w14:textId="77777777" w:rsidR="007D2453" w:rsidRPr="00A90044" w:rsidRDefault="007D2453" w:rsidP="00133FCF">
            <w:pPr>
              <w:spacing w:after="0" w:line="240" w:lineRule="auto"/>
              <w:rPr>
                <w:rFonts w:ascii="Times New Roman" w:hAnsi="Times New Roman"/>
                <w:sz w:val="24"/>
                <w:szCs w:val="24"/>
                <w:lang w:val="sr-Cyrl-CS"/>
              </w:rPr>
            </w:pPr>
            <w:r w:rsidRPr="00A90044">
              <w:rPr>
                <w:rFonts w:ascii="Times New Roman" w:hAnsi="Times New Roman"/>
                <w:sz w:val="24"/>
                <w:szCs w:val="24"/>
                <w:lang w:val="sr-Cyrl-CS"/>
              </w:rPr>
              <w:t>Дизајн бекборда</w:t>
            </w:r>
          </w:p>
        </w:tc>
        <w:tc>
          <w:tcPr>
            <w:tcW w:w="4819" w:type="dxa"/>
            <w:tcBorders>
              <w:top w:val="single" w:sz="4" w:space="0" w:color="auto"/>
              <w:left w:val="single" w:sz="4" w:space="0" w:color="auto"/>
              <w:bottom w:val="single" w:sz="4" w:space="0" w:color="auto"/>
              <w:right w:val="single" w:sz="4" w:space="0" w:color="auto"/>
            </w:tcBorders>
            <w:hideMark/>
          </w:tcPr>
          <w:p w14:paraId="7716FD35" w14:textId="77777777" w:rsidR="007D2453" w:rsidRPr="00A90044" w:rsidRDefault="007D2453"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30.000,00 динара</w:t>
            </w:r>
          </w:p>
        </w:tc>
      </w:tr>
      <w:tr w:rsidR="007D2453" w:rsidRPr="00A90044" w14:paraId="06477C13"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47059254"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CS"/>
              </w:rPr>
              <w:t>Путни трошкови</w:t>
            </w:r>
          </w:p>
        </w:tc>
        <w:tc>
          <w:tcPr>
            <w:tcW w:w="4819" w:type="dxa"/>
            <w:tcBorders>
              <w:top w:val="single" w:sz="4" w:space="0" w:color="auto"/>
              <w:left w:val="single" w:sz="4" w:space="0" w:color="auto"/>
              <w:bottom w:val="single" w:sz="4" w:space="0" w:color="auto"/>
              <w:right w:val="single" w:sz="4" w:space="0" w:color="auto"/>
            </w:tcBorders>
            <w:hideMark/>
          </w:tcPr>
          <w:p w14:paraId="3BCB6DFE"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40.000,00 динара</w:t>
            </w:r>
          </w:p>
        </w:tc>
      </w:tr>
      <w:tr w:rsidR="007D2453" w:rsidRPr="00A90044" w14:paraId="0AE3002F"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7F6F8D5C"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Смештај</w:t>
            </w:r>
          </w:p>
        </w:tc>
        <w:tc>
          <w:tcPr>
            <w:tcW w:w="4819" w:type="dxa"/>
            <w:tcBorders>
              <w:top w:val="single" w:sz="4" w:space="0" w:color="auto"/>
              <w:left w:val="single" w:sz="4" w:space="0" w:color="auto"/>
              <w:bottom w:val="single" w:sz="4" w:space="0" w:color="auto"/>
              <w:right w:val="single" w:sz="4" w:space="0" w:color="auto"/>
            </w:tcBorders>
            <w:hideMark/>
          </w:tcPr>
          <w:p w14:paraId="758F05EB"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50.000,00 динара</w:t>
            </w:r>
          </w:p>
        </w:tc>
      </w:tr>
      <w:tr w:rsidR="007D2453" w:rsidRPr="00A90044" w14:paraId="1CEF8A96" w14:textId="77777777" w:rsidTr="007D2453">
        <w:tc>
          <w:tcPr>
            <w:tcW w:w="4531" w:type="dxa"/>
            <w:tcBorders>
              <w:top w:val="single" w:sz="4" w:space="0" w:color="auto"/>
              <w:left w:val="single" w:sz="4" w:space="0" w:color="auto"/>
              <w:bottom w:val="single" w:sz="4" w:space="0" w:color="auto"/>
              <w:right w:val="single" w:sz="4" w:space="0" w:color="auto"/>
            </w:tcBorders>
          </w:tcPr>
          <w:p w14:paraId="418ACFA2" w14:textId="77777777" w:rsidR="007D2453" w:rsidRPr="00A90044" w:rsidRDefault="007D2453"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Техничка опремљеност</w:t>
            </w:r>
          </w:p>
          <w:p w14:paraId="054C5B69" w14:textId="77777777" w:rsidR="007D2453" w:rsidRPr="00A90044" w:rsidRDefault="007D2453" w:rsidP="00133FCF">
            <w:pPr>
              <w:spacing w:after="0" w:line="240" w:lineRule="auto"/>
              <w:rPr>
                <w:rFonts w:ascii="Times New Roman" w:hAnsi="Times New Roman"/>
                <w:sz w:val="24"/>
                <w:szCs w:val="24"/>
                <w:lang w:val="sr-Cyrl-RS"/>
              </w:rPr>
            </w:pPr>
          </w:p>
        </w:tc>
        <w:tc>
          <w:tcPr>
            <w:tcW w:w="4819" w:type="dxa"/>
            <w:tcBorders>
              <w:top w:val="single" w:sz="4" w:space="0" w:color="auto"/>
              <w:left w:val="single" w:sz="4" w:space="0" w:color="auto"/>
              <w:bottom w:val="single" w:sz="4" w:space="0" w:color="auto"/>
              <w:right w:val="single" w:sz="4" w:space="0" w:color="auto"/>
            </w:tcBorders>
            <w:hideMark/>
          </w:tcPr>
          <w:p w14:paraId="5D5B91A7" w14:textId="77777777" w:rsidR="007D2453" w:rsidRPr="00A90044" w:rsidRDefault="007D2453"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50.000,00 динара</w:t>
            </w:r>
          </w:p>
        </w:tc>
      </w:tr>
      <w:tr w:rsidR="007D2453" w:rsidRPr="00A90044" w14:paraId="40955471" w14:textId="77777777" w:rsidTr="007D2453">
        <w:tc>
          <w:tcPr>
            <w:tcW w:w="4531" w:type="dxa"/>
            <w:tcBorders>
              <w:top w:val="single" w:sz="4" w:space="0" w:color="auto"/>
              <w:left w:val="single" w:sz="4" w:space="0" w:color="auto"/>
              <w:bottom w:val="single" w:sz="4" w:space="0" w:color="auto"/>
              <w:right w:val="single" w:sz="4" w:space="0" w:color="auto"/>
            </w:tcBorders>
          </w:tcPr>
          <w:p w14:paraId="2CA46AF2" w14:textId="77777777" w:rsidR="007D2453" w:rsidRPr="00A90044" w:rsidRDefault="007D2453" w:rsidP="00133FCF">
            <w:pPr>
              <w:spacing w:after="0" w:line="240" w:lineRule="auto"/>
              <w:rPr>
                <w:rFonts w:ascii="Times New Roman" w:hAnsi="Times New Roman"/>
                <w:b/>
                <w:sz w:val="24"/>
                <w:szCs w:val="24"/>
                <w:lang w:val="sr-Cyrl-RS"/>
              </w:rPr>
            </w:pPr>
            <w:r w:rsidRPr="00A90044">
              <w:rPr>
                <w:rFonts w:ascii="Times New Roman" w:hAnsi="Times New Roman"/>
                <w:b/>
                <w:sz w:val="24"/>
                <w:szCs w:val="24"/>
                <w:lang w:val="sr-Cyrl-RS"/>
              </w:rPr>
              <w:t>УКУПНО</w:t>
            </w:r>
          </w:p>
          <w:p w14:paraId="3AA78035" w14:textId="77777777" w:rsidR="007D2453" w:rsidRPr="00A90044" w:rsidRDefault="007D2453" w:rsidP="00133FCF">
            <w:pPr>
              <w:spacing w:after="0" w:line="240" w:lineRule="auto"/>
              <w:rPr>
                <w:rFonts w:ascii="Times New Roman" w:hAnsi="Times New Roman"/>
                <w:b/>
                <w:sz w:val="24"/>
                <w:szCs w:val="24"/>
                <w:lang w:val="sr-Cyrl-RS"/>
              </w:rPr>
            </w:pPr>
          </w:p>
        </w:tc>
        <w:tc>
          <w:tcPr>
            <w:tcW w:w="4819" w:type="dxa"/>
            <w:tcBorders>
              <w:top w:val="single" w:sz="4" w:space="0" w:color="auto"/>
              <w:left w:val="single" w:sz="4" w:space="0" w:color="auto"/>
              <w:bottom w:val="single" w:sz="4" w:space="0" w:color="auto"/>
              <w:right w:val="single" w:sz="4" w:space="0" w:color="auto"/>
            </w:tcBorders>
            <w:hideMark/>
          </w:tcPr>
          <w:p w14:paraId="46EE573B" w14:textId="77777777" w:rsidR="007D2453" w:rsidRPr="00A90044" w:rsidRDefault="007D2453" w:rsidP="00133FCF">
            <w:pPr>
              <w:spacing w:after="0" w:line="240" w:lineRule="auto"/>
              <w:rPr>
                <w:rFonts w:ascii="Times New Roman" w:hAnsi="Times New Roman"/>
                <w:b/>
                <w:sz w:val="24"/>
                <w:szCs w:val="24"/>
                <w:lang w:val="sr-Cyrl-RS"/>
              </w:rPr>
            </w:pPr>
            <w:r w:rsidRPr="00A90044">
              <w:rPr>
                <w:rFonts w:ascii="Times New Roman" w:hAnsi="Times New Roman"/>
                <w:b/>
                <w:sz w:val="24"/>
                <w:szCs w:val="24"/>
                <w:lang w:val="sr-Cyrl-RS"/>
              </w:rPr>
              <w:t>455.000,00 динара</w:t>
            </w:r>
          </w:p>
        </w:tc>
      </w:tr>
    </w:tbl>
    <w:p w14:paraId="6702AEA7" w14:textId="77777777" w:rsidR="000C6DEA" w:rsidRPr="00A90044" w:rsidRDefault="000C6DEA" w:rsidP="00133FCF">
      <w:pPr>
        <w:rPr>
          <w:rFonts w:ascii="Times New Roman" w:hAnsi="Times New Roman"/>
          <w:b/>
          <w:sz w:val="24"/>
          <w:szCs w:val="24"/>
          <w:lang w:val="sr-Cyrl-RS"/>
        </w:rPr>
      </w:pPr>
    </w:p>
    <w:p w14:paraId="49DE8F12" w14:textId="3E1C840D" w:rsidR="007D2453" w:rsidRPr="00A90044" w:rsidRDefault="007D2453" w:rsidP="00133FCF">
      <w:pPr>
        <w:rPr>
          <w:rFonts w:ascii="Times New Roman" w:hAnsi="Times New Roman"/>
          <w:b/>
          <w:sz w:val="24"/>
          <w:szCs w:val="24"/>
          <w:lang w:val="sr-Cyrl-RS"/>
        </w:rPr>
      </w:pPr>
      <w:r w:rsidRPr="00A90044">
        <w:rPr>
          <w:rFonts w:ascii="Times New Roman" w:hAnsi="Times New Roman"/>
          <w:b/>
          <w:sz w:val="24"/>
          <w:szCs w:val="24"/>
          <w:lang w:val="sr-Cyrl-RS"/>
        </w:rPr>
        <w:t>УКУПНО КЊИЖЕВНИ ПРОГРАМ: 1.825</w:t>
      </w:r>
      <w:r w:rsidRPr="00A90044">
        <w:rPr>
          <w:rFonts w:ascii="Times New Roman" w:hAnsi="Times New Roman"/>
          <w:b/>
          <w:sz w:val="24"/>
          <w:szCs w:val="24"/>
        </w:rPr>
        <w:t xml:space="preserve">.000,00 динара   </w:t>
      </w:r>
    </w:p>
    <w:p w14:paraId="10C7AB60" w14:textId="77777777" w:rsidR="007D2453" w:rsidRPr="00A90044" w:rsidRDefault="007D2453" w:rsidP="00133FCF">
      <w:pPr>
        <w:rPr>
          <w:rFonts w:ascii="Times New Roman" w:hAnsi="Times New Roman"/>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044">
        <w:rPr>
          <w:rFonts w:ascii="Times New Roman" w:hAnsi="Times New Roman"/>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ИЗДАВАЧКИ ПРОГРАМ</w:t>
      </w:r>
    </w:p>
    <w:p w14:paraId="5706380C" w14:textId="77777777" w:rsidR="007D2453" w:rsidRPr="00A90044" w:rsidRDefault="007D2453" w:rsidP="00133FCF">
      <w:pPr>
        <w:rPr>
          <w:rFonts w:ascii="Times New Roman" w:hAnsi="Times New Roman"/>
          <w:b/>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A10AB7" w14:textId="77777777" w:rsidR="007D2453" w:rsidRPr="00A90044" w:rsidRDefault="007D2453" w:rsidP="00133FCF">
      <w:pPr>
        <w:rPr>
          <w:rFonts w:ascii="Times New Roman" w:hAnsi="Times New Roman"/>
          <w:b/>
          <w:sz w:val="24"/>
          <w:szCs w:val="24"/>
        </w:rPr>
      </w:pPr>
      <w:r w:rsidRPr="00A90044">
        <w:rPr>
          <w:rFonts w:ascii="Times New Roman" w:hAnsi="Times New Roman"/>
          <w:b/>
          <w:sz w:val="24"/>
          <w:szCs w:val="24"/>
        </w:rPr>
        <w:t>Периодика: Објављивање часописа Наше стварање.</w:t>
      </w:r>
    </w:p>
    <w:p w14:paraId="5124C69A" w14:textId="77777777" w:rsidR="007D2453" w:rsidRPr="00A90044" w:rsidRDefault="007D2453" w:rsidP="00133FCF">
      <w:pPr>
        <w:rPr>
          <w:rFonts w:ascii="Times New Roman" w:hAnsi="Times New Roman"/>
          <w:sz w:val="24"/>
          <w:szCs w:val="24"/>
        </w:rPr>
      </w:pPr>
      <w:r w:rsidRPr="00A90044">
        <w:rPr>
          <w:rFonts w:ascii="Times New Roman" w:hAnsi="Times New Roman"/>
          <w:sz w:val="24"/>
          <w:szCs w:val="24"/>
        </w:rPr>
        <w:t>Године 20</w:t>
      </w:r>
      <w:r w:rsidRPr="00A90044">
        <w:rPr>
          <w:rFonts w:ascii="Times New Roman" w:hAnsi="Times New Roman"/>
          <w:sz w:val="24"/>
          <w:szCs w:val="24"/>
          <w:lang w:val="sr-Cyrl-RS"/>
        </w:rPr>
        <w:t>23</w:t>
      </w:r>
      <w:r w:rsidRPr="00A90044">
        <w:rPr>
          <w:rFonts w:ascii="Times New Roman" w:hAnsi="Times New Roman"/>
          <w:sz w:val="24"/>
          <w:szCs w:val="24"/>
        </w:rPr>
        <w:t xml:space="preserve">. планира се објављивање </w:t>
      </w:r>
      <w:r w:rsidRPr="00A90044">
        <w:rPr>
          <w:rFonts w:ascii="Times New Roman" w:hAnsi="Times New Roman"/>
          <w:sz w:val="24"/>
          <w:szCs w:val="24"/>
          <w:lang w:val="sr-Cyrl-RS"/>
        </w:rPr>
        <w:t>две</w:t>
      </w:r>
      <w:r w:rsidRPr="00A90044">
        <w:rPr>
          <w:rFonts w:ascii="Times New Roman" w:hAnsi="Times New Roman"/>
          <w:sz w:val="24"/>
          <w:szCs w:val="24"/>
        </w:rPr>
        <w:t xml:space="preserve"> свеске часописа. </w:t>
      </w:r>
    </w:p>
    <w:tbl>
      <w:tblPr>
        <w:tblStyle w:val="TableGrid"/>
        <w:tblW w:w="0" w:type="auto"/>
        <w:tblLook w:val="04A0" w:firstRow="1" w:lastRow="0" w:firstColumn="1" w:lastColumn="0" w:noHBand="0" w:noVBand="1"/>
      </w:tblPr>
      <w:tblGrid>
        <w:gridCol w:w="4371"/>
        <w:gridCol w:w="4645"/>
      </w:tblGrid>
      <w:tr w:rsidR="007D2453" w:rsidRPr="00A90044" w14:paraId="48D6D9F5"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0AE3DDA9"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 xml:space="preserve">Трошкови штампе </w:t>
            </w:r>
          </w:p>
        </w:tc>
        <w:tc>
          <w:tcPr>
            <w:tcW w:w="4819" w:type="dxa"/>
            <w:tcBorders>
              <w:top w:val="single" w:sz="4" w:space="0" w:color="auto"/>
              <w:left w:val="single" w:sz="4" w:space="0" w:color="auto"/>
              <w:bottom w:val="single" w:sz="4" w:space="0" w:color="auto"/>
              <w:right w:val="single" w:sz="4" w:space="0" w:color="auto"/>
            </w:tcBorders>
            <w:hideMark/>
          </w:tcPr>
          <w:p w14:paraId="62BB5C75"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250.000,00 динара</w:t>
            </w:r>
          </w:p>
        </w:tc>
      </w:tr>
      <w:tr w:rsidR="007D2453" w:rsidRPr="00A90044" w14:paraId="455092BF"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75746398"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lastRenderedPageBreak/>
              <w:t>Хонорар за уредника</w:t>
            </w:r>
          </w:p>
        </w:tc>
        <w:tc>
          <w:tcPr>
            <w:tcW w:w="4819" w:type="dxa"/>
            <w:tcBorders>
              <w:top w:val="single" w:sz="4" w:space="0" w:color="auto"/>
              <w:left w:val="single" w:sz="4" w:space="0" w:color="auto"/>
              <w:bottom w:val="single" w:sz="4" w:space="0" w:color="auto"/>
              <w:right w:val="single" w:sz="4" w:space="0" w:color="auto"/>
            </w:tcBorders>
            <w:hideMark/>
          </w:tcPr>
          <w:p w14:paraId="0D1DA506"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100.000,00 динара</w:t>
            </w:r>
          </w:p>
        </w:tc>
      </w:tr>
      <w:tr w:rsidR="007D2453" w:rsidRPr="00A90044" w14:paraId="29BD06C8"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3F1A92BC"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Хонорар за ауторе прилога</w:t>
            </w:r>
          </w:p>
        </w:tc>
        <w:tc>
          <w:tcPr>
            <w:tcW w:w="4819" w:type="dxa"/>
            <w:tcBorders>
              <w:top w:val="single" w:sz="4" w:space="0" w:color="auto"/>
              <w:left w:val="single" w:sz="4" w:space="0" w:color="auto"/>
              <w:bottom w:val="single" w:sz="4" w:space="0" w:color="auto"/>
              <w:right w:val="single" w:sz="4" w:space="0" w:color="auto"/>
            </w:tcBorders>
            <w:hideMark/>
          </w:tcPr>
          <w:p w14:paraId="797C1EF8"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200.00,00 динара</w:t>
            </w:r>
          </w:p>
        </w:tc>
      </w:tr>
      <w:tr w:rsidR="007D2453" w:rsidRPr="00A90044" w14:paraId="37622356"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53B9F5B4"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Хонорар за лектуру и коректуру</w:t>
            </w:r>
          </w:p>
        </w:tc>
        <w:tc>
          <w:tcPr>
            <w:tcW w:w="4819" w:type="dxa"/>
            <w:tcBorders>
              <w:top w:val="single" w:sz="4" w:space="0" w:color="auto"/>
              <w:left w:val="single" w:sz="4" w:space="0" w:color="auto"/>
              <w:bottom w:val="single" w:sz="4" w:space="0" w:color="auto"/>
              <w:right w:val="single" w:sz="4" w:space="0" w:color="auto"/>
            </w:tcBorders>
            <w:hideMark/>
          </w:tcPr>
          <w:p w14:paraId="2013EC6F"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70.000,00 динара</w:t>
            </w:r>
          </w:p>
        </w:tc>
      </w:tr>
      <w:tr w:rsidR="007D2453" w:rsidRPr="00A90044" w14:paraId="33B32E68" w14:textId="77777777" w:rsidTr="007D2453">
        <w:tc>
          <w:tcPr>
            <w:tcW w:w="4531" w:type="dxa"/>
            <w:tcBorders>
              <w:top w:val="single" w:sz="4" w:space="0" w:color="auto"/>
              <w:left w:val="single" w:sz="4" w:space="0" w:color="auto"/>
              <w:bottom w:val="single" w:sz="4" w:space="0" w:color="auto"/>
              <w:right w:val="single" w:sz="4" w:space="0" w:color="auto"/>
            </w:tcBorders>
          </w:tcPr>
          <w:p w14:paraId="4AF258E2" w14:textId="77777777" w:rsidR="007D2453" w:rsidRPr="00A90044" w:rsidRDefault="007D2453" w:rsidP="00133FCF">
            <w:pPr>
              <w:spacing w:after="0" w:line="240" w:lineRule="auto"/>
              <w:rPr>
                <w:rFonts w:ascii="Times New Roman" w:hAnsi="Times New Roman"/>
                <w:b/>
                <w:sz w:val="24"/>
                <w:szCs w:val="24"/>
                <w:lang w:val="sr-Cyrl-RS"/>
              </w:rPr>
            </w:pPr>
            <w:r w:rsidRPr="00A90044">
              <w:rPr>
                <w:rFonts w:ascii="Times New Roman" w:hAnsi="Times New Roman"/>
                <w:b/>
                <w:sz w:val="24"/>
                <w:szCs w:val="24"/>
                <w:lang w:val="sr-Cyrl-RS"/>
              </w:rPr>
              <w:t>УКУПНО</w:t>
            </w:r>
          </w:p>
          <w:p w14:paraId="4E48AA3F" w14:textId="77777777" w:rsidR="007D2453" w:rsidRPr="00A90044" w:rsidRDefault="007D2453" w:rsidP="00133FCF">
            <w:pPr>
              <w:spacing w:after="0" w:line="240" w:lineRule="auto"/>
              <w:rPr>
                <w:rFonts w:ascii="Times New Roman" w:hAnsi="Times New Roman"/>
                <w:b/>
                <w:sz w:val="24"/>
                <w:szCs w:val="24"/>
                <w:lang w:val="sr-Cyrl-RS"/>
              </w:rPr>
            </w:pPr>
          </w:p>
        </w:tc>
        <w:tc>
          <w:tcPr>
            <w:tcW w:w="4819" w:type="dxa"/>
            <w:tcBorders>
              <w:top w:val="single" w:sz="4" w:space="0" w:color="auto"/>
              <w:left w:val="single" w:sz="4" w:space="0" w:color="auto"/>
              <w:bottom w:val="single" w:sz="4" w:space="0" w:color="auto"/>
              <w:right w:val="single" w:sz="4" w:space="0" w:color="auto"/>
            </w:tcBorders>
            <w:hideMark/>
          </w:tcPr>
          <w:p w14:paraId="54B80C0D" w14:textId="77777777" w:rsidR="007D2453" w:rsidRPr="00A90044" w:rsidRDefault="007D2453" w:rsidP="00133FCF">
            <w:pPr>
              <w:spacing w:after="0" w:line="240" w:lineRule="auto"/>
              <w:rPr>
                <w:rFonts w:ascii="Times New Roman" w:hAnsi="Times New Roman"/>
                <w:b/>
                <w:sz w:val="24"/>
                <w:szCs w:val="24"/>
                <w:lang w:val="sr-Cyrl-RS"/>
              </w:rPr>
            </w:pPr>
            <w:r w:rsidRPr="00A90044">
              <w:rPr>
                <w:rFonts w:ascii="Times New Roman" w:hAnsi="Times New Roman"/>
                <w:b/>
                <w:sz w:val="24"/>
                <w:szCs w:val="24"/>
                <w:lang w:val="sr-Cyrl-RS"/>
              </w:rPr>
              <w:t>620.000,00 динара</w:t>
            </w:r>
          </w:p>
        </w:tc>
      </w:tr>
    </w:tbl>
    <w:p w14:paraId="46DB3211" w14:textId="77777777" w:rsidR="000C6DEA" w:rsidRPr="00A90044" w:rsidRDefault="000C6DEA" w:rsidP="00133FCF">
      <w:pPr>
        <w:rPr>
          <w:rFonts w:ascii="Times New Roman" w:hAnsi="Times New Roman"/>
          <w:sz w:val="24"/>
          <w:szCs w:val="24"/>
        </w:rPr>
      </w:pPr>
    </w:p>
    <w:p w14:paraId="004DF64F" w14:textId="6CF324E4" w:rsidR="007D2453" w:rsidRPr="00A90044" w:rsidRDefault="007D2453" w:rsidP="00133FCF">
      <w:pPr>
        <w:rPr>
          <w:rFonts w:ascii="Times New Roman" w:hAnsi="Times New Roman"/>
          <w:b/>
          <w:sz w:val="24"/>
          <w:szCs w:val="24"/>
          <w:lang w:val="sr-Cyrl-RS"/>
        </w:rPr>
      </w:pPr>
      <w:r w:rsidRPr="00A90044">
        <w:rPr>
          <w:rFonts w:ascii="Times New Roman" w:hAnsi="Times New Roman"/>
          <w:b/>
          <w:sz w:val="24"/>
          <w:szCs w:val="24"/>
          <w:lang w:val="sr-Cyrl-RS"/>
        </w:rPr>
        <w:t>Зборник песама са манифестације „У ритму дијалекта”</w:t>
      </w:r>
    </w:p>
    <w:p w14:paraId="49EEDAEA"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Најбољи радови који су пристигли на конкурс за најлепшу песму на дијалекту биће објављени у зборнику радова „У ритму дијалекта”.</w:t>
      </w:r>
    </w:p>
    <w:tbl>
      <w:tblPr>
        <w:tblStyle w:val="TableGrid"/>
        <w:tblW w:w="0" w:type="auto"/>
        <w:tblLook w:val="04A0" w:firstRow="1" w:lastRow="0" w:firstColumn="1" w:lastColumn="0" w:noHBand="0" w:noVBand="1"/>
      </w:tblPr>
      <w:tblGrid>
        <w:gridCol w:w="4371"/>
        <w:gridCol w:w="4645"/>
      </w:tblGrid>
      <w:tr w:rsidR="007D2453" w:rsidRPr="00A90044" w14:paraId="20B65FC3"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6B510EE9"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Трошкови штампе</w:t>
            </w:r>
          </w:p>
        </w:tc>
        <w:tc>
          <w:tcPr>
            <w:tcW w:w="4819" w:type="dxa"/>
            <w:tcBorders>
              <w:top w:val="single" w:sz="4" w:space="0" w:color="auto"/>
              <w:left w:val="single" w:sz="4" w:space="0" w:color="auto"/>
              <w:bottom w:val="single" w:sz="4" w:space="0" w:color="auto"/>
              <w:right w:val="single" w:sz="4" w:space="0" w:color="auto"/>
            </w:tcBorders>
            <w:hideMark/>
          </w:tcPr>
          <w:p w14:paraId="1FB5E8F2"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100.000,00 динара</w:t>
            </w:r>
          </w:p>
        </w:tc>
      </w:tr>
      <w:tr w:rsidR="007D2453" w:rsidRPr="00A90044" w14:paraId="5B75F026"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0F847922"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Хонорар за лектуру и коректуру</w:t>
            </w:r>
          </w:p>
        </w:tc>
        <w:tc>
          <w:tcPr>
            <w:tcW w:w="4819" w:type="dxa"/>
            <w:tcBorders>
              <w:top w:val="single" w:sz="4" w:space="0" w:color="auto"/>
              <w:left w:val="single" w:sz="4" w:space="0" w:color="auto"/>
              <w:bottom w:val="single" w:sz="4" w:space="0" w:color="auto"/>
              <w:right w:val="single" w:sz="4" w:space="0" w:color="auto"/>
            </w:tcBorders>
            <w:hideMark/>
          </w:tcPr>
          <w:p w14:paraId="6827D727"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50.000,00 динара</w:t>
            </w:r>
          </w:p>
        </w:tc>
      </w:tr>
      <w:tr w:rsidR="007D2453" w:rsidRPr="00A90044" w14:paraId="4318BBBD"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568ABABE" w14:textId="77777777" w:rsidR="007D2453" w:rsidRPr="00A90044" w:rsidRDefault="007D2453" w:rsidP="00133FCF">
            <w:pPr>
              <w:rPr>
                <w:rFonts w:ascii="Times New Roman" w:hAnsi="Times New Roman"/>
                <w:b/>
                <w:sz w:val="24"/>
                <w:szCs w:val="24"/>
                <w:lang w:val="sr-Cyrl-RS"/>
              </w:rPr>
            </w:pPr>
            <w:r w:rsidRPr="00A90044">
              <w:rPr>
                <w:rFonts w:ascii="Times New Roman" w:hAnsi="Times New Roman"/>
                <w:b/>
                <w:sz w:val="24"/>
                <w:szCs w:val="24"/>
                <w:lang w:val="sr-Cyrl-RS"/>
              </w:rPr>
              <w:t>УКУПНО</w:t>
            </w:r>
          </w:p>
        </w:tc>
        <w:tc>
          <w:tcPr>
            <w:tcW w:w="4819" w:type="dxa"/>
            <w:tcBorders>
              <w:top w:val="single" w:sz="4" w:space="0" w:color="auto"/>
              <w:left w:val="single" w:sz="4" w:space="0" w:color="auto"/>
              <w:bottom w:val="single" w:sz="4" w:space="0" w:color="auto"/>
              <w:right w:val="single" w:sz="4" w:space="0" w:color="auto"/>
            </w:tcBorders>
            <w:hideMark/>
          </w:tcPr>
          <w:p w14:paraId="232AFC2B" w14:textId="77777777" w:rsidR="007D2453" w:rsidRPr="00A90044" w:rsidRDefault="007D2453" w:rsidP="00133FCF">
            <w:pPr>
              <w:rPr>
                <w:rFonts w:ascii="Times New Roman" w:hAnsi="Times New Roman"/>
                <w:b/>
                <w:sz w:val="24"/>
                <w:szCs w:val="24"/>
                <w:lang w:val="sr-Cyrl-RS"/>
              </w:rPr>
            </w:pPr>
            <w:r w:rsidRPr="00A90044">
              <w:rPr>
                <w:rFonts w:ascii="Times New Roman" w:hAnsi="Times New Roman"/>
                <w:b/>
                <w:sz w:val="24"/>
                <w:szCs w:val="24"/>
                <w:lang w:val="sr-Cyrl-RS"/>
              </w:rPr>
              <w:t>150.000,00 динара</w:t>
            </w:r>
          </w:p>
        </w:tc>
      </w:tr>
    </w:tbl>
    <w:p w14:paraId="26E70B64" w14:textId="77777777" w:rsidR="007D2453" w:rsidRPr="00A90044" w:rsidRDefault="007D2453" w:rsidP="00133FCF">
      <w:pPr>
        <w:rPr>
          <w:rFonts w:ascii="Times New Roman" w:hAnsi="Times New Roman"/>
          <w:sz w:val="24"/>
          <w:szCs w:val="24"/>
        </w:rPr>
      </w:pPr>
    </w:p>
    <w:p w14:paraId="08ACCAFB" w14:textId="77777777" w:rsidR="007D2453" w:rsidRPr="00A90044" w:rsidRDefault="007D2453" w:rsidP="00133FCF">
      <w:pPr>
        <w:rPr>
          <w:rFonts w:ascii="Times New Roman" w:hAnsi="Times New Roman"/>
          <w:sz w:val="24"/>
          <w:szCs w:val="24"/>
        </w:rPr>
      </w:pPr>
    </w:p>
    <w:p w14:paraId="67F3B5E1"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b/>
          <w:sz w:val="24"/>
          <w:szCs w:val="24"/>
          <w:lang w:val="sr-Cyrl-RS"/>
        </w:rPr>
        <w:t>Објављивање књига из заоставштине неког од битнијих лесковачких послератних писаца</w:t>
      </w:r>
      <w:r w:rsidRPr="00A90044">
        <w:rPr>
          <w:rFonts w:ascii="Times New Roman" w:hAnsi="Times New Roman"/>
          <w:color w:val="000000"/>
          <w:sz w:val="24"/>
          <w:szCs w:val="24"/>
          <w:lang w:val="sr-Cyrl-RS"/>
        </w:rPr>
        <w:t xml:space="preserve"> (</w:t>
      </w:r>
      <w:r w:rsidRPr="00A90044">
        <w:rPr>
          <w:rFonts w:ascii="Times New Roman" w:hAnsi="Times New Roman"/>
          <w:sz w:val="24"/>
          <w:szCs w:val="24"/>
        </w:rPr>
        <w:t>Боре Здравковића, Николаја Тимченка, Томислава Н. Цветковића, Радмила Митровића, Саше Хаџи Танчића, Слободана Костића, Миодрага Величковића…</w:t>
      </w:r>
      <w:r w:rsidRPr="00A90044">
        <w:rPr>
          <w:rFonts w:ascii="Times New Roman" w:hAnsi="Times New Roman"/>
          <w:sz w:val="24"/>
          <w:szCs w:val="24"/>
          <w:lang w:val="sr-Cyrl-RS"/>
        </w:rPr>
        <w:t>)</w:t>
      </w:r>
    </w:p>
    <w:tbl>
      <w:tblPr>
        <w:tblStyle w:val="TableGrid"/>
        <w:tblW w:w="0" w:type="auto"/>
        <w:tblLook w:val="04A0" w:firstRow="1" w:lastRow="0" w:firstColumn="1" w:lastColumn="0" w:noHBand="0" w:noVBand="1"/>
      </w:tblPr>
      <w:tblGrid>
        <w:gridCol w:w="4371"/>
        <w:gridCol w:w="4645"/>
      </w:tblGrid>
      <w:tr w:rsidR="007D2453" w:rsidRPr="00A90044" w14:paraId="7CA0399E"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0B956982"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Трошкови штампе</w:t>
            </w:r>
          </w:p>
        </w:tc>
        <w:tc>
          <w:tcPr>
            <w:tcW w:w="4819" w:type="dxa"/>
            <w:tcBorders>
              <w:top w:val="single" w:sz="4" w:space="0" w:color="auto"/>
              <w:left w:val="single" w:sz="4" w:space="0" w:color="auto"/>
              <w:bottom w:val="single" w:sz="4" w:space="0" w:color="auto"/>
              <w:right w:val="single" w:sz="4" w:space="0" w:color="auto"/>
            </w:tcBorders>
            <w:hideMark/>
          </w:tcPr>
          <w:p w14:paraId="7DFD61DC"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70.000,00 динара</w:t>
            </w:r>
          </w:p>
        </w:tc>
      </w:tr>
      <w:tr w:rsidR="007D2453" w:rsidRPr="00A90044" w14:paraId="6C5B5B26"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29CF569D"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Хонорар за лектуру и коректуру</w:t>
            </w:r>
          </w:p>
        </w:tc>
        <w:tc>
          <w:tcPr>
            <w:tcW w:w="4819" w:type="dxa"/>
            <w:tcBorders>
              <w:top w:val="single" w:sz="4" w:space="0" w:color="auto"/>
              <w:left w:val="single" w:sz="4" w:space="0" w:color="auto"/>
              <w:bottom w:val="single" w:sz="4" w:space="0" w:color="auto"/>
              <w:right w:val="single" w:sz="4" w:space="0" w:color="auto"/>
            </w:tcBorders>
            <w:hideMark/>
          </w:tcPr>
          <w:p w14:paraId="123A9463"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50.000,00 динара</w:t>
            </w:r>
          </w:p>
        </w:tc>
      </w:tr>
      <w:tr w:rsidR="007D2453" w:rsidRPr="00A90044" w14:paraId="44293BC9"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07C4C20F" w14:textId="77777777" w:rsidR="007D2453" w:rsidRPr="00A90044" w:rsidRDefault="007D2453" w:rsidP="00133FCF">
            <w:pPr>
              <w:rPr>
                <w:rFonts w:ascii="Times New Roman" w:hAnsi="Times New Roman"/>
                <w:b/>
                <w:sz w:val="24"/>
                <w:szCs w:val="24"/>
                <w:lang w:val="sr-Cyrl-RS"/>
              </w:rPr>
            </w:pPr>
            <w:r w:rsidRPr="00A90044">
              <w:rPr>
                <w:rFonts w:ascii="Times New Roman" w:hAnsi="Times New Roman"/>
                <w:b/>
                <w:sz w:val="24"/>
                <w:szCs w:val="24"/>
                <w:lang w:val="sr-Cyrl-RS"/>
              </w:rPr>
              <w:t>УКУПНО</w:t>
            </w:r>
          </w:p>
        </w:tc>
        <w:tc>
          <w:tcPr>
            <w:tcW w:w="4819" w:type="dxa"/>
            <w:tcBorders>
              <w:top w:val="single" w:sz="4" w:space="0" w:color="auto"/>
              <w:left w:val="single" w:sz="4" w:space="0" w:color="auto"/>
              <w:bottom w:val="single" w:sz="4" w:space="0" w:color="auto"/>
              <w:right w:val="single" w:sz="4" w:space="0" w:color="auto"/>
            </w:tcBorders>
            <w:hideMark/>
          </w:tcPr>
          <w:p w14:paraId="225579AA" w14:textId="77777777" w:rsidR="007D2453" w:rsidRPr="00A90044" w:rsidRDefault="007D2453" w:rsidP="00133FCF">
            <w:pPr>
              <w:rPr>
                <w:rFonts w:ascii="Times New Roman" w:hAnsi="Times New Roman"/>
                <w:b/>
                <w:sz w:val="24"/>
                <w:szCs w:val="24"/>
                <w:lang w:val="sr-Cyrl-RS"/>
              </w:rPr>
            </w:pPr>
            <w:r w:rsidRPr="00A90044">
              <w:rPr>
                <w:rFonts w:ascii="Times New Roman" w:hAnsi="Times New Roman"/>
                <w:b/>
                <w:sz w:val="24"/>
                <w:szCs w:val="24"/>
                <w:lang w:val="sr-Cyrl-RS"/>
              </w:rPr>
              <w:t>120.000,00 динара</w:t>
            </w:r>
          </w:p>
        </w:tc>
      </w:tr>
    </w:tbl>
    <w:p w14:paraId="7CE75D5D" w14:textId="77777777" w:rsidR="007D2453" w:rsidRPr="00A90044" w:rsidRDefault="007D2453" w:rsidP="00133FCF">
      <w:pPr>
        <w:rPr>
          <w:rFonts w:ascii="Times New Roman" w:hAnsi="Times New Roman"/>
          <w:sz w:val="24"/>
          <w:szCs w:val="24"/>
          <w:lang w:val="sr-Cyrl-RS"/>
        </w:rPr>
      </w:pPr>
    </w:p>
    <w:p w14:paraId="52F5C6B3" w14:textId="77777777" w:rsidR="007D2453" w:rsidRPr="00A90044" w:rsidRDefault="007D2453" w:rsidP="00133FCF">
      <w:pPr>
        <w:rPr>
          <w:rFonts w:ascii="Times New Roman" w:hAnsi="Times New Roman"/>
          <w:b/>
          <w:sz w:val="24"/>
          <w:szCs w:val="24"/>
          <w:lang w:val="sr-Cyrl-RS"/>
        </w:rPr>
      </w:pPr>
      <w:r w:rsidRPr="00A90044">
        <w:rPr>
          <w:rFonts w:ascii="Times New Roman" w:hAnsi="Times New Roman"/>
          <w:b/>
          <w:sz w:val="24"/>
          <w:szCs w:val="24"/>
          <w:lang w:val="sr-Cyrl-RS"/>
        </w:rPr>
        <w:t>Објављивање збирке песама или прозног дела неког од савремених завичајних ствараоца:</w:t>
      </w:r>
    </w:p>
    <w:tbl>
      <w:tblPr>
        <w:tblStyle w:val="TableGrid"/>
        <w:tblW w:w="0" w:type="auto"/>
        <w:tblLook w:val="04A0" w:firstRow="1" w:lastRow="0" w:firstColumn="1" w:lastColumn="0" w:noHBand="0" w:noVBand="1"/>
      </w:tblPr>
      <w:tblGrid>
        <w:gridCol w:w="4371"/>
        <w:gridCol w:w="4645"/>
      </w:tblGrid>
      <w:tr w:rsidR="007D2453" w:rsidRPr="00A90044" w14:paraId="7A20A96D"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39D49C11"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Трошкови штампе</w:t>
            </w:r>
          </w:p>
        </w:tc>
        <w:tc>
          <w:tcPr>
            <w:tcW w:w="4819" w:type="dxa"/>
            <w:tcBorders>
              <w:top w:val="single" w:sz="4" w:space="0" w:color="auto"/>
              <w:left w:val="single" w:sz="4" w:space="0" w:color="auto"/>
              <w:bottom w:val="single" w:sz="4" w:space="0" w:color="auto"/>
              <w:right w:val="single" w:sz="4" w:space="0" w:color="auto"/>
            </w:tcBorders>
            <w:hideMark/>
          </w:tcPr>
          <w:p w14:paraId="2C740641"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70.000,00 динара</w:t>
            </w:r>
          </w:p>
        </w:tc>
      </w:tr>
      <w:tr w:rsidR="007D2453" w:rsidRPr="00A90044" w14:paraId="30328B08"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5210B52E"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Хонорар за лектуру и коректуру</w:t>
            </w:r>
          </w:p>
        </w:tc>
        <w:tc>
          <w:tcPr>
            <w:tcW w:w="4819" w:type="dxa"/>
            <w:tcBorders>
              <w:top w:val="single" w:sz="4" w:space="0" w:color="auto"/>
              <w:left w:val="single" w:sz="4" w:space="0" w:color="auto"/>
              <w:bottom w:val="single" w:sz="4" w:space="0" w:color="auto"/>
              <w:right w:val="single" w:sz="4" w:space="0" w:color="auto"/>
            </w:tcBorders>
            <w:hideMark/>
          </w:tcPr>
          <w:p w14:paraId="660385D8"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50.000,00 динара</w:t>
            </w:r>
          </w:p>
        </w:tc>
      </w:tr>
      <w:tr w:rsidR="007D2453" w:rsidRPr="00A90044" w14:paraId="6E67D6CE"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1E0C8A66" w14:textId="77777777" w:rsidR="007D2453" w:rsidRPr="00A90044" w:rsidRDefault="007D2453" w:rsidP="00133FCF">
            <w:pPr>
              <w:rPr>
                <w:rFonts w:ascii="Times New Roman" w:hAnsi="Times New Roman"/>
                <w:b/>
                <w:sz w:val="24"/>
                <w:szCs w:val="24"/>
                <w:lang w:val="sr-Cyrl-RS"/>
              </w:rPr>
            </w:pPr>
            <w:r w:rsidRPr="00A90044">
              <w:rPr>
                <w:rFonts w:ascii="Times New Roman" w:hAnsi="Times New Roman"/>
                <w:b/>
                <w:sz w:val="24"/>
                <w:szCs w:val="24"/>
                <w:lang w:val="sr-Cyrl-RS"/>
              </w:rPr>
              <w:t>УКУПНО</w:t>
            </w:r>
          </w:p>
        </w:tc>
        <w:tc>
          <w:tcPr>
            <w:tcW w:w="4819" w:type="dxa"/>
            <w:tcBorders>
              <w:top w:val="single" w:sz="4" w:space="0" w:color="auto"/>
              <w:left w:val="single" w:sz="4" w:space="0" w:color="auto"/>
              <w:bottom w:val="single" w:sz="4" w:space="0" w:color="auto"/>
              <w:right w:val="single" w:sz="4" w:space="0" w:color="auto"/>
            </w:tcBorders>
            <w:hideMark/>
          </w:tcPr>
          <w:p w14:paraId="62263262" w14:textId="77777777" w:rsidR="007D2453" w:rsidRPr="00A90044" w:rsidRDefault="007D2453" w:rsidP="00133FCF">
            <w:pPr>
              <w:rPr>
                <w:rFonts w:ascii="Times New Roman" w:hAnsi="Times New Roman"/>
                <w:b/>
                <w:sz w:val="24"/>
                <w:szCs w:val="24"/>
                <w:lang w:val="sr-Cyrl-RS"/>
              </w:rPr>
            </w:pPr>
            <w:r w:rsidRPr="00A90044">
              <w:rPr>
                <w:rFonts w:ascii="Times New Roman" w:hAnsi="Times New Roman"/>
                <w:b/>
                <w:sz w:val="24"/>
                <w:szCs w:val="24"/>
                <w:lang w:val="sr-Cyrl-RS"/>
              </w:rPr>
              <w:t>120.000,00 динара</w:t>
            </w:r>
          </w:p>
        </w:tc>
      </w:tr>
    </w:tbl>
    <w:p w14:paraId="7EEA22CF" w14:textId="77777777" w:rsidR="000C6DEA" w:rsidRPr="00A90044" w:rsidRDefault="000C6DEA" w:rsidP="00133FCF">
      <w:pPr>
        <w:rPr>
          <w:rFonts w:ascii="Times New Roman" w:hAnsi="Times New Roman"/>
          <w:b/>
          <w:sz w:val="24"/>
          <w:szCs w:val="24"/>
          <w:lang w:val="sr-Cyrl-RS"/>
        </w:rPr>
      </w:pPr>
    </w:p>
    <w:p w14:paraId="4FEA2F0C" w14:textId="621C9E19" w:rsidR="007D2453" w:rsidRPr="00A90044" w:rsidRDefault="007D2453" w:rsidP="00133FCF">
      <w:pPr>
        <w:rPr>
          <w:rFonts w:ascii="Times New Roman" w:hAnsi="Times New Roman"/>
          <w:sz w:val="24"/>
          <w:szCs w:val="24"/>
        </w:rPr>
      </w:pPr>
      <w:r w:rsidRPr="00A90044">
        <w:rPr>
          <w:rFonts w:ascii="Times New Roman" w:hAnsi="Times New Roman"/>
          <w:b/>
          <w:sz w:val="24"/>
          <w:szCs w:val="24"/>
          <w:lang w:val="sr-Cyrl-RS"/>
        </w:rPr>
        <w:t xml:space="preserve">Објављивање </w:t>
      </w:r>
      <w:r w:rsidRPr="00A90044">
        <w:rPr>
          <w:rFonts w:ascii="Times New Roman" w:hAnsi="Times New Roman"/>
          <w:b/>
          <w:sz w:val="24"/>
          <w:szCs w:val="24"/>
        </w:rPr>
        <w:t xml:space="preserve">књиге </w:t>
      </w:r>
      <w:r w:rsidRPr="00A90044">
        <w:rPr>
          <w:rFonts w:ascii="Times New Roman" w:hAnsi="Times New Roman"/>
          <w:b/>
          <w:sz w:val="24"/>
          <w:szCs w:val="24"/>
          <w:lang w:val="sr-Cyrl-RS"/>
        </w:rPr>
        <w:t>из</w:t>
      </w:r>
      <w:r w:rsidRPr="00A90044">
        <w:rPr>
          <w:rFonts w:ascii="Times New Roman" w:hAnsi="Times New Roman"/>
          <w:b/>
          <w:sz w:val="24"/>
          <w:szCs w:val="24"/>
        </w:rPr>
        <w:t xml:space="preserve"> области</w:t>
      </w:r>
      <w:r w:rsidRPr="00A90044">
        <w:rPr>
          <w:rFonts w:ascii="Times New Roman" w:hAnsi="Times New Roman"/>
          <w:b/>
          <w:sz w:val="24"/>
          <w:szCs w:val="24"/>
          <w:lang w:val="sr-Cyrl-RS"/>
        </w:rPr>
        <w:t xml:space="preserve"> науке о</w:t>
      </w:r>
      <w:r w:rsidRPr="00A90044">
        <w:rPr>
          <w:rFonts w:ascii="Times New Roman" w:hAnsi="Times New Roman"/>
          <w:b/>
          <w:sz w:val="24"/>
          <w:szCs w:val="24"/>
        </w:rPr>
        <w:t xml:space="preserve"> књижевности и културе уопште </w:t>
      </w:r>
      <w:r w:rsidRPr="00A90044">
        <w:rPr>
          <w:rFonts w:ascii="Times New Roman" w:hAnsi="Times New Roman"/>
          <w:sz w:val="24"/>
          <w:szCs w:val="24"/>
          <w:lang w:val="sr-Cyrl-RS"/>
        </w:rPr>
        <w:t>(аутори:</w:t>
      </w:r>
      <w:r w:rsidRPr="00A90044">
        <w:rPr>
          <w:rFonts w:ascii="Times New Roman" w:hAnsi="Times New Roman"/>
          <w:sz w:val="24"/>
          <w:szCs w:val="24"/>
        </w:rPr>
        <w:t xml:space="preserve"> др Никола Цветковић, проф. др Тихомир Петровић, проф. др Душан Јањић, проф. др </w:t>
      </w:r>
      <w:r w:rsidRPr="00A90044">
        <w:rPr>
          <w:rFonts w:ascii="Times New Roman" w:hAnsi="Times New Roman"/>
          <w:sz w:val="24"/>
          <w:szCs w:val="24"/>
        </w:rPr>
        <w:lastRenderedPageBreak/>
        <w:t>Данијела Костадиновић, мр Биљана Мичић, проф.</w:t>
      </w:r>
      <w:r w:rsidRPr="00A90044">
        <w:rPr>
          <w:rFonts w:ascii="Times New Roman" w:hAnsi="Times New Roman"/>
          <w:sz w:val="24"/>
          <w:szCs w:val="24"/>
          <w:lang w:val="sr-Cyrl-RS"/>
        </w:rPr>
        <w:t xml:space="preserve"> </w:t>
      </w:r>
      <w:r w:rsidRPr="00A90044">
        <w:rPr>
          <w:rFonts w:ascii="Times New Roman" w:hAnsi="Times New Roman"/>
          <w:sz w:val="24"/>
          <w:szCs w:val="24"/>
        </w:rPr>
        <w:t>др Небојша Тодоровић, проф. др Срђан Марковић...).</w:t>
      </w:r>
    </w:p>
    <w:tbl>
      <w:tblPr>
        <w:tblStyle w:val="TableGrid"/>
        <w:tblW w:w="0" w:type="auto"/>
        <w:tblLook w:val="04A0" w:firstRow="1" w:lastRow="0" w:firstColumn="1" w:lastColumn="0" w:noHBand="0" w:noVBand="1"/>
      </w:tblPr>
      <w:tblGrid>
        <w:gridCol w:w="4371"/>
        <w:gridCol w:w="4645"/>
      </w:tblGrid>
      <w:tr w:rsidR="007D2453" w:rsidRPr="00A90044" w14:paraId="369DBE99"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661BCC9A"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Трошкови штампе</w:t>
            </w:r>
          </w:p>
        </w:tc>
        <w:tc>
          <w:tcPr>
            <w:tcW w:w="4819" w:type="dxa"/>
            <w:tcBorders>
              <w:top w:val="single" w:sz="4" w:space="0" w:color="auto"/>
              <w:left w:val="single" w:sz="4" w:space="0" w:color="auto"/>
              <w:bottom w:val="single" w:sz="4" w:space="0" w:color="auto"/>
              <w:right w:val="single" w:sz="4" w:space="0" w:color="auto"/>
            </w:tcBorders>
            <w:hideMark/>
          </w:tcPr>
          <w:p w14:paraId="538529B4"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70.000,00 динара</w:t>
            </w:r>
          </w:p>
        </w:tc>
      </w:tr>
      <w:tr w:rsidR="007D2453" w:rsidRPr="00A90044" w14:paraId="54278DFD"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5CA5D61C"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Хонорар за лектуру и коректуру</w:t>
            </w:r>
          </w:p>
        </w:tc>
        <w:tc>
          <w:tcPr>
            <w:tcW w:w="4819" w:type="dxa"/>
            <w:tcBorders>
              <w:top w:val="single" w:sz="4" w:space="0" w:color="auto"/>
              <w:left w:val="single" w:sz="4" w:space="0" w:color="auto"/>
              <w:bottom w:val="single" w:sz="4" w:space="0" w:color="auto"/>
              <w:right w:val="single" w:sz="4" w:space="0" w:color="auto"/>
            </w:tcBorders>
            <w:hideMark/>
          </w:tcPr>
          <w:p w14:paraId="6113EAE7"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50.000,00 динара</w:t>
            </w:r>
          </w:p>
        </w:tc>
      </w:tr>
      <w:tr w:rsidR="007D2453" w:rsidRPr="00A90044" w14:paraId="3F74C323"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0C7EF63C" w14:textId="77777777" w:rsidR="007D2453" w:rsidRPr="00A90044" w:rsidRDefault="007D2453" w:rsidP="00133FCF">
            <w:pPr>
              <w:rPr>
                <w:rFonts w:ascii="Times New Roman" w:hAnsi="Times New Roman"/>
                <w:b/>
                <w:sz w:val="24"/>
                <w:szCs w:val="24"/>
                <w:lang w:val="sr-Cyrl-RS"/>
              </w:rPr>
            </w:pPr>
            <w:r w:rsidRPr="00A90044">
              <w:rPr>
                <w:rFonts w:ascii="Times New Roman" w:hAnsi="Times New Roman"/>
                <w:b/>
                <w:sz w:val="24"/>
                <w:szCs w:val="24"/>
                <w:lang w:val="sr-Cyrl-RS"/>
              </w:rPr>
              <w:t>УКУПНО</w:t>
            </w:r>
          </w:p>
        </w:tc>
        <w:tc>
          <w:tcPr>
            <w:tcW w:w="4819" w:type="dxa"/>
            <w:tcBorders>
              <w:top w:val="single" w:sz="4" w:space="0" w:color="auto"/>
              <w:left w:val="single" w:sz="4" w:space="0" w:color="auto"/>
              <w:bottom w:val="single" w:sz="4" w:space="0" w:color="auto"/>
              <w:right w:val="single" w:sz="4" w:space="0" w:color="auto"/>
            </w:tcBorders>
            <w:hideMark/>
          </w:tcPr>
          <w:p w14:paraId="7DB90EAB" w14:textId="77777777" w:rsidR="007D2453" w:rsidRPr="00A90044" w:rsidRDefault="007D2453" w:rsidP="00133FCF">
            <w:pPr>
              <w:rPr>
                <w:rFonts w:ascii="Times New Roman" w:hAnsi="Times New Roman"/>
                <w:b/>
                <w:sz w:val="24"/>
                <w:szCs w:val="24"/>
                <w:lang w:val="sr-Cyrl-RS"/>
              </w:rPr>
            </w:pPr>
            <w:r w:rsidRPr="00A90044">
              <w:rPr>
                <w:rFonts w:ascii="Times New Roman" w:hAnsi="Times New Roman"/>
                <w:b/>
                <w:sz w:val="24"/>
                <w:szCs w:val="24"/>
                <w:lang w:val="sr-Cyrl-RS"/>
              </w:rPr>
              <w:t>120.000,00 динара</w:t>
            </w:r>
          </w:p>
        </w:tc>
      </w:tr>
    </w:tbl>
    <w:p w14:paraId="230E7617" w14:textId="77777777" w:rsidR="007D2453" w:rsidRPr="00A90044" w:rsidRDefault="007D2453" w:rsidP="00133FCF">
      <w:pPr>
        <w:rPr>
          <w:rFonts w:ascii="Times New Roman" w:hAnsi="Times New Roman"/>
          <w:sz w:val="24"/>
          <w:szCs w:val="24"/>
          <w:lang w:val="sr-Cyrl-RS"/>
        </w:rPr>
      </w:pPr>
    </w:p>
    <w:p w14:paraId="7CD509D2" w14:textId="77777777" w:rsidR="007D2453" w:rsidRPr="00A90044" w:rsidRDefault="007D2453" w:rsidP="00133FCF">
      <w:pPr>
        <w:rPr>
          <w:rFonts w:ascii="Times New Roman" w:hAnsi="Times New Roman"/>
          <w:sz w:val="24"/>
          <w:szCs w:val="24"/>
        </w:rPr>
      </w:pPr>
      <w:r w:rsidRPr="00A90044">
        <w:rPr>
          <w:rFonts w:ascii="Times New Roman" w:hAnsi="Times New Roman"/>
          <w:b/>
          <w:sz w:val="24"/>
          <w:szCs w:val="24"/>
        </w:rPr>
        <w:t>Посебна издања</w:t>
      </w:r>
      <w:r w:rsidRPr="00A90044">
        <w:rPr>
          <w:rFonts w:ascii="Times New Roman" w:hAnsi="Times New Roman"/>
          <w:sz w:val="24"/>
          <w:szCs w:val="24"/>
        </w:rPr>
        <w:t xml:space="preserve"> представљала би књиге које излазе из наведених оквира, а заслужују посебну пажњу јавности и представљају значајан допринос општој култури, попут зборника, антологија, енциклопедија итд. </w:t>
      </w:r>
    </w:p>
    <w:tbl>
      <w:tblPr>
        <w:tblStyle w:val="TableGrid"/>
        <w:tblW w:w="0" w:type="auto"/>
        <w:tblLook w:val="04A0" w:firstRow="1" w:lastRow="0" w:firstColumn="1" w:lastColumn="0" w:noHBand="0" w:noVBand="1"/>
      </w:tblPr>
      <w:tblGrid>
        <w:gridCol w:w="4371"/>
        <w:gridCol w:w="4645"/>
      </w:tblGrid>
      <w:tr w:rsidR="007D2453" w:rsidRPr="00A90044" w14:paraId="5DC286B9"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13E6C9B5"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Трошкови штампе</w:t>
            </w:r>
          </w:p>
        </w:tc>
        <w:tc>
          <w:tcPr>
            <w:tcW w:w="4819" w:type="dxa"/>
            <w:tcBorders>
              <w:top w:val="single" w:sz="4" w:space="0" w:color="auto"/>
              <w:left w:val="single" w:sz="4" w:space="0" w:color="auto"/>
              <w:bottom w:val="single" w:sz="4" w:space="0" w:color="auto"/>
              <w:right w:val="single" w:sz="4" w:space="0" w:color="auto"/>
            </w:tcBorders>
            <w:hideMark/>
          </w:tcPr>
          <w:p w14:paraId="17D4E785"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80.000,00 динара</w:t>
            </w:r>
          </w:p>
        </w:tc>
      </w:tr>
      <w:tr w:rsidR="007D2453" w:rsidRPr="00A90044" w14:paraId="2D243324"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0AB743E6"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Хонорар за лектуру и коректуру</w:t>
            </w:r>
          </w:p>
        </w:tc>
        <w:tc>
          <w:tcPr>
            <w:tcW w:w="4819" w:type="dxa"/>
            <w:tcBorders>
              <w:top w:val="single" w:sz="4" w:space="0" w:color="auto"/>
              <w:left w:val="single" w:sz="4" w:space="0" w:color="auto"/>
              <w:bottom w:val="single" w:sz="4" w:space="0" w:color="auto"/>
              <w:right w:val="single" w:sz="4" w:space="0" w:color="auto"/>
            </w:tcBorders>
            <w:hideMark/>
          </w:tcPr>
          <w:p w14:paraId="33B4761E" w14:textId="77777777" w:rsidR="007D2453" w:rsidRPr="00A90044" w:rsidRDefault="007D2453" w:rsidP="00133FCF">
            <w:pPr>
              <w:rPr>
                <w:rFonts w:ascii="Times New Roman" w:hAnsi="Times New Roman"/>
                <w:sz w:val="24"/>
                <w:szCs w:val="24"/>
                <w:lang w:val="sr-Cyrl-RS"/>
              </w:rPr>
            </w:pPr>
            <w:r w:rsidRPr="00A90044">
              <w:rPr>
                <w:rFonts w:ascii="Times New Roman" w:hAnsi="Times New Roman"/>
                <w:sz w:val="24"/>
                <w:szCs w:val="24"/>
                <w:lang w:val="sr-Cyrl-RS"/>
              </w:rPr>
              <w:t>50.000,00 динара</w:t>
            </w:r>
          </w:p>
        </w:tc>
      </w:tr>
      <w:tr w:rsidR="007D2453" w:rsidRPr="00A90044" w14:paraId="5E1DEB8F"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60CAC88A" w14:textId="77777777" w:rsidR="007D2453" w:rsidRPr="00A90044" w:rsidRDefault="007D2453" w:rsidP="00133FCF">
            <w:pPr>
              <w:rPr>
                <w:rFonts w:ascii="Times New Roman" w:hAnsi="Times New Roman"/>
                <w:b/>
                <w:sz w:val="24"/>
                <w:szCs w:val="24"/>
                <w:lang w:val="sr-Cyrl-RS"/>
              </w:rPr>
            </w:pPr>
            <w:r w:rsidRPr="00A90044">
              <w:rPr>
                <w:rFonts w:ascii="Times New Roman" w:hAnsi="Times New Roman"/>
                <w:b/>
                <w:sz w:val="24"/>
                <w:szCs w:val="24"/>
                <w:lang w:val="sr-Cyrl-RS"/>
              </w:rPr>
              <w:t>УКУПНО</w:t>
            </w:r>
          </w:p>
        </w:tc>
        <w:tc>
          <w:tcPr>
            <w:tcW w:w="4819" w:type="dxa"/>
            <w:tcBorders>
              <w:top w:val="single" w:sz="4" w:space="0" w:color="auto"/>
              <w:left w:val="single" w:sz="4" w:space="0" w:color="auto"/>
              <w:bottom w:val="single" w:sz="4" w:space="0" w:color="auto"/>
              <w:right w:val="single" w:sz="4" w:space="0" w:color="auto"/>
            </w:tcBorders>
            <w:hideMark/>
          </w:tcPr>
          <w:p w14:paraId="5E7C3584" w14:textId="77777777" w:rsidR="007D2453" w:rsidRPr="00A90044" w:rsidRDefault="007D2453" w:rsidP="00133FCF">
            <w:pPr>
              <w:rPr>
                <w:rFonts w:ascii="Times New Roman" w:hAnsi="Times New Roman"/>
                <w:b/>
                <w:sz w:val="24"/>
                <w:szCs w:val="24"/>
                <w:lang w:val="sr-Cyrl-RS"/>
              </w:rPr>
            </w:pPr>
            <w:r w:rsidRPr="00A90044">
              <w:rPr>
                <w:rFonts w:ascii="Times New Roman" w:hAnsi="Times New Roman"/>
                <w:b/>
                <w:sz w:val="24"/>
                <w:szCs w:val="24"/>
                <w:lang w:val="sr-Cyrl-RS"/>
              </w:rPr>
              <w:t>130.000,00 динара</w:t>
            </w:r>
          </w:p>
        </w:tc>
      </w:tr>
    </w:tbl>
    <w:p w14:paraId="3CE2A84A" w14:textId="77777777" w:rsidR="007D2453" w:rsidRPr="00A90044" w:rsidRDefault="007D2453" w:rsidP="00133FCF">
      <w:pPr>
        <w:rPr>
          <w:rFonts w:ascii="Times New Roman" w:hAnsi="Times New Roman"/>
          <w:b/>
          <w:sz w:val="24"/>
          <w:szCs w:val="24"/>
          <w:lang w:val="sr-Cyrl-RS"/>
        </w:rPr>
      </w:pPr>
    </w:p>
    <w:p w14:paraId="5E5EE277" w14:textId="77777777" w:rsidR="007D2453" w:rsidRPr="00A90044" w:rsidRDefault="007D2453" w:rsidP="00133FCF">
      <w:pPr>
        <w:rPr>
          <w:rFonts w:ascii="Times New Roman" w:hAnsi="Times New Roman"/>
          <w:b/>
          <w:sz w:val="24"/>
          <w:szCs w:val="24"/>
          <w:lang w:val="sr-Cyrl-RS"/>
        </w:rPr>
      </w:pPr>
    </w:p>
    <w:p w14:paraId="7922E949" w14:textId="77777777" w:rsidR="007D2453" w:rsidRPr="00A90044" w:rsidRDefault="007D2453" w:rsidP="00133FCF">
      <w:pPr>
        <w:rPr>
          <w:rFonts w:ascii="Times New Roman" w:hAnsi="Times New Roman"/>
          <w:b/>
          <w:sz w:val="24"/>
          <w:szCs w:val="24"/>
          <w:lang w:val="sr-Cyrl-RS"/>
        </w:rPr>
      </w:pPr>
      <w:r w:rsidRPr="00A90044">
        <w:rPr>
          <w:rFonts w:ascii="Times New Roman" w:hAnsi="Times New Roman"/>
          <w:b/>
          <w:sz w:val="24"/>
          <w:szCs w:val="24"/>
          <w:lang w:val="sr-Cyrl-RS"/>
        </w:rPr>
        <w:t>УКУПНО ИЗДАВАЧКА ДЕЛАТНОСТ: 1.260.000,00 динара</w:t>
      </w:r>
    </w:p>
    <w:p w14:paraId="7CF5F023" w14:textId="143A361F" w:rsidR="007D2453" w:rsidRPr="00A90044" w:rsidRDefault="007D2453" w:rsidP="00133FCF">
      <w:pPr>
        <w:rPr>
          <w:rFonts w:ascii="Times New Roman" w:hAnsi="Times New Roman"/>
          <w:b/>
          <w:color w:val="000000" w:themeColor="text1"/>
          <w:sz w:val="24"/>
          <w:szCs w:val="24"/>
          <w:lang w:val="sr-Cyrl-RS"/>
        </w:rPr>
      </w:pPr>
      <w:r w:rsidRPr="00A90044">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67A0A01A" wp14:editId="1FA83D09">
                <wp:simplePos x="0" y="0"/>
                <wp:positionH relativeFrom="column">
                  <wp:posOffset>2611755</wp:posOffset>
                </wp:positionH>
                <wp:positionV relativeFrom="paragraph">
                  <wp:posOffset>374015</wp:posOffset>
                </wp:positionV>
                <wp:extent cx="401320" cy="668020"/>
                <wp:effectExtent l="19050" t="0" r="17780" b="36830"/>
                <wp:wrapNone/>
                <wp:docPr id="2" name="Arrow: Down 2"/>
                <wp:cNvGraphicFramePr/>
                <a:graphic xmlns:a="http://schemas.openxmlformats.org/drawingml/2006/main">
                  <a:graphicData uri="http://schemas.microsoft.com/office/word/2010/wordprocessingShape">
                    <wps:wsp>
                      <wps:cNvSpPr/>
                      <wps:spPr>
                        <a:xfrm>
                          <a:off x="0" y="0"/>
                          <a:ext cx="401320" cy="66738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883012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205.65pt;margin-top:29.45pt;width:31.6pt;height:5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" adj="15106" fillcolor="white [3212]" strokecolor="black [3213]" strokeweight="1pt"/>
            </w:pict>
          </mc:Fallback>
        </mc:AlternateContent>
      </w:r>
      <w:r w:rsidRPr="00A90044">
        <w:rPr>
          <w:rFonts w:ascii="Times New Roman" w:hAnsi="Times New Roman"/>
          <w:b/>
          <w:color w:val="000000" w:themeColor="text1"/>
          <w:sz w:val="24"/>
          <w:szCs w:val="24"/>
          <w:lang w:val="sr-Cyrl-RS"/>
        </w:rPr>
        <w:t>Књижевно-издавачки програм УКУПНО: 3.085.000,00 динара</w:t>
      </w:r>
    </w:p>
    <w:p w14:paraId="020A7511" w14:textId="77777777" w:rsidR="007D2453" w:rsidRPr="00A90044" w:rsidRDefault="007D2453" w:rsidP="00133FCF">
      <w:pPr>
        <w:rPr>
          <w:rFonts w:ascii="Times New Roman" w:hAnsi="Times New Roman"/>
          <w:b/>
          <w:color w:val="000000" w:themeColor="text1"/>
          <w:sz w:val="24"/>
          <w:szCs w:val="24"/>
          <w:u w:val="single"/>
          <w:lang w:val="sr-Cyrl-RS"/>
        </w:rPr>
      </w:pPr>
    </w:p>
    <w:p w14:paraId="6639B483" w14:textId="77777777" w:rsidR="007D2453" w:rsidRPr="00A90044" w:rsidRDefault="007D2453" w:rsidP="00133FCF">
      <w:pPr>
        <w:rPr>
          <w:rFonts w:ascii="Times New Roman" w:hAnsi="Times New Roman"/>
          <w:b/>
          <w:color w:val="000000" w:themeColor="text1"/>
          <w:sz w:val="24"/>
          <w:szCs w:val="24"/>
          <w:u w:val="single"/>
          <w:lang w:val="sr-Cyrl-RS"/>
        </w:rPr>
      </w:pPr>
    </w:p>
    <w:tbl>
      <w:tblPr>
        <w:tblStyle w:val="TableGrid"/>
        <w:tblW w:w="0" w:type="auto"/>
        <w:tblLook w:val="04A0" w:firstRow="1" w:lastRow="0" w:firstColumn="1" w:lastColumn="0" w:noHBand="0" w:noVBand="1"/>
      </w:tblPr>
      <w:tblGrid>
        <w:gridCol w:w="4304"/>
        <w:gridCol w:w="4712"/>
      </w:tblGrid>
      <w:tr w:rsidR="007D2453" w:rsidRPr="00A90044" w14:paraId="7E9D2E4F" w14:textId="77777777" w:rsidTr="008A25DD">
        <w:tc>
          <w:tcPr>
            <w:tcW w:w="4304" w:type="dxa"/>
            <w:tcBorders>
              <w:top w:val="single" w:sz="4" w:space="0" w:color="auto"/>
              <w:left w:val="single" w:sz="4" w:space="0" w:color="auto"/>
              <w:bottom w:val="single" w:sz="4" w:space="0" w:color="auto"/>
              <w:right w:val="single" w:sz="4" w:space="0" w:color="auto"/>
            </w:tcBorders>
            <w:hideMark/>
          </w:tcPr>
          <w:p w14:paraId="4ECEED4B" w14:textId="77777777" w:rsidR="007D2453" w:rsidRPr="00A90044" w:rsidRDefault="007D2453" w:rsidP="00133FCF">
            <w:pPr>
              <w:spacing w:after="0" w:line="240" w:lineRule="auto"/>
              <w:rPr>
                <w:rFonts w:ascii="Times New Roman" w:hAnsi="Times New Roman"/>
                <w:color w:val="000000" w:themeColor="text1"/>
                <w:sz w:val="24"/>
                <w:szCs w:val="24"/>
                <w:lang w:val="sr-Cyrl-RS"/>
              </w:rPr>
            </w:pPr>
            <w:r w:rsidRPr="00A90044">
              <w:rPr>
                <w:rFonts w:ascii="Times New Roman" w:hAnsi="Times New Roman"/>
                <w:color w:val="000000" w:themeColor="text1"/>
                <w:sz w:val="24"/>
                <w:szCs w:val="24"/>
                <w:lang w:val="sr-Cyrl-RS"/>
              </w:rPr>
              <w:t>Хонорари</w:t>
            </w:r>
          </w:p>
        </w:tc>
        <w:tc>
          <w:tcPr>
            <w:tcW w:w="4712" w:type="dxa"/>
            <w:tcBorders>
              <w:top w:val="single" w:sz="4" w:space="0" w:color="auto"/>
              <w:left w:val="single" w:sz="4" w:space="0" w:color="auto"/>
              <w:bottom w:val="single" w:sz="4" w:space="0" w:color="auto"/>
              <w:right w:val="single" w:sz="4" w:space="0" w:color="auto"/>
            </w:tcBorders>
            <w:hideMark/>
          </w:tcPr>
          <w:p w14:paraId="73722FB5" w14:textId="77777777" w:rsidR="007D2453" w:rsidRPr="00A90044" w:rsidRDefault="007D2453" w:rsidP="00133FCF">
            <w:pPr>
              <w:spacing w:after="0" w:line="240" w:lineRule="auto"/>
              <w:rPr>
                <w:rFonts w:ascii="Times New Roman" w:hAnsi="Times New Roman"/>
                <w:color w:val="000000" w:themeColor="text1"/>
                <w:sz w:val="24"/>
                <w:szCs w:val="24"/>
                <w:lang w:val="sr-Cyrl-RS"/>
              </w:rPr>
            </w:pPr>
            <w:r w:rsidRPr="00A90044">
              <w:rPr>
                <w:rFonts w:ascii="Times New Roman" w:hAnsi="Times New Roman"/>
                <w:color w:val="000000" w:themeColor="text1"/>
                <w:sz w:val="24"/>
                <w:szCs w:val="24"/>
                <w:lang w:val="sr-Cyrl-RS"/>
              </w:rPr>
              <w:t>1.775.000,00</w:t>
            </w:r>
          </w:p>
        </w:tc>
      </w:tr>
      <w:tr w:rsidR="007D2453" w:rsidRPr="00A90044" w14:paraId="3CCB7FA7" w14:textId="77777777" w:rsidTr="008A25DD">
        <w:tc>
          <w:tcPr>
            <w:tcW w:w="4304" w:type="dxa"/>
            <w:tcBorders>
              <w:top w:val="single" w:sz="4" w:space="0" w:color="auto"/>
              <w:left w:val="single" w:sz="4" w:space="0" w:color="auto"/>
              <w:bottom w:val="single" w:sz="4" w:space="0" w:color="auto"/>
              <w:right w:val="single" w:sz="4" w:space="0" w:color="auto"/>
            </w:tcBorders>
            <w:hideMark/>
          </w:tcPr>
          <w:p w14:paraId="6F067AC4" w14:textId="77777777" w:rsidR="007D2453" w:rsidRPr="00A90044" w:rsidRDefault="007D2453" w:rsidP="00133FCF">
            <w:pPr>
              <w:spacing w:after="0" w:line="240" w:lineRule="auto"/>
              <w:rPr>
                <w:rFonts w:ascii="Times New Roman" w:hAnsi="Times New Roman"/>
                <w:color w:val="000000" w:themeColor="text1"/>
                <w:sz w:val="24"/>
                <w:szCs w:val="24"/>
                <w:lang w:val="sr-Cyrl-RS"/>
              </w:rPr>
            </w:pPr>
            <w:r w:rsidRPr="00A90044">
              <w:rPr>
                <w:rFonts w:ascii="Times New Roman" w:hAnsi="Times New Roman"/>
                <w:color w:val="000000" w:themeColor="text1"/>
                <w:sz w:val="24"/>
                <w:szCs w:val="24"/>
                <w:lang w:val="sr-Cyrl-RS"/>
              </w:rPr>
              <w:t>Смештај</w:t>
            </w:r>
          </w:p>
        </w:tc>
        <w:tc>
          <w:tcPr>
            <w:tcW w:w="4712" w:type="dxa"/>
            <w:tcBorders>
              <w:top w:val="single" w:sz="4" w:space="0" w:color="auto"/>
              <w:left w:val="single" w:sz="4" w:space="0" w:color="auto"/>
              <w:bottom w:val="single" w:sz="4" w:space="0" w:color="auto"/>
              <w:right w:val="single" w:sz="4" w:space="0" w:color="auto"/>
            </w:tcBorders>
            <w:hideMark/>
          </w:tcPr>
          <w:p w14:paraId="66A0AAF6" w14:textId="77777777" w:rsidR="007D2453" w:rsidRPr="00A90044" w:rsidRDefault="007D2453" w:rsidP="00133FCF">
            <w:pPr>
              <w:spacing w:after="0" w:line="240" w:lineRule="auto"/>
              <w:rPr>
                <w:rFonts w:ascii="Times New Roman" w:hAnsi="Times New Roman"/>
                <w:color w:val="000000" w:themeColor="text1"/>
                <w:sz w:val="24"/>
                <w:szCs w:val="24"/>
                <w:lang w:val="sr-Cyrl-RS"/>
              </w:rPr>
            </w:pPr>
            <w:r w:rsidRPr="00A90044">
              <w:rPr>
                <w:rFonts w:ascii="Times New Roman" w:hAnsi="Times New Roman"/>
                <w:color w:val="000000" w:themeColor="text1"/>
                <w:sz w:val="24"/>
                <w:szCs w:val="24"/>
                <w:lang w:val="sr-Cyrl-RS"/>
              </w:rPr>
              <w:t>200.000,00</w:t>
            </w:r>
          </w:p>
        </w:tc>
      </w:tr>
      <w:tr w:rsidR="007D2453" w:rsidRPr="00A90044" w14:paraId="7B29F312" w14:textId="77777777" w:rsidTr="008A25DD">
        <w:tc>
          <w:tcPr>
            <w:tcW w:w="4304" w:type="dxa"/>
            <w:tcBorders>
              <w:top w:val="single" w:sz="4" w:space="0" w:color="auto"/>
              <w:left w:val="single" w:sz="4" w:space="0" w:color="auto"/>
              <w:bottom w:val="single" w:sz="4" w:space="0" w:color="auto"/>
              <w:right w:val="single" w:sz="4" w:space="0" w:color="auto"/>
            </w:tcBorders>
            <w:hideMark/>
          </w:tcPr>
          <w:p w14:paraId="65ECECCD" w14:textId="77777777" w:rsidR="007D2453" w:rsidRPr="00A90044" w:rsidRDefault="007D2453" w:rsidP="00133FCF">
            <w:pPr>
              <w:spacing w:after="0" w:line="240" w:lineRule="auto"/>
              <w:rPr>
                <w:rFonts w:ascii="Times New Roman" w:hAnsi="Times New Roman"/>
                <w:color w:val="000000" w:themeColor="text1"/>
                <w:sz w:val="24"/>
                <w:szCs w:val="24"/>
                <w:lang w:val="sr-Cyrl-RS"/>
              </w:rPr>
            </w:pPr>
            <w:r w:rsidRPr="00A90044">
              <w:rPr>
                <w:rFonts w:ascii="Times New Roman" w:hAnsi="Times New Roman"/>
                <w:color w:val="000000" w:themeColor="text1"/>
                <w:sz w:val="24"/>
                <w:szCs w:val="24"/>
                <w:lang w:val="sr-Cyrl-RS"/>
              </w:rPr>
              <w:t>Путни трошкови</w:t>
            </w:r>
          </w:p>
        </w:tc>
        <w:tc>
          <w:tcPr>
            <w:tcW w:w="4712" w:type="dxa"/>
            <w:tcBorders>
              <w:top w:val="single" w:sz="4" w:space="0" w:color="auto"/>
              <w:left w:val="single" w:sz="4" w:space="0" w:color="auto"/>
              <w:bottom w:val="single" w:sz="4" w:space="0" w:color="auto"/>
              <w:right w:val="single" w:sz="4" w:space="0" w:color="auto"/>
            </w:tcBorders>
            <w:hideMark/>
          </w:tcPr>
          <w:p w14:paraId="4D456B15" w14:textId="77777777" w:rsidR="007D2453" w:rsidRPr="00A90044" w:rsidRDefault="007D2453" w:rsidP="00133FCF">
            <w:pPr>
              <w:spacing w:after="0" w:line="240" w:lineRule="auto"/>
              <w:rPr>
                <w:rFonts w:ascii="Times New Roman" w:hAnsi="Times New Roman"/>
                <w:color w:val="000000" w:themeColor="text1"/>
                <w:sz w:val="24"/>
                <w:szCs w:val="24"/>
                <w:lang w:val="sr-Cyrl-RS"/>
              </w:rPr>
            </w:pPr>
            <w:r w:rsidRPr="00A90044">
              <w:rPr>
                <w:rFonts w:ascii="Times New Roman" w:hAnsi="Times New Roman"/>
                <w:color w:val="000000" w:themeColor="text1"/>
                <w:sz w:val="24"/>
                <w:szCs w:val="24"/>
                <w:lang w:val="sr-Cyrl-RS"/>
              </w:rPr>
              <w:t>325.000,00</w:t>
            </w:r>
          </w:p>
        </w:tc>
      </w:tr>
      <w:tr w:rsidR="007D2453" w:rsidRPr="00A90044" w14:paraId="7BB15B92" w14:textId="77777777" w:rsidTr="008A25DD">
        <w:tc>
          <w:tcPr>
            <w:tcW w:w="4304" w:type="dxa"/>
            <w:tcBorders>
              <w:top w:val="single" w:sz="4" w:space="0" w:color="auto"/>
              <w:left w:val="single" w:sz="4" w:space="0" w:color="auto"/>
              <w:bottom w:val="single" w:sz="4" w:space="0" w:color="auto"/>
              <w:right w:val="single" w:sz="4" w:space="0" w:color="auto"/>
            </w:tcBorders>
            <w:hideMark/>
          </w:tcPr>
          <w:p w14:paraId="135EEFB4" w14:textId="77777777" w:rsidR="007D2453" w:rsidRPr="00A90044" w:rsidRDefault="007D2453" w:rsidP="00133FCF">
            <w:pPr>
              <w:spacing w:after="0" w:line="240" w:lineRule="auto"/>
              <w:rPr>
                <w:rFonts w:ascii="Times New Roman" w:hAnsi="Times New Roman"/>
                <w:color w:val="000000" w:themeColor="text1"/>
                <w:sz w:val="24"/>
                <w:szCs w:val="24"/>
                <w:lang w:val="sr-Cyrl-RS"/>
              </w:rPr>
            </w:pPr>
            <w:r w:rsidRPr="00A90044">
              <w:rPr>
                <w:rFonts w:ascii="Times New Roman" w:hAnsi="Times New Roman"/>
                <w:color w:val="000000" w:themeColor="text1"/>
                <w:sz w:val="24"/>
                <w:szCs w:val="24"/>
                <w:lang w:val="sr-Cyrl-RS"/>
              </w:rPr>
              <w:t xml:space="preserve">Штампа </w:t>
            </w:r>
          </w:p>
        </w:tc>
        <w:tc>
          <w:tcPr>
            <w:tcW w:w="4712" w:type="dxa"/>
            <w:tcBorders>
              <w:top w:val="single" w:sz="4" w:space="0" w:color="auto"/>
              <w:left w:val="single" w:sz="4" w:space="0" w:color="auto"/>
              <w:bottom w:val="single" w:sz="4" w:space="0" w:color="auto"/>
              <w:right w:val="single" w:sz="4" w:space="0" w:color="auto"/>
            </w:tcBorders>
            <w:hideMark/>
          </w:tcPr>
          <w:p w14:paraId="3C1E911A" w14:textId="77777777" w:rsidR="007D2453" w:rsidRPr="00A90044" w:rsidRDefault="007D2453" w:rsidP="00133FCF">
            <w:pPr>
              <w:spacing w:after="0" w:line="240" w:lineRule="auto"/>
              <w:rPr>
                <w:rFonts w:ascii="Times New Roman" w:hAnsi="Times New Roman"/>
                <w:color w:val="000000" w:themeColor="text1"/>
                <w:sz w:val="24"/>
                <w:szCs w:val="24"/>
                <w:lang w:val="sr-Cyrl-RS"/>
              </w:rPr>
            </w:pPr>
            <w:r w:rsidRPr="00A90044">
              <w:rPr>
                <w:rFonts w:ascii="Times New Roman" w:hAnsi="Times New Roman"/>
                <w:color w:val="000000" w:themeColor="text1"/>
                <w:sz w:val="24"/>
                <w:szCs w:val="24"/>
                <w:lang w:val="sr-Cyrl-RS"/>
              </w:rPr>
              <w:t>710.000,00</w:t>
            </w:r>
          </w:p>
        </w:tc>
      </w:tr>
      <w:tr w:rsidR="007D2453" w:rsidRPr="00A90044" w14:paraId="29F163AE" w14:textId="77777777" w:rsidTr="008A25DD">
        <w:tc>
          <w:tcPr>
            <w:tcW w:w="4304" w:type="dxa"/>
            <w:tcBorders>
              <w:top w:val="single" w:sz="4" w:space="0" w:color="auto"/>
              <w:left w:val="single" w:sz="4" w:space="0" w:color="auto"/>
              <w:bottom w:val="single" w:sz="4" w:space="0" w:color="auto"/>
              <w:right w:val="single" w:sz="4" w:space="0" w:color="auto"/>
            </w:tcBorders>
            <w:hideMark/>
          </w:tcPr>
          <w:p w14:paraId="5E12FB08" w14:textId="77777777" w:rsidR="007D2453" w:rsidRPr="00A90044" w:rsidRDefault="007D2453" w:rsidP="00133FCF">
            <w:pPr>
              <w:spacing w:after="0" w:line="240" w:lineRule="auto"/>
              <w:rPr>
                <w:rFonts w:ascii="Times New Roman" w:hAnsi="Times New Roman"/>
                <w:color w:val="000000" w:themeColor="text1"/>
                <w:sz w:val="24"/>
                <w:szCs w:val="24"/>
                <w:lang w:val="sr-Cyrl-RS"/>
              </w:rPr>
            </w:pPr>
            <w:r w:rsidRPr="00A90044">
              <w:rPr>
                <w:rFonts w:ascii="Times New Roman" w:hAnsi="Times New Roman"/>
                <w:color w:val="000000" w:themeColor="text1"/>
                <w:sz w:val="24"/>
                <w:szCs w:val="24"/>
                <w:lang w:val="sr-Cyrl-RS"/>
              </w:rPr>
              <w:t>Новчана награда</w:t>
            </w:r>
          </w:p>
        </w:tc>
        <w:tc>
          <w:tcPr>
            <w:tcW w:w="4712" w:type="dxa"/>
            <w:tcBorders>
              <w:top w:val="single" w:sz="4" w:space="0" w:color="auto"/>
              <w:left w:val="single" w:sz="4" w:space="0" w:color="auto"/>
              <w:bottom w:val="single" w:sz="4" w:space="0" w:color="auto"/>
              <w:right w:val="single" w:sz="4" w:space="0" w:color="auto"/>
            </w:tcBorders>
            <w:hideMark/>
          </w:tcPr>
          <w:p w14:paraId="193539A6" w14:textId="77777777" w:rsidR="007D2453" w:rsidRPr="00A90044" w:rsidRDefault="007D2453" w:rsidP="00133FCF">
            <w:pPr>
              <w:spacing w:after="0" w:line="240" w:lineRule="auto"/>
              <w:rPr>
                <w:rFonts w:ascii="Times New Roman" w:hAnsi="Times New Roman"/>
                <w:color w:val="000000" w:themeColor="text1"/>
                <w:sz w:val="24"/>
                <w:szCs w:val="24"/>
                <w:lang w:val="sr-Cyrl-RS"/>
              </w:rPr>
            </w:pPr>
            <w:r w:rsidRPr="00A90044">
              <w:rPr>
                <w:rFonts w:ascii="Times New Roman" w:hAnsi="Times New Roman"/>
                <w:color w:val="000000" w:themeColor="text1"/>
                <w:sz w:val="24"/>
                <w:szCs w:val="24"/>
                <w:lang w:val="sr-Cyrl-RS"/>
              </w:rPr>
              <w:t>25.000,00</w:t>
            </w:r>
          </w:p>
        </w:tc>
      </w:tr>
      <w:tr w:rsidR="007D2453" w:rsidRPr="00A90044" w14:paraId="259C604D" w14:textId="77777777" w:rsidTr="008A25DD">
        <w:tc>
          <w:tcPr>
            <w:tcW w:w="4304" w:type="dxa"/>
            <w:tcBorders>
              <w:top w:val="single" w:sz="4" w:space="0" w:color="auto"/>
              <w:left w:val="single" w:sz="4" w:space="0" w:color="auto"/>
              <w:bottom w:val="single" w:sz="4" w:space="0" w:color="auto"/>
              <w:right w:val="single" w:sz="4" w:space="0" w:color="auto"/>
            </w:tcBorders>
            <w:hideMark/>
          </w:tcPr>
          <w:p w14:paraId="2C89E3E7" w14:textId="77777777" w:rsidR="007D2453" w:rsidRPr="00A90044" w:rsidRDefault="007D2453" w:rsidP="00133FCF">
            <w:pPr>
              <w:spacing w:after="0" w:line="240" w:lineRule="auto"/>
              <w:rPr>
                <w:rFonts w:ascii="Times New Roman" w:hAnsi="Times New Roman"/>
                <w:color w:val="000000" w:themeColor="text1"/>
                <w:sz w:val="24"/>
                <w:szCs w:val="24"/>
                <w:lang w:val="sr-Cyrl-RS"/>
              </w:rPr>
            </w:pPr>
            <w:r w:rsidRPr="00A90044">
              <w:rPr>
                <w:rFonts w:ascii="Times New Roman" w:hAnsi="Times New Roman"/>
                <w:color w:val="000000" w:themeColor="text1"/>
                <w:sz w:val="24"/>
                <w:szCs w:val="24"/>
                <w:lang w:val="sr-Cyrl-RS"/>
              </w:rPr>
              <w:t>Техничка опремљеност</w:t>
            </w:r>
          </w:p>
        </w:tc>
        <w:tc>
          <w:tcPr>
            <w:tcW w:w="4712" w:type="dxa"/>
            <w:tcBorders>
              <w:top w:val="single" w:sz="4" w:space="0" w:color="auto"/>
              <w:left w:val="single" w:sz="4" w:space="0" w:color="auto"/>
              <w:bottom w:val="single" w:sz="4" w:space="0" w:color="auto"/>
              <w:right w:val="single" w:sz="4" w:space="0" w:color="auto"/>
            </w:tcBorders>
            <w:hideMark/>
          </w:tcPr>
          <w:p w14:paraId="40F8D8A7" w14:textId="77777777" w:rsidR="007D2453" w:rsidRPr="00A90044" w:rsidRDefault="007D2453" w:rsidP="00133FCF">
            <w:pPr>
              <w:spacing w:after="0" w:line="240" w:lineRule="auto"/>
              <w:rPr>
                <w:rFonts w:ascii="Times New Roman" w:hAnsi="Times New Roman"/>
                <w:color w:val="000000" w:themeColor="text1"/>
                <w:sz w:val="24"/>
                <w:szCs w:val="24"/>
                <w:lang w:val="sr-Cyrl-RS"/>
              </w:rPr>
            </w:pPr>
            <w:r w:rsidRPr="00A90044">
              <w:rPr>
                <w:rFonts w:ascii="Times New Roman" w:hAnsi="Times New Roman"/>
                <w:color w:val="000000" w:themeColor="text1"/>
                <w:sz w:val="24"/>
                <w:szCs w:val="24"/>
                <w:lang w:val="sr-Cyrl-RS"/>
              </w:rPr>
              <w:t>50.000,00</w:t>
            </w:r>
          </w:p>
        </w:tc>
      </w:tr>
      <w:tr w:rsidR="007D2453" w:rsidRPr="00A90044" w14:paraId="19871B4E" w14:textId="77777777" w:rsidTr="008A25DD">
        <w:tc>
          <w:tcPr>
            <w:tcW w:w="4304" w:type="dxa"/>
            <w:tcBorders>
              <w:top w:val="single" w:sz="4" w:space="0" w:color="auto"/>
              <w:left w:val="single" w:sz="4" w:space="0" w:color="auto"/>
              <w:bottom w:val="single" w:sz="4" w:space="0" w:color="auto"/>
              <w:right w:val="single" w:sz="4" w:space="0" w:color="auto"/>
            </w:tcBorders>
            <w:hideMark/>
          </w:tcPr>
          <w:p w14:paraId="7B273772" w14:textId="77777777" w:rsidR="007D2453" w:rsidRPr="00A90044" w:rsidRDefault="007D2453" w:rsidP="00133FCF">
            <w:pPr>
              <w:spacing w:after="0" w:line="240" w:lineRule="auto"/>
              <w:rPr>
                <w:rFonts w:ascii="Times New Roman" w:hAnsi="Times New Roman"/>
                <w:b/>
                <w:color w:val="000000" w:themeColor="text1"/>
                <w:sz w:val="24"/>
                <w:szCs w:val="24"/>
                <w:lang w:val="sr-Cyrl-RS"/>
              </w:rPr>
            </w:pPr>
            <w:r w:rsidRPr="00A90044">
              <w:rPr>
                <w:rFonts w:ascii="Times New Roman" w:hAnsi="Times New Roman"/>
                <w:b/>
                <w:color w:val="000000" w:themeColor="text1"/>
                <w:sz w:val="24"/>
                <w:szCs w:val="24"/>
                <w:lang w:val="sr-Cyrl-RS"/>
              </w:rPr>
              <w:t>УКУПНО:</w:t>
            </w:r>
          </w:p>
        </w:tc>
        <w:tc>
          <w:tcPr>
            <w:tcW w:w="4712" w:type="dxa"/>
            <w:tcBorders>
              <w:top w:val="single" w:sz="4" w:space="0" w:color="auto"/>
              <w:left w:val="single" w:sz="4" w:space="0" w:color="auto"/>
              <w:bottom w:val="single" w:sz="4" w:space="0" w:color="auto"/>
              <w:right w:val="single" w:sz="4" w:space="0" w:color="auto"/>
            </w:tcBorders>
            <w:hideMark/>
          </w:tcPr>
          <w:p w14:paraId="2A870993" w14:textId="77777777" w:rsidR="007D2453" w:rsidRPr="00A90044" w:rsidRDefault="007D2453" w:rsidP="00133FCF">
            <w:pPr>
              <w:spacing w:after="0" w:line="240" w:lineRule="auto"/>
              <w:rPr>
                <w:rFonts w:ascii="Times New Roman" w:hAnsi="Times New Roman"/>
                <w:b/>
                <w:color w:val="000000" w:themeColor="text1"/>
                <w:sz w:val="24"/>
                <w:szCs w:val="24"/>
                <w:u w:val="single"/>
                <w:lang w:val="sr-Cyrl-RS"/>
              </w:rPr>
            </w:pPr>
            <w:r w:rsidRPr="00A90044">
              <w:rPr>
                <w:rFonts w:ascii="Times New Roman" w:hAnsi="Times New Roman"/>
                <w:b/>
                <w:color w:val="000000" w:themeColor="text1"/>
                <w:sz w:val="24"/>
                <w:szCs w:val="24"/>
                <w:lang w:val="sr-Cyrl-RS"/>
              </w:rPr>
              <w:t>3.085.000,00</w:t>
            </w:r>
          </w:p>
        </w:tc>
      </w:tr>
    </w:tbl>
    <w:p w14:paraId="5A5AFDBE" w14:textId="77777777" w:rsidR="00AB3D96" w:rsidRPr="00A90044" w:rsidRDefault="00AB3D96" w:rsidP="00133FCF">
      <w:pPr>
        <w:rPr>
          <w:rFonts w:ascii="Times New Roman" w:hAnsi="Times New Roman"/>
          <w:sz w:val="24"/>
          <w:szCs w:val="24"/>
          <w:u w:val="single"/>
        </w:rPr>
      </w:pPr>
    </w:p>
    <w:p w14:paraId="4006C853" w14:textId="300F69CF" w:rsidR="008A25DD" w:rsidRPr="00A90044" w:rsidRDefault="008A25DD" w:rsidP="00133FCF">
      <w:pPr>
        <w:rPr>
          <w:rFonts w:ascii="Times New Roman" w:hAnsi="Times New Roman"/>
          <w:b/>
          <w:bCs/>
          <w:sz w:val="24"/>
          <w:szCs w:val="24"/>
          <w:u w:val="single"/>
        </w:rPr>
      </w:pPr>
      <w:r w:rsidRPr="00A90044">
        <w:rPr>
          <w:rFonts w:ascii="Times New Roman" w:hAnsi="Times New Roman"/>
          <w:b/>
          <w:bCs/>
          <w:sz w:val="24"/>
          <w:szCs w:val="24"/>
          <w:u w:val="single"/>
        </w:rPr>
        <w:t>ТРИБИНСКИ ПРОГРАМ</w:t>
      </w:r>
    </w:p>
    <w:p w14:paraId="5F3FFA02" w14:textId="77777777" w:rsidR="008A25DD" w:rsidRPr="00A90044" w:rsidRDefault="008A25DD" w:rsidP="00133FCF">
      <w:pPr>
        <w:rPr>
          <w:rFonts w:ascii="Times New Roman" w:hAnsi="Times New Roman"/>
          <w:sz w:val="24"/>
          <w:szCs w:val="24"/>
          <w:lang w:val="sr-Cyrl-RS"/>
        </w:rPr>
      </w:pPr>
      <w:r w:rsidRPr="00A90044">
        <w:rPr>
          <w:rFonts w:ascii="Times New Roman" w:hAnsi="Times New Roman"/>
          <w:sz w:val="24"/>
          <w:szCs w:val="24"/>
        </w:rPr>
        <w:t>Серијал трибина "У КРУПНОМ ПЛАНУ" на којима ће о свом стваралаштву говорити еминентни уметници домаће културне сцене. ( Мики Манојловић, Анита Манчић, Наташа Нинковић, Дара Џокић, Гордан Кичић и други</w:t>
      </w:r>
      <w:r w:rsidRPr="00A90044">
        <w:rPr>
          <w:rFonts w:ascii="Times New Roman" w:hAnsi="Times New Roman"/>
          <w:sz w:val="24"/>
          <w:szCs w:val="24"/>
          <w:lang w:val="sr-Cyrl-RS"/>
        </w:rPr>
        <w:t xml:space="preserve"> </w:t>
      </w:r>
      <w:r w:rsidRPr="00A90044">
        <w:rPr>
          <w:rFonts w:ascii="Times New Roman" w:hAnsi="Times New Roman"/>
          <w:sz w:val="24"/>
          <w:szCs w:val="24"/>
        </w:rPr>
        <w:t>( имена дата апроксимативно, остављамо могућност и</w:t>
      </w:r>
      <w:r w:rsidRPr="00A90044">
        <w:rPr>
          <w:rFonts w:ascii="Times New Roman" w:hAnsi="Times New Roman"/>
          <w:sz w:val="24"/>
          <w:szCs w:val="24"/>
          <w:lang w:val="sr-Cyrl-RS"/>
        </w:rPr>
        <w:t>з</w:t>
      </w:r>
      <w:r w:rsidRPr="00A90044">
        <w:rPr>
          <w:rFonts w:ascii="Times New Roman" w:hAnsi="Times New Roman"/>
          <w:sz w:val="24"/>
          <w:szCs w:val="24"/>
        </w:rPr>
        <w:t xml:space="preserve">мене) </w:t>
      </w:r>
    </w:p>
    <w:p w14:paraId="3467011C" w14:textId="77777777" w:rsidR="008A25DD" w:rsidRPr="00A90044" w:rsidRDefault="008A25DD" w:rsidP="00133FCF">
      <w:pPr>
        <w:rPr>
          <w:rFonts w:ascii="Times New Roman" w:hAnsi="Times New Roman"/>
          <w:sz w:val="24"/>
          <w:szCs w:val="24"/>
          <w:lang w:val="sr-Cyrl-RS"/>
        </w:rPr>
      </w:pPr>
      <w:r w:rsidRPr="00A90044">
        <w:rPr>
          <w:rFonts w:ascii="Times New Roman" w:hAnsi="Times New Roman"/>
          <w:sz w:val="24"/>
          <w:szCs w:val="24"/>
          <w:lang w:val="sr-Cyrl-RS"/>
        </w:rPr>
        <w:t>Планирано је организовање 8-10 трибина</w:t>
      </w:r>
    </w:p>
    <w:p w14:paraId="6EA2559A" w14:textId="77777777" w:rsidR="008A25DD" w:rsidRPr="00A90044" w:rsidRDefault="008A25DD" w:rsidP="00133FCF">
      <w:pPr>
        <w:rPr>
          <w:rFonts w:ascii="Times New Roman" w:hAnsi="Times New Roman"/>
          <w:sz w:val="24"/>
          <w:szCs w:val="24"/>
          <w:lang w:val="sr-Cyrl-RS"/>
        </w:rPr>
      </w:pPr>
      <w:r w:rsidRPr="00A90044">
        <w:rPr>
          <w:rFonts w:ascii="Times New Roman" w:hAnsi="Times New Roman"/>
          <w:sz w:val="24"/>
          <w:szCs w:val="24"/>
          <w:lang w:val="sr-Cyrl-RS"/>
        </w:rPr>
        <w:lastRenderedPageBreak/>
        <w:t xml:space="preserve">Оквирни трошкови програма </w:t>
      </w:r>
      <w:r w:rsidRPr="00A90044">
        <w:rPr>
          <w:rFonts w:ascii="Times New Roman" w:hAnsi="Times New Roman"/>
          <w:b/>
          <w:sz w:val="24"/>
          <w:szCs w:val="24"/>
          <w:lang w:val="sr-Cyrl-RS"/>
        </w:rPr>
        <w:t>500.000,оо</w:t>
      </w:r>
      <w:r w:rsidRPr="00A90044">
        <w:rPr>
          <w:rFonts w:ascii="Times New Roman" w:hAnsi="Times New Roman"/>
          <w:sz w:val="24"/>
          <w:szCs w:val="24"/>
          <w:lang w:val="sr-Cyrl-RS"/>
        </w:rPr>
        <w:t xml:space="preserve"> динара</w:t>
      </w:r>
    </w:p>
    <w:p w14:paraId="64BAEB41" w14:textId="77777777" w:rsidR="008A25DD" w:rsidRPr="00A90044" w:rsidRDefault="008A25DD" w:rsidP="00133FCF">
      <w:pPr>
        <w:rPr>
          <w:rFonts w:ascii="Times New Roman" w:hAnsi="Times New Roman"/>
          <w:b/>
          <w:sz w:val="24"/>
          <w:szCs w:val="24"/>
          <w:u w:val="single"/>
          <w:lang w:val="sr-Cyrl-RS"/>
        </w:rPr>
      </w:pPr>
      <w:r w:rsidRPr="00A90044">
        <w:rPr>
          <w:rFonts w:ascii="Times New Roman" w:hAnsi="Times New Roman"/>
          <w:b/>
          <w:sz w:val="24"/>
          <w:szCs w:val="24"/>
          <w:u w:val="single"/>
          <w:lang w:val="sr-Cyrl-RS"/>
        </w:rPr>
        <w:t xml:space="preserve">УКУПНО ЗА ТРИБИНСКИ ПРОГРАМ  500.000,00 динара </w:t>
      </w:r>
    </w:p>
    <w:p w14:paraId="71E0159F" w14:textId="77777777" w:rsidR="008A25DD" w:rsidRPr="00A90044" w:rsidRDefault="008A25DD" w:rsidP="00133FCF">
      <w:pPr>
        <w:rPr>
          <w:rFonts w:ascii="Times New Roman" w:hAnsi="Times New Roman"/>
          <w:b/>
          <w:bCs/>
          <w:sz w:val="24"/>
          <w:szCs w:val="24"/>
          <w:u w:val="single"/>
          <w:lang w:val="sr-Cyrl-RS"/>
        </w:rPr>
      </w:pPr>
      <w:r w:rsidRPr="00A90044">
        <w:rPr>
          <w:rFonts w:ascii="Times New Roman" w:hAnsi="Times New Roman"/>
          <w:b/>
          <w:bCs/>
          <w:sz w:val="24"/>
          <w:szCs w:val="24"/>
          <w:u w:val="single"/>
          <w:lang w:val="sr-Cyrl-RS"/>
        </w:rPr>
        <w:t>ЛИКОВНИ ПРОГРАМ</w:t>
      </w:r>
    </w:p>
    <w:p w14:paraId="3CAA5C03" w14:textId="77777777" w:rsidR="008A25DD" w:rsidRPr="00A90044" w:rsidRDefault="008A25DD" w:rsidP="00133FCF">
      <w:pPr>
        <w:rPr>
          <w:rFonts w:ascii="Times New Roman" w:hAnsi="Times New Roman"/>
          <w:sz w:val="24"/>
          <w:szCs w:val="24"/>
          <w:lang w:val="sr-Cyrl-RS"/>
        </w:rPr>
      </w:pPr>
      <w:r w:rsidRPr="00A90044">
        <w:rPr>
          <w:rFonts w:ascii="Times New Roman" w:hAnsi="Times New Roman"/>
          <w:sz w:val="24"/>
          <w:szCs w:val="24"/>
          <w:lang w:val="sr-Cyrl-RS"/>
        </w:rPr>
        <w:t xml:space="preserve">1.ИЗЛОЖБЕ  ЗНАМЕНИТИХ СРПСКИХ СЛИКАРА </w:t>
      </w:r>
    </w:p>
    <w:p w14:paraId="6E98C49D" w14:textId="77777777" w:rsidR="008A25DD" w:rsidRPr="00A90044" w:rsidRDefault="008A25DD" w:rsidP="00133FCF">
      <w:pPr>
        <w:rPr>
          <w:rFonts w:ascii="Times New Roman" w:hAnsi="Times New Roman"/>
          <w:sz w:val="24"/>
          <w:szCs w:val="24"/>
          <w:lang w:val="sr-Cyrl-RS"/>
        </w:rPr>
      </w:pPr>
      <w:r w:rsidRPr="00A90044">
        <w:rPr>
          <w:rFonts w:ascii="Times New Roman" w:hAnsi="Times New Roman"/>
          <w:sz w:val="24"/>
          <w:szCs w:val="24"/>
          <w:lang w:val="sr-Cyrl-RS"/>
        </w:rPr>
        <w:t xml:space="preserve">Оквирни трошкови изложбе: </w:t>
      </w:r>
      <w:r w:rsidRPr="00A90044">
        <w:rPr>
          <w:rFonts w:ascii="Times New Roman" w:hAnsi="Times New Roman"/>
          <w:b/>
          <w:sz w:val="24"/>
          <w:szCs w:val="24"/>
          <w:lang w:val="sr-Cyrl-RS"/>
        </w:rPr>
        <w:t>500. 000,оо</w:t>
      </w:r>
      <w:r w:rsidRPr="00A90044">
        <w:rPr>
          <w:rFonts w:ascii="Times New Roman" w:hAnsi="Times New Roman"/>
          <w:sz w:val="24"/>
          <w:szCs w:val="24"/>
          <w:lang w:val="sr-Cyrl-RS"/>
        </w:rPr>
        <w:t xml:space="preserve"> динара</w:t>
      </w:r>
    </w:p>
    <w:p w14:paraId="75BBBFF4" w14:textId="77777777" w:rsidR="008A25DD" w:rsidRPr="00A90044" w:rsidRDefault="008A25DD" w:rsidP="00133FCF">
      <w:pPr>
        <w:rPr>
          <w:rFonts w:ascii="Times New Roman" w:hAnsi="Times New Roman"/>
          <w:sz w:val="24"/>
          <w:szCs w:val="24"/>
          <w:lang w:val="sr-Cyrl-RS"/>
        </w:rPr>
      </w:pPr>
      <w:r w:rsidRPr="00A90044">
        <w:rPr>
          <w:rFonts w:ascii="Times New Roman" w:hAnsi="Times New Roman"/>
          <w:sz w:val="24"/>
          <w:szCs w:val="24"/>
          <w:lang w:val="sr-Cyrl-RS"/>
        </w:rPr>
        <w:t>2.САМОСТАЛНА ИЗЛОЖБА НЕКОГ ЛЕСКОВАЧКОГ АУТОРА</w:t>
      </w:r>
    </w:p>
    <w:p w14:paraId="3EBFFCD6" w14:textId="77777777" w:rsidR="008A25DD" w:rsidRPr="00A90044" w:rsidRDefault="008A25DD" w:rsidP="00133FCF">
      <w:pPr>
        <w:rPr>
          <w:rFonts w:ascii="Times New Roman" w:hAnsi="Times New Roman"/>
          <w:sz w:val="24"/>
          <w:szCs w:val="24"/>
          <w:lang w:val="sr-Cyrl-RS"/>
        </w:rPr>
      </w:pPr>
      <w:r w:rsidRPr="00A90044">
        <w:rPr>
          <w:rFonts w:ascii="Times New Roman" w:hAnsi="Times New Roman"/>
          <w:sz w:val="24"/>
          <w:szCs w:val="24"/>
          <w:lang w:val="sr-Cyrl-RS"/>
        </w:rPr>
        <w:t xml:space="preserve">Оквирни трошкови изложбе: </w:t>
      </w:r>
      <w:r w:rsidRPr="00A90044">
        <w:rPr>
          <w:rFonts w:ascii="Times New Roman" w:hAnsi="Times New Roman"/>
          <w:b/>
          <w:sz w:val="24"/>
          <w:szCs w:val="24"/>
          <w:lang w:val="sr-Cyrl-RS"/>
        </w:rPr>
        <w:t>100. 000</w:t>
      </w:r>
      <w:r w:rsidRPr="00A90044">
        <w:rPr>
          <w:rFonts w:ascii="Times New Roman" w:hAnsi="Times New Roman"/>
          <w:sz w:val="24"/>
          <w:szCs w:val="24"/>
          <w:lang w:val="sr-Cyrl-RS"/>
        </w:rPr>
        <w:t>,</w:t>
      </w:r>
      <w:r w:rsidRPr="00A90044">
        <w:rPr>
          <w:rFonts w:ascii="Times New Roman" w:hAnsi="Times New Roman"/>
          <w:b/>
          <w:sz w:val="24"/>
          <w:szCs w:val="24"/>
          <w:lang w:val="sr-Cyrl-RS"/>
        </w:rPr>
        <w:t>оо</w:t>
      </w:r>
      <w:r w:rsidRPr="00A90044">
        <w:rPr>
          <w:rFonts w:ascii="Times New Roman" w:hAnsi="Times New Roman"/>
          <w:sz w:val="24"/>
          <w:szCs w:val="24"/>
          <w:lang w:val="sr-Cyrl-RS"/>
        </w:rPr>
        <w:t xml:space="preserve"> динара</w:t>
      </w:r>
    </w:p>
    <w:p w14:paraId="665367B2" w14:textId="77777777" w:rsidR="008A25DD" w:rsidRPr="00A90044" w:rsidRDefault="008A25DD" w:rsidP="00133FCF">
      <w:pPr>
        <w:rPr>
          <w:rFonts w:ascii="Times New Roman" w:hAnsi="Times New Roman"/>
          <w:sz w:val="24"/>
          <w:szCs w:val="24"/>
          <w:lang w:val="sr-Cyrl-RS"/>
        </w:rPr>
      </w:pPr>
      <w:r w:rsidRPr="00A90044">
        <w:rPr>
          <w:rFonts w:ascii="Times New Roman" w:hAnsi="Times New Roman"/>
          <w:sz w:val="24"/>
          <w:szCs w:val="24"/>
          <w:lang w:val="sr-Cyrl-RS"/>
        </w:rPr>
        <w:t>3.ОКТОБАРСКИ ЛИКОВНИ САЛОН -традиционална смотра најбољих лесковачких ликовних стваралаца- академских сликара</w:t>
      </w:r>
    </w:p>
    <w:p w14:paraId="28BDFC38" w14:textId="77777777" w:rsidR="008A25DD" w:rsidRPr="00A90044" w:rsidRDefault="008A25DD" w:rsidP="00133FCF">
      <w:pPr>
        <w:rPr>
          <w:rFonts w:ascii="Times New Roman" w:hAnsi="Times New Roman"/>
          <w:sz w:val="24"/>
          <w:szCs w:val="24"/>
          <w:lang w:val="sr-Cyrl-RS"/>
        </w:rPr>
      </w:pPr>
      <w:r w:rsidRPr="00A90044">
        <w:rPr>
          <w:rFonts w:ascii="Times New Roman" w:hAnsi="Times New Roman"/>
          <w:sz w:val="24"/>
          <w:szCs w:val="24"/>
          <w:lang w:val="sr-Cyrl-RS"/>
        </w:rPr>
        <w:t xml:space="preserve">Оквирни трошкови програма: </w:t>
      </w:r>
      <w:r w:rsidRPr="00A90044">
        <w:rPr>
          <w:rFonts w:ascii="Times New Roman" w:hAnsi="Times New Roman"/>
          <w:b/>
          <w:sz w:val="24"/>
          <w:szCs w:val="24"/>
          <w:lang w:val="sr-Cyrl-RS"/>
        </w:rPr>
        <w:t>500.000</w:t>
      </w:r>
      <w:r w:rsidRPr="00A90044">
        <w:rPr>
          <w:rFonts w:ascii="Times New Roman" w:hAnsi="Times New Roman"/>
          <w:sz w:val="24"/>
          <w:szCs w:val="24"/>
          <w:lang w:val="sr-Cyrl-RS"/>
        </w:rPr>
        <w:t>,</w:t>
      </w:r>
      <w:r w:rsidRPr="00A90044">
        <w:rPr>
          <w:rFonts w:ascii="Times New Roman" w:hAnsi="Times New Roman"/>
          <w:b/>
          <w:sz w:val="24"/>
          <w:szCs w:val="24"/>
          <w:lang w:val="sr-Cyrl-RS"/>
        </w:rPr>
        <w:t>оо</w:t>
      </w:r>
      <w:r w:rsidRPr="00A90044">
        <w:rPr>
          <w:rFonts w:ascii="Times New Roman" w:hAnsi="Times New Roman"/>
          <w:sz w:val="24"/>
          <w:szCs w:val="24"/>
          <w:lang w:val="sr-Cyrl-RS"/>
        </w:rPr>
        <w:t xml:space="preserve"> дин (награде)</w:t>
      </w:r>
    </w:p>
    <w:p w14:paraId="1B81C10B" w14:textId="77777777" w:rsidR="008A25DD" w:rsidRPr="00A90044" w:rsidRDefault="008A25DD" w:rsidP="00133FCF">
      <w:pPr>
        <w:rPr>
          <w:rFonts w:ascii="Times New Roman" w:hAnsi="Times New Roman"/>
          <w:sz w:val="24"/>
          <w:szCs w:val="24"/>
          <w:lang w:val="sr-Cyrl-RS"/>
        </w:rPr>
      </w:pPr>
      <w:r w:rsidRPr="00A90044">
        <w:rPr>
          <w:rFonts w:ascii="Times New Roman" w:hAnsi="Times New Roman"/>
          <w:sz w:val="24"/>
          <w:szCs w:val="24"/>
          <w:lang w:val="sr-Cyrl-RS"/>
        </w:rPr>
        <w:t>4.МАЈСКИ ЛИКОВНИ САЛОН-традиционална изложба уметника из Лесковца и околине</w:t>
      </w:r>
    </w:p>
    <w:p w14:paraId="5BD78E86" w14:textId="77777777" w:rsidR="008A25DD" w:rsidRPr="00A90044" w:rsidRDefault="008A25DD" w:rsidP="00133FCF">
      <w:pPr>
        <w:rPr>
          <w:rFonts w:ascii="Times New Roman" w:hAnsi="Times New Roman"/>
          <w:sz w:val="24"/>
          <w:szCs w:val="24"/>
          <w:lang w:val="sr-Cyrl-RS"/>
        </w:rPr>
      </w:pPr>
      <w:r w:rsidRPr="00A90044">
        <w:rPr>
          <w:rFonts w:ascii="Times New Roman" w:hAnsi="Times New Roman"/>
          <w:sz w:val="24"/>
          <w:szCs w:val="24"/>
          <w:lang w:val="sr-Cyrl-RS"/>
        </w:rPr>
        <w:t xml:space="preserve">Оквирни трошкови програма: </w:t>
      </w:r>
      <w:r w:rsidRPr="00A90044">
        <w:rPr>
          <w:rFonts w:ascii="Times New Roman" w:hAnsi="Times New Roman"/>
          <w:b/>
          <w:sz w:val="24"/>
          <w:szCs w:val="24"/>
          <w:lang w:val="sr-Cyrl-RS"/>
        </w:rPr>
        <w:t>100.000,оо</w:t>
      </w:r>
      <w:r w:rsidRPr="00A90044">
        <w:rPr>
          <w:rFonts w:ascii="Times New Roman" w:hAnsi="Times New Roman"/>
          <w:sz w:val="24"/>
          <w:szCs w:val="24"/>
          <w:lang w:val="sr-Cyrl-RS"/>
        </w:rPr>
        <w:t xml:space="preserve"> дин</w:t>
      </w:r>
    </w:p>
    <w:p w14:paraId="7783881D" w14:textId="77777777" w:rsidR="008A25DD" w:rsidRPr="00A90044" w:rsidRDefault="008A25DD" w:rsidP="00133FCF">
      <w:pPr>
        <w:rPr>
          <w:rFonts w:ascii="Times New Roman" w:hAnsi="Times New Roman"/>
          <w:sz w:val="24"/>
          <w:szCs w:val="24"/>
          <w:lang w:val="sr-Cyrl-RS"/>
        </w:rPr>
      </w:pPr>
      <w:r w:rsidRPr="00A90044">
        <w:rPr>
          <w:rFonts w:ascii="Times New Roman" w:hAnsi="Times New Roman"/>
          <w:sz w:val="24"/>
          <w:szCs w:val="24"/>
          <w:lang w:val="sr-Cyrl-RS"/>
        </w:rPr>
        <w:t>5.ЛИКОВНА КОЛОНИЈА ВЛАСИНА- седмодневни боравак десеторо сликара- учесника Колоније на Власини. Уметничка дела настала на Колонији остају Лесковачком културном центру</w:t>
      </w:r>
    </w:p>
    <w:p w14:paraId="0C09ADC9" w14:textId="77777777" w:rsidR="008A25DD" w:rsidRPr="00A90044" w:rsidRDefault="008A25DD" w:rsidP="00133FCF">
      <w:pPr>
        <w:rPr>
          <w:rFonts w:ascii="Times New Roman" w:hAnsi="Times New Roman"/>
          <w:sz w:val="24"/>
          <w:szCs w:val="24"/>
          <w:lang w:val="sr-Cyrl-RS"/>
        </w:rPr>
      </w:pPr>
      <w:r w:rsidRPr="00A90044">
        <w:rPr>
          <w:rFonts w:ascii="Times New Roman" w:hAnsi="Times New Roman"/>
          <w:sz w:val="24"/>
          <w:szCs w:val="24"/>
          <w:lang w:val="sr-Cyrl-RS"/>
        </w:rPr>
        <w:t xml:space="preserve">Оквирни трошкови колоније: </w:t>
      </w:r>
      <w:r w:rsidRPr="00A90044">
        <w:rPr>
          <w:rFonts w:ascii="Times New Roman" w:hAnsi="Times New Roman"/>
          <w:b/>
          <w:sz w:val="24"/>
          <w:szCs w:val="24"/>
          <w:lang w:val="sr-Cyrl-RS"/>
        </w:rPr>
        <w:t>1.000.000</w:t>
      </w:r>
      <w:r w:rsidRPr="00A90044">
        <w:rPr>
          <w:rFonts w:ascii="Times New Roman" w:hAnsi="Times New Roman"/>
          <w:sz w:val="24"/>
          <w:szCs w:val="24"/>
          <w:lang w:val="sr-Cyrl-RS"/>
        </w:rPr>
        <w:t>,</w:t>
      </w:r>
      <w:r w:rsidRPr="00A90044">
        <w:rPr>
          <w:rFonts w:ascii="Times New Roman" w:hAnsi="Times New Roman"/>
          <w:b/>
          <w:sz w:val="24"/>
          <w:szCs w:val="24"/>
          <w:lang w:val="sr-Cyrl-RS"/>
        </w:rPr>
        <w:t>оо</w:t>
      </w:r>
      <w:r w:rsidRPr="00A90044">
        <w:rPr>
          <w:rFonts w:ascii="Times New Roman" w:hAnsi="Times New Roman"/>
          <w:sz w:val="24"/>
          <w:szCs w:val="24"/>
          <w:lang w:val="sr-Cyrl-RS"/>
        </w:rPr>
        <w:t xml:space="preserve"> динара</w:t>
      </w:r>
    </w:p>
    <w:p w14:paraId="6A5CA533" w14:textId="77777777" w:rsidR="008A25DD" w:rsidRPr="00A90044" w:rsidRDefault="008A25DD" w:rsidP="00133FCF">
      <w:pPr>
        <w:rPr>
          <w:rFonts w:ascii="Times New Roman" w:hAnsi="Times New Roman"/>
          <w:b/>
          <w:sz w:val="24"/>
          <w:szCs w:val="24"/>
          <w:lang w:val="sr-Cyrl-RS"/>
        </w:rPr>
      </w:pPr>
      <w:r w:rsidRPr="00A90044">
        <w:rPr>
          <w:rFonts w:ascii="Times New Roman" w:hAnsi="Times New Roman"/>
          <w:b/>
          <w:sz w:val="24"/>
          <w:szCs w:val="24"/>
          <w:lang w:val="sr-Cyrl-RS"/>
        </w:rPr>
        <w:t>УКУПНО ЗА ЛИКОВНИ ПРОГРАМ</w:t>
      </w:r>
      <w:r w:rsidRPr="00A90044">
        <w:rPr>
          <w:rFonts w:ascii="Times New Roman" w:hAnsi="Times New Roman"/>
          <w:b/>
          <w:sz w:val="24"/>
          <w:szCs w:val="24"/>
          <w:lang w:val="sr-Cyrl-RS"/>
        </w:rPr>
        <w:tab/>
        <w:t>2.200.000,00 динара</w:t>
      </w:r>
    </w:p>
    <w:p w14:paraId="609611DF" w14:textId="77777777" w:rsidR="000C6DEA" w:rsidRPr="00A90044" w:rsidRDefault="000C6DEA" w:rsidP="00133FCF">
      <w:pPr>
        <w:rPr>
          <w:rFonts w:ascii="Times New Roman" w:hAnsi="Times New Roman"/>
          <w:b/>
          <w:bCs/>
          <w:sz w:val="24"/>
          <w:szCs w:val="24"/>
          <w:u w:val="single"/>
        </w:rPr>
      </w:pPr>
    </w:p>
    <w:p w14:paraId="4A73E4BA" w14:textId="77465775" w:rsidR="006212D0" w:rsidRPr="00A90044" w:rsidRDefault="006212D0" w:rsidP="00133FCF">
      <w:pPr>
        <w:rPr>
          <w:rFonts w:ascii="Times New Roman" w:hAnsi="Times New Roman"/>
          <w:b/>
          <w:bCs/>
          <w:sz w:val="24"/>
          <w:szCs w:val="24"/>
          <w:u w:val="single"/>
        </w:rPr>
      </w:pPr>
      <w:r w:rsidRPr="00A90044">
        <w:rPr>
          <w:rFonts w:ascii="Times New Roman" w:hAnsi="Times New Roman"/>
          <w:b/>
          <w:bCs/>
          <w:sz w:val="24"/>
          <w:szCs w:val="24"/>
          <w:u w:val="single"/>
        </w:rPr>
        <w:t>ДЕЧИЈИ, ОБРАЗОВНИ И ПРОГРАМ ЗА МЛАДЕ</w:t>
      </w:r>
    </w:p>
    <w:p w14:paraId="5B1A8F6E" w14:textId="77777777" w:rsidR="006212D0" w:rsidRPr="00A90044" w:rsidRDefault="006212D0" w:rsidP="00133FCF">
      <w:pPr>
        <w:spacing w:after="0"/>
        <w:rPr>
          <w:rFonts w:ascii="Times New Roman" w:hAnsi="Times New Roman"/>
          <w:b/>
          <w:bCs/>
          <w:sz w:val="24"/>
          <w:szCs w:val="24"/>
          <w:lang w:val="ru-RU"/>
        </w:rPr>
      </w:pPr>
    </w:p>
    <w:p w14:paraId="24FD6354" w14:textId="77777777" w:rsidR="006212D0" w:rsidRPr="00A90044" w:rsidRDefault="006212D0" w:rsidP="00133FCF">
      <w:pPr>
        <w:spacing w:after="0"/>
        <w:rPr>
          <w:rFonts w:ascii="Times New Roman" w:hAnsi="Times New Roman"/>
          <w:sz w:val="24"/>
          <w:szCs w:val="24"/>
          <w:lang w:val="ru-RU"/>
        </w:rPr>
      </w:pPr>
      <w:r w:rsidRPr="00A90044">
        <w:rPr>
          <w:rFonts w:ascii="Times New Roman" w:hAnsi="Times New Roman"/>
          <w:sz w:val="24"/>
          <w:szCs w:val="24"/>
          <w:lang w:val="ru-RU"/>
        </w:rPr>
        <w:t>Овај план годишњих активности има за циљ да пружи разноврсне садржаје који ће задовољити интересовања и потребе деце свих узраста, подстакне креативност, тимски рад и едукацију кроз игру. Наравно,  трудићемо се да сваки месец  буде прилагођен посебним приликама и дешавањима, али ово су програмске активности које  служе као основа за богат и разнолик дечији програм у нашем  културном центру.</w:t>
      </w:r>
    </w:p>
    <w:p w14:paraId="27D8445D" w14:textId="77777777" w:rsidR="006212D0" w:rsidRPr="00A90044" w:rsidRDefault="006212D0" w:rsidP="00133FCF">
      <w:pPr>
        <w:shd w:val="clear" w:color="auto" w:fill="FCFCFC"/>
        <w:spacing w:after="0" w:line="360" w:lineRule="atLeast"/>
        <w:rPr>
          <w:rFonts w:ascii="Times New Roman" w:eastAsia="Times New Roman" w:hAnsi="Times New Roman"/>
          <w:b/>
          <w:bCs/>
          <w:color w:val="C00000"/>
          <w:sz w:val="24"/>
          <w:szCs w:val="24"/>
          <w:lang w:val="sr-Latn-RS"/>
        </w:rPr>
      </w:pPr>
    </w:p>
    <w:p w14:paraId="2EC37C21" w14:textId="77777777" w:rsidR="006212D0" w:rsidRPr="00A90044" w:rsidRDefault="006212D0" w:rsidP="00133FCF">
      <w:pPr>
        <w:shd w:val="clear" w:color="auto" w:fill="FCFCFC"/>
        <w:spacing w:after="0" w:line="360" w:lineRule="atLeast"/>
        <w:rPr>
          <w:rFonts w:ascii="Times New Roman" w:eastAsia="Times New Roman" w:hAnsi="Times New Roman"/>
          <w:color w:val="000000" w:themeColor="text1"/>
          <w:sz w:val="24"/>
          <w:szCs w:val="24"/>
        </w:rPr>
      </w:pPr>
      <w:r w:rsidRPr="00A90044">
        <w:rPr>
          <w:rFonts w:ascii="Times New Roman" w:eastAsia="Times New Roman" w:hAnsi="Times New Roman"/>
          <w:b/>
          <w:bCs/>
          <w:color w:val="000000" w:themeColor="text1"/>
          <w:sz w:val="24"/>
          <w:szCs w:val="24"/>
          <w:lang w:val="sr-Latn-RS"/>
        </w:rPr>
        <w:t>Ликовна радионица </w:t>
      </w:r>
      <w:r w:rsidRPr="00A90044">
        <w:rPr>
          <w:rFonts w:ascii="Times New Roman" w:eastAsia="Times New Roman" w:hAnsi="Times New Roman"/>
          <w:color w:val="000000" w:themeColor="text1"/>
          <w:sz w:val="24"/>
          <w:szCs w:val="24"/>
          <w:lang w:val="sr-Latn-RS"/>
        </w:rPr>
        <w:t> „Модни атеље за мале дизајнере“</w:t>
      </w:r>
      <w:r w:rsidRPr="00A90044">
        <w:rPr>
          <w:rFonts w:ascii="Times New Roman" w:eastAsia="Times New Roman" w:hAnsi="Times New Roman"/>
          <w:color w:val="000000" w:themeColor="text1"/>
          <w:sz w:val="24"/>
          <w:szCs w:val="24"/>
        </w:rPr>
        <w:t>:</w:t>
      </w:r>
    </w:p>
    <w:p w14:paraId="1C7DB763" w14:textId="77777777" w:rsidR="006212D0" w:rsidRPr="00A90044" w:rsidRDefault="006212D0" w:rsidP="00133FCF">
      <w:pPr>
        <w:shd w:val="clear" w:color="auto" w:fill="FCFCFC"/>
        <w:spacing w:after="0" w:line="360" w:lineRule="atLeast"/>
        <w:rPr>
          <w:rFonts w:ascii="Times New Roman" w:eastAsia="Times New Roman" w:hAnsi="Times New Roman"/>
          <w:color w:val="000000" w:themeColor="text1"/>
          <w:sz w:val="24"/>
          <w:szCs w:val="24"/>
        </w:rPr>
      </w:pPr>
      <w:r w:rsidRPr="00A90044">
        <w:rPr>
          <w:rFonts w:ascii="Times New Roman" w:eastAsia="Times New Roman" w:hAnsi="Times New Roman"/>
          <w:color w:val="000000" w:themeColor="text1"/>
          <w:sz w:val="24"/>
          <w:szCs w:val="24"/>
          <w:lang w:val="ru-RU"/>
        </w:rPr>
        <w:t>Ово је едукативни програм намењен деци од 7 до 15 година</w:t>
      </w:r>
      <w:r w:rsidRPr="00A90044">
        <w:rPr>
          <w:rFonts w:ascii="Times New Roman" w:eastAsia="Times New Roman" w:hAnsi="Times New Roman"/>
          <w:color w:val="000000" w:themeColor="text1"/>
          <w:sz w:val="24"/>
          <w:szCs w:val="24"/>
          <w:lang w:val="sr-Latn-RS"/>
        </w:rPr>
        <w:t xml:space="preserve">. Програм ће обухватити неколико фаза. Прво ће деца учити основе дизајна одеће, где ће радити скице и припремати своје идеје. Након тога, едукатор  ће их водити кроз процес шивења и стилизовања. Деца ће имати прилику да користе различите материјале како би </w:t>
      </w:r>
      <w:r w:rsidRPr="00A90044">
        <w:rPr>
          <w:rFonts w:ascii="Times New Roman" w:eastAsia="Times New Roman" w:hAnsi="Times New Roman"/>
          <w:color w:val="000000" w:themeColor="text1"/>
          <w:sz w:val="24"/>
          <w:szCs w:val="24"/>
          <w:lang w:val="sr-Latn-RS"/>
        </w:rPr>
        <w:lastRenderedPageBreak/>
        <w:t>креирали своје оригиналне креације. На крају програма ће бити организована модна ревија где ће деца прошетати пистом носећи своје креације, а публика ће оцењивати њихове модне идеје.</w:t>
      </w:r>
    </w:p>
    <w:p w14:paraId="1DF109B0" w14:textId="77777777" w:rsidR="006212D0" w:rsidRPr="00A90044" w:rsidRDefault="006212D0" w:rsidP="00133FCF">
      <w:pPr>
        <w:spacing w:after="0"/>
        <w:rPr>
          <w:rFonts w:ascii="Times New Roman" w:eastAsia="Times New Roman" w:hAnsi="Times New Roman"/>
          <w:color w:val="000000" w:themeColor="text1"/>
          <w:sz w:val="24"/>
          <w:szCs w:val="24"/>
        </w:rPr>
      </w:pPr>
      <w:r w:rsidRPr="00A90044">
        <w:rPr>
          <w:rFonts w:ascii="Times New Roman" w:eastAsia="Times New Roman" w:hAnsi="Times New Roman"/>
          <w:color w:val="000000" w:themeColor="text1"/>
          <w:sz w:val="24"/>
          <w:szCs w:val="24"/>
        </w:rPr>
        <w:t> </w:t>
      </w:r>
    </w:p>
    <w:p w14:paraId="430D6BAC" w14:textId="77777777" w:rsidR="006212D0" w:rsidRPr="00A90044" w:rsidRDefault="006212D0" w:rsidP="00133FCF">
      <w:pPr>
        <w:spacing w:after="0"/>
        <w:rPr>
          <w:rFonts w:ascii="Times New Roman" w:hAnsi="Times New Roman"/>
          <w:b/>
          <w:bCs/>
          <w:color w:val="000000" w:themeColor="text1"/>
          <w:sz w:val="24"/>
          <w:szCs w:val="24"/>
          <w:lang w:val="ru-RU"/>
        </w:rPr>
      </w:pPr>
      <w:r w:rsidRPr="00A90044">
        <w:rPr>
          <w:rFonts w:ascii="Times New Roman" w:hAnsi="Times New Roman"/>
          <w:b/>
          <w:bCs/>
          <w:color w:val="000000" w:themeColor="text1"/>
          <w:sz w:val="24"/>
          <w:szCs w:val="24"/>
          <w:lang w:val="ru-RU"/>
        </w:rPr>
        <w:t>Ликовна радионица  са локалним уметницима:</w:t>
      </w:r>
    </w:p>
    <w:p w14:paraId="74E86AF1" w14:textId="77777777" w:rsidR="006212D0" w:rsidRPr="00A90044" w:rsidRDefault="006212D0" w:rsidP="00133FCF">
      <w:pPr>
        <w:spacing w:after="0"/>
        <w:rPr>
          <w:rFonts w:ascii="Times New Roman" w:hAnsi="Times New Roman"/>
          <w:b/>
          <w:bCs/>
          <w:color w:val="000000" w:themeColor="text1"/>
          <w:sz w:val="24"/>
          <w:szCs w:val="24"/>
          <w:lang w:val="ru-RU"/>
        </w:rPr>
      </w:pPr>
      <w:r w:rsidRPr="00A90044">
        <w:rPr>
          <w:rFonts w:ascii="Times New Roman" w:hAnsi="Times New Roman"/>
          <w:color w:val="000000" w:themeColor="text1"/>
          <w:sz w:val="24"/>
          <w:szCs w:val="24"/>
          <w:lang w:val="ru-RU"/>
        </w:rPr>
        <w:t>Овај програм ће укључити посебне госте - локалне уметнике из различитих уметничких области. Они ће провести време са децом, делити своје вештине и технике и инспирисати их да стварају своја уметничка дела. Деца ће имати прилику да постављају питања и сазнају о њиховим искуствима у свету уметности.  Едукатори ће помоћи деци да примене нове технике и развијају своје уметничке вештине кроз вођене радионице са гостујућим уметницима.</w:t>
      </w:r>
    </w:p>
    <w:p w14:paraId="135B8801" w14:textId="77777777" w:rsidR="006212D0" w:rsidRPr="00A90044" w:rsidRDefault="006212D0" w:rsidP="00133FCF">
      <w:pPr>
        <w:spacing w:after="0"/>
        <w:rPr>
          <w:rFonts w:ascii="Times New Roman" w:hAnsi="Times New Roman"/>
          <w:b/>
          <w:bCs/>
          <w:color w:val="000000" w:themeColor="text1"/>
          <w:sz w:val="24"/>
          <w:szCs w:val="24"/>
          <w:lang w:val="ru-RU"/>
        </w:rPr>
      </w:pPr>
    </w:p>
    <w:p w14:paraId="397D49EF" w14:textId="77777777" w:rsidR="006212D0" w:rsidRPr="00A90044" w:rsidRDefault="006212D0" w:rsidP="00133FCF">
      <w:pPr>
        <w:spacing w:after="0"/>
        <w:rPr>
          <w:rFonts w:ascii="Times New Roman" w:hAnsi="Times New Roman"/>
          <w:b/>
          <w:bCs/>
          <w:color w:val="000000" w:themeColor="text1"/>
          <w:sz w:val="24"/>
          <w:szCs w:val="24"/>
          <w:lang w:val="ru-RU"/>
        </w:rPr>
      </w:pPr>
      <w:r w:rsidRPr="00A90044">
        <w:rPr>
          <w:rFonts w:ascii="Times New Roman" w:eastAsia="Times New Roman" w:hAnsi="Times New Roman"/>
          <w:color w:val="000000" w:themeColor="text1"/>
          <w:sz w:val="24"/>
          <w:szCs w:val="24"/>
        </w:rPr>
        <w:t> </w:t>
      </w:r>
      <w:r w:rsidRPr="00A90044">
        <w:rPr>
          <w:rFonts w:ascii="Times New Roman" w:eastAsia="Times New Roman" w:hAnsi="Times New Roman"/>
          <w:b/>
          <w:bCs/>
          <w:color w:val="000000" w:themeColor="text1"/>
          <w:sz w:val="24"/>
          <w:szCs w:val="24"/>
        </w:rPr>
        <w:t>Радионица</w:t>
      </w:r>
      <w:r w:rsidRPr="00A90044">
        <w:rPr>
          <w:rFonts w:ascii="Times New Roman" w:eastAsia="Times New Roman" w:hAnsi="Times New Roman"/>
          <w:color w:val="000000" w:themeColor="text1"/>
          <w:sz w:val="24"/>
          <w:szCs w:val="24"/>
        </w:rPr>
        <w:t> </w:t>
      </w:r>
      <w:r w:rsidRPr="00A90044">
        <w:rPr>
          <w:rFonts w:ascii="Times New Roman" w:eastAsia="Times New Roman" w:hAnsi="Times New Roman"/>
          <w:color w:val="000000" w:themeColor="text1"/>
          <w:sz w:val="24"/>
          <w:szCs w:val="24"/>
          <w:lang w:val="sr-Latn-RS"/>
        </w:rPr>
        <w:t>„</w:t>
      </w:r>
      <w:r w:rsidRPr="00A90044">
        <w:rPr>
          <w:rFonts w:ascii="Times New Roman" w:eastAsia="Times New Roman" w:hAnsi="Times New Roman"/>
          <w:color w:val="000000" w:themeColor="text1"/>
          <w:sz w:val="24"/>
          <w:szCs w:val="24"/>
        </w:rPr>
        <w:t>Креативна рециклажа”:</w:t>
      </w:r>
    </w:p>
    <w:p w14:paraId="168A18D0" w14:textId="77777777" w:rsidR="006212D0" w:rsidRPr="00A90044" w:rsidRDefault="006212D0" w:rsidP="00133FCF">
      <w:pPr>
        <w:shd w:val="clear" w:color="auto" w:fill="FCFCFC"/>
        <w:spacing w:after="0" w:line="360" w:lineRule="atLeast"/>
        <w:rPr>
          <w:rFonts w:ascii="Times New Roman" w:eastAsia="Times New Roman" w:hAnsi="Times New Roman"/>
          <w:color w:val="000000" w:themeColor="text1"/>
          <w:sz w:val="24"/>
          <w:szCs w:val="24"/>
        </w:rPr>
      </w:pPr>
      <w:r w:rsidRPr="00A90044">
        <w:rPr>
          <w:rFonts w:ascii="Times New Roman" w:eastAsia="Times New Roman" w:hAnsi="Times New Roman"/>
          <w:color w:val="000000" w:themeColor="text1"/>
          <w:sz w:val="24"/>
          <w:szCs w:val="24"/>
        </w:rPr>
        <w:t>Ова радионица ће почети са кратким предавањем о важности рециклаже и њеном утицају на заштиту животне средине. Након тога, деца ће добити рециклиране материјале (пластика, папир, картон итд.) и алатке за рад. </w:t>
      </w:r>
      <w:r w:rsidRPr="00A90044">
        <w:rPr>
          <w:rFonts w:ascii="Times New Roman" w:eastAsia="Times New Roman" w:hAnsi="Times New Roman"/>
          <w:color w:val="000000" w:themeColor="text1"/>
          <w:sz w:val="24"/>
          <w:szCs w:val="24"/>
          <w:lang w:val="sr-Latn-RS"/>
        </w:rPr>
        <w:t>Едукатор </w:t>
      </w:r>
      <w:r w:rsidRPr="00A90044">
        <w:rPr>
          <w:rFonts w:ascii="Times New Roman" w:eastAsia="Times New Roman" w:hAnsi="Times New Roman"/>
          <w:color w:val="000000" w:themeColor="text1"/>
          <w:sz w:val="24"/>
          <w:szCs w:val="24"/>
        </w:rPr>
        <w:t> ће их водити кроз процес израде скулптура, мозаичких слика или инсталација користећи ове материјале. Деца ће научити како рециклирати отпад у уметничке сврхе, стварајући лепе и инспиративне радове.</w:t>
      </w:r>
    </w:p>
    <w:p w14:paraId="4AE6A5E0" w14:textId="77777777" w:rsidR="006212D0" w:rsidRPr="00A90044" w:rsidRDefault="006212D0" w:rsidP="00133FCF">
      <w:pPr>
        <w:shd w:val="clear" w:color="auto" w:fill="FCFCFC"/>
        <w:spacing w:after="0" w:line="360" w:lineRule="atLeast"/>
        <w:rPr>
          <w:rFonts w:ascii="Times New Roman" w:eastAsia="Times New Roman" w:hAnsi="Times New Roman"/>
          <w:color w:val="000000" w:themeColor="text1"/>
          <w:sz w:val="24"/>
          <w:szCs w:val="24"/>
        </w:rPr>
      </w:pPr>
    </w:p>
    <w:p w14:paraId="0D7652B4" w14:textId="77777777" w:rsidR="006212D0" w:rsidRPr="00A90044" w:rsidRDefault="006212D0" w:rsidP="00133FCF">
      <w:pPr>
        <w:shd w:val="clear" w:color="auto" w:fill="FCFCFC"/>
        <w:spacing w:after="0" w:line="360" w:lineRule="atLeast"/>
        <w:rPr>
          <w:rFonts w:ascii="Times New Roman" w:eastAsia="Times New Roman" w:hAnsi="Times New Roman"/>
          <w:color w:val="000000" w:themeColor="text1"/>
          <w:sz w:val="24"/>
          <w:szCs w:val="24"/>
        </w:rPr>
      </w:pPr>
      <w:r w:rsidRPr="00A90044">
        <w:rPr>
          <w:rFonts w:ascii="Times New Roman" w:hAnsi="Times New Roman"/>
          <w:b/>
          <w:bCs/>
          <w:color w:val="000000" w:themeColor="text1"/>
          <w:sz w:val="24"/>
          <w:szCs w:val="24"/>
          <w:lang w:val="sr-Cyrl-RS"/>
        </w:rPr>
        <w:t>Балетска радионица</w:t>
      </w:r>
      <w:r w:rsidRPr="00A90044">
        <w:rPr>
          <w:rFonts w:ascii="Times New Roman" w:hAnsi="Times New Roman"/>
          <w:color w:val="000000" w:themeColor="text1"/>
          <w:sz w:val="24"/>
          <w:szCs w:val="24"/>
          <w:lang w:val="sr-Cyrl-RS"/>
        </w:rPr>
        <w:t xml:space="preserve"> „Балетска авантура“</w:t>
      </w:r>
      <w:r w:rsidRPr="00A90044">
        <w:rPr>
          <w:rFonts w:ascii="Times New Roman" w:hAnsi="Times New Roman"/>
          <w:color w:val="000000" w:themeColor="text1"/>
          <w:sz w:val="24"/>
          <w:szCs w:val="24"/>
        </w:rPr>
        <w:t>:</w:t>
      </w:r>
    </w:p>
    <w:p w14:paraId="0F4F6C14" w14:textId="77777777" w:rsidR="006212D0" w:rsidRPr="00A90044" w:rsidRDefault="006212D0" w:rsidP="00133FCF">
      <w:pPr>
        <w:spacing w:after="0"/>
        <w:rPr>
          <w:rFonts w:ascii="Times New Roman" w:hAnsi="Times New Roman"/>
          <w:color w:val="000000" w:themeColor="text1"/>
          <w:sz w:val="24"/>
          <w:szCs w:val="24"/>
          <w:lang w:val="sr-Cyrl-RS"/>
        </w:rPr>
      </w:pPr>
      <w:r w:rsidRPr="00A90044">
        <w:rPr>
          <w:rFonts w:ascii="Times New Roman" w:hAnsi="Times New Roman"/>
          <w:color w:val="000000" w:themeColor="text1"/>
          <w:sz w:val="24"/>
          <w:szCs w:val="24"/>
          <w:lang w:val="sr-Cyrl-RS"/>
        </w:rPr>
        <w:t>Овај програм ће се фокусирати на основе балета и класичног плеса. Деца ће учити основне позиције стопала, руку и тела, као и балетске кораке и покрете. Едукатор ће користити креативне методе учења како би деци приближили грациозност и елеганцију балетских  покрета. Биће организоване различите вежбе, игре и импровизације како би се развила дечија машта и изражајност кроз плес. На крају програма, деца ће извести једноставне кореографије пред родитељима и пријатељима.</w:t>
      </w:r>
    </w:p>
    <w:p w14:paraId="74F206F1" w14:textId="77777777" w:rsidR="006212D0" w:rsidRPr="00A90044" w:rsidRDefault="006212D0" w:rsidP="00133FCF">
      <w:pPr>
        <w:spacing w:after="0"/>
        <w:rPr>
          <w:rFonts w:ascii="Times New Roman" w:hAnsi="Times New Roman"/>
          <w:color w:val="000000" w:themeColor="text1"/>
          <w:sz w:val="24"/>
          <w:szCs w:val="24"/>
          <w:lang w:val="sr-Cyrl-RS"/>
        </w:rPr>
      </w:pPr>
    </w:p>
    <w:p w14:paraId="040136ED" w14:textId="77777777" w:rsidR="006212D0" w:rsidRPr="00A90044" w:rsidRDefault="006212D0" w:rsidP="00133FCF">
      <w:pPr>
        <w:spacing w:after="0"/>
        <w:rPr>
          <w:rFonts w:ascii="Times New Roman" w:hAnsi="Times New Roman"/>
          <w:color w:val="000000" w:themeColor="text1"/>
          <w:sz w:val="24"/>
          <w:szCs w:val="24"/>
          <w:lang w:val="sr-Cyrl-RS"/>
        </w:rPr>
      </w:pPr>
      <w:r w:rsidRPr="00A90044">
        <w:rPr>
          <w:rFonts w:ascii="Times New Roman" w:hAnsi="Times New Roman"/>
          <w:b/>
          <w:bCs/>
          <w:color w:val="000000" w:themeColor="text1"/>
          <w:sz w:val="24"/>
          <w:szCs w:val="24"/>
          <w:lang w:val="sr-Cyrl-RS"/>
        </w:rPr>
        <w:t>Балетска радионца</w:t>
      </w:r>
      <w:r w:rsidRPr="00A90044">
        <w:rPr>
          <w:rFonts w:ascii="Times New Roman" w:hAnsi="Times New Roman"/>
          <w:color w:val="000000" w:themeColor="text1"/>
          <w:sz w:val="24"/>
          <w:szCs w:val="24"/>
          <w:lang w:val="sr-Cyrl-RS"/>
        </w:rPr>
        <w:t xml:space="preserve"> „Испричај ми причу плесним покретом“:</w:t>
      </w:r>
    </w:p>
    <w:p w14:paraId="3DA4E0D0" w14:textId="77777777" w:rsidR="006212D0" w:rsidRPr="00A90044" w:rsidRDefault="006212D0" w:rsidP="00133FCF">
      <w:pPr>
        <w:spacing w:after="0"/>
        <w:rPr>
          <w:rFonts w:ascii="Times New Roman" w:hAnsi="Times New Roman"/>
          <w:color w:val="000000" w:themeColor="text1"/>
          <w:sz w:val="24"/>
          <w:szCs w:val="24"/>
        </w:rPr>
      </w:pPr>
      <w:r w:rsidRPr="00A90044">
        <w:rPr>
          <w:rFonts w:ascii="Times New Roman" w:hAnsi="Times New Roman"/>
          <w:color w:val="000000" w:themeColor="text1"/>
          <w:sz w:val="24"/>
          <w:szCs w:val="24"/>
        </w:rPr>
        <w:t xml:space="preserve">Овај програм ће комбиновати елементе балета са причама и драматизацијом. Деца ће учити плесне кораке и технике балета које ће касније применити у причању приче кроз плес. Свака група ће изабрати своју причу и кроз балетне покрете оживети ликове и догађаје из приче. </w:t>
      </w:r>
      <w:r w:rsidRPr="00A90044">
        <w:rPr>
          <w:rFonts w:ascii="Times New Roman" w:hAnsi="Times New Roman"/>
          <w:color w:val="000000" w:themeColor="text1"/>
          <w:sz w:val="24"/>
          <w:szCs w:val="24"/>
          <w:lang w:val="sr-Cyrl-RS"/>
        </w:rPr>
        <w:t xml:space="preserve">Едукатор </w:t>
      </w:r>
      <w:r w:rsidRPr="00A90044">
        <w:rPr>
          <w:rFonts w:ascii="Times New Roman" w:hAnsi="Times New Roman"/>
          <w:color w:val="000000" w:themeColor="text1"/>
          <w:sz w:val="24"/>
          <w:szCs w:val="24"/>
        </w:rPr>
        <w:t xml:space="preserve"> ће их водити кроз процес драматизације и плесне кореографије како би извели целу причу на крају програма.</w:t>
      </w:r>
    </w:p>
    <w:p w14:paraId="795166AC" w14:textId="77777777" w:rsidR="006212D0" w:rsidRPr="00A90044" w:rsidRDefault="006212D0" w:rsidP="00133FCF">
      <w:pPr>
        <w:spacing w:after="0"/>
        <w:rPr>
          <w:rFonts w:ascii="Times New Roman" w:hAnsi="Times New Roman"/>
          <w:color w:val="000000" w:themeColor="text1"/>
          <w:sz w:val="24"/>
          <w:szCs w:val="24"/>
          <w:lang w:val="ru-RU"/>
        </w:rPr>
      </w:pPr>
    </w:p>
    <w:p w14:paraId="42DCCFE4" w14:textId="77777777" w:rsidR="006212D0" w:rsidRPr="00A90044" w:rsidRDefault="006212D0" w:rsidP="00133FCF">
      <w:pPr>
        <w:spacing w:after="0"/>
        <w:rPr>
          <w:rFonts w:ascii="Times New Roman" w:hAnsi="Times New Roman"/>
          <w:bCs/>
          <w:color w:val="000000" w:themeColor="text1"/>
          <w:sz w:val="24"/>
          <w:szCs w:val="24"/>
        </w:rPr>
      </w:pPr>
      <w:r w:rsidRPr="00A90044">
        <w:rPr>
          <w:rFonts w:ascii="Times New Roman" w:hAnsi="Times New Roman"/>
          <w:b/>
          <w:bCs/>
          <w:color w:val="000000" w:themeColor="text1"/>
          <w:sz w:val="24"/>
          <w:szCs w:val="24"/>
          <w:lang w:val="ru-RU"/>
        </w:rPr>
        <w:t>Књижевна радионица</w:t>
      </w:r>
      <w:r w:rsidRPr="00A90044">
        <w:rPr>
          <w:rFonts w:ascii="Times New Roman" w:hAnsi="Times New Roman"/>
          <w:bCs/>
          <w:color w:val="000000" w:themeColor="text1"/>
          <w:sz w:val="24"/>
          <w:szCs w:val="24"/>
          <w:lang w:val="ru-RU"/>
        </w:rPr>
        <w:t xml:space="preserve"> </w:t>
      </w:r>
      <w:r w:rsidRPr="00A90044">
        <w:rPr>
          <w:rFonts w:ascii="Times New Roman" w:hAnsi="Times New Roman"/>
          <w:bCs/>
          <w:color w:val="000000" w:themeColor="text1"/>
          <w:sz w:val="24"/>
          <w:szCs w:val="24"/>
          <w:lang w:val="sr-Latn-RS"/>
        </w:rPr>
        <w:t>„</w:t>
      </w:r>
      <w:r w:rsidRPr="00A90044">
        <w:rPr>
          <w:rFonts w:ascii="Times New Roman" w:hAnsi="Times New Roman"/>
          <w:bCs/>
          <w:color w:val="000000" w:themeColor="text1"/>
          <w:sz w:val="24"/>
          <w:szCs w:val="24"/>
          <w:lang w:val="sr-Cyrl-RS"/>
        </w:rPr>
        <w:t>Звездане приче“</w:t>
      </w:r>
      <w:r w:rsidRPr="00A90044">
        <w:rPr>
          <w:rFonts w:ascii="Times New Roman" w:hAnsi="Times New Roman"/>
          <w:bCs/>
          <w:color w:val="000000" w:themeColor="text1"/>
          <w:sz w:val="24"/>
          <w:szCs w:val="24"/>
        </w:rPr>
        <w:t>:</w:t>
      </w:r>
    </w:p>
    <w:p w14:paraId="2C203DF6" w14:textId="77777777" w:rsidR="006212D0" w:rsidRPr="00A90044" w:rsidRDefault="006212D0" w:rsidP="00133FCF">
      <w:pPr>
        <w:spacing w:after="0"/>
        <w:rPr>
          <w:rFonts w:ascii="Times New Roman" w:hAnsi="Times New Roman"/>
          <w:bCs/>
          <w:color w:val="000000" w:themeColor="text1"/>
          <w:sz w:val="24"/>
          <w:szCs w:val="24"/>
          <w:lang w:val="ru-RU"/>
        </w:rPr>
      </w:pPr>
      <w:r w:rsidRPr="00A90044">
        <w:rPr>
          <w:rFonts w:ascii="Times New Roman" w:hAnsi="Times New Roman"/>
          <w:color w:val="000000" w:themeColor="text1"/>
          <w:sz w:val="24"/>
          <w:szCs w:val="24"/>
          <w:lang w:val="ru-RU"/>
        </w:rPr>
        <w:t xml:space="preserve">Едукативно-уметнички програм  за децу узраста од 5 до 13 година. Ова   радионица је замишљена да   деца проведу  вече под  отвореним звезданим небом  слушајући  приче, митове и легенде из различитих култура  о звездама и космосу. </w:t>
      </w:r>
    </w:p>
    <w:p w14:paraId="6BF5E1ED" w14:textId="77777777" w:rsidR="006212D0" w:rsidRPr="00A90044" w:rsidRDefault="006212D0" w:rsidP="00133FCF">
      <w:pPr>
        <w:spacing w:after="0"/>
        <w:rPr>
          <w:rFonts w:ascii="Times New Roman" w:hAnsi="Times New Roman"/>
          <w:bCs/>
          <w:color w:val="000000" w:themeColor="text1"/>
          <w:sz w:val="24"/>
          <w:szCs w:val="24"/>
          <w:lang w:val="ru-RU"/>
        </w:rPr>
      </w:pPr>
      <w:r w:rsidRPr="00A90044">
        <w:rPr>
          <w:rFonts w:ascii="Times New Roman" w:hAnsi="Times New Roman"/>
          <w:bCs/>
          <w:color w:val="000000" w:themeColor="text1"/>
          <w:sz w:val="24"/>
          <w:szCs w:val="24"/>
          <w:lang w:val="ru-RU"/>
        </w:rPr>
        <w:t>Радионице ће бити обогаћене музиком и  видео презентацјом што ће све заједно представљати један прави аудио-визуални доживљај за полазнике.</w:t>
      </w:r>
    </w:p>
    <w:p w14:paraId="52E93FF3" w14:textId="77777777" w:rsidR="006212D0" w:rsidRPr="00A90044" w:rsidRDefault="006212D0" w:rsidP="00133FCF">
      <w:pPr>
        <w:spacing w:after="0"/>
        <w:rPr>
          <w:rFonts w:ascii="Times New Roman" w:hAnsi="Times New Roman"/>
          <w:bCs/>
          <w:color w:val="000000" w:themeColor="text1"/>
          <w:sz w:val="24"/>
          <w:szCs w:val="24"/>
          <w:lang w:val="ru-RU"/>
        </w:rPr>
      </w:pPr>
    </w:p>
    <w:p w14:paraId="59473B0C" w14:textId="77777777" w:rsidR="006212D0" w:rsidRPr="00A90044" w:rsidRDefault="006212D0" w:rsidP="00133FCF">
      <w:pPr>
        <w:spacing w:after="0"/>
        <w:rPr>
          <w:rFonts w:ascii="Times New Roman" w:hAnsi="Times New Roman"/>
          <w:bCs/>
          <w:color w:val="C00000"/>
          <w:sz w:val="24"/>
          <w:szCs w:val="24"/>
          <w:lang w:val="ru-RU"/>
        </w:rPr>
      </w:pPr>
      <w:r w:rsidRPr="00A90044">
        <w:rPr>
          <w:rFonts w:ascii="Times New Roman" w:hAnsi="Times New Roman"/>
          <w:b/>
          <w:bCs/>
          <w:sz w:val="24"/>
          <w:szCs w:val="24"/>
          <w:lang w:val="ru-RU"/>
        </w:rPr>
        <w:lastRenderedPageBreak/>
        <w:t>Радионице израде средњовековног  накита</w:t>
      </w:r>
    </w:p>
    <w:p w14:paraId="1CB1192C" w14:textId="77777777" w:rsidR="006212D0" w:rsidRPr="00A90044" w:rsidRDefault="006212D0" w:rsidP="00133FCF">
      <w:pPr>
        <w:spacing w:after="0"/>
        <w:rPr>
          <w:rFonts w:ascii="Times New Roman" w:hAnsi="Times New Roman"/>
          <w:b/>
          <w:bCs/>
          <w:sz w:val="24"/>
          <w:szCs w:val="24"/>
          <w:lang w:val="ru-RU"/>
        </w:rPr>
      </w:pPr>
      <w:r w:rsidRPr="00A90044">
        <w:rPr>
          <w:rFonts w:ascii="Times New Roman" w:hAnsi="Times New Roman"/>
          <w:sz w:val="24"/>
          <w:szCs w:val="24"/>
          <w:lang w:val="ru-RU"/>
        </w:rPr>
        <w:t>Ово је  уметничко – едукативни програм намењен  деци од 9 до 15 година на коме ће се полазници  упознати са историјом израде   накита и покушати да, различитим техникама  и у материјалу који им буде доступан,  сами креирају и дизајнирају накит по узору на старе мајсторе.</w:t>
      </w:r>
    </w:p>
    <w:p w14:paraId="511F7058" w14:textId="77777777" w:rsidR="006212D0" w:rsidRPr="00A90044" w:rsidRDefault="006212D0" w:rsidP="00133FCF">
      <w:pPr>
        <w:spacing w:after="0"/>
        <w:rPr>
          <w:rFonts w:ascii="Times New Roman" w:hAnsi="Times New Roman"/>
          <w:b/>
          <w:bCs/>
          <w:sz w:val="24"/>
          <w:szCs w:val="24"/>
          <w:lang w:val="ru-RU"/>
        </w:rPr>
      </w:pPr>
    </w:p>
    <w:p w14:paraId="3E25C51F" w14:textId="77777777" w:rsidR="006212D0" w:rsidRPr="00A90044" w:rsidRDefault="006212D0" w:rsidP="00133FCF">
      <w:pPr>
        <w:spacing w:after="0"/>
        <w:rPr>
          <w:rFonts w:ascii="Times New Roman" w:hAnsi="Times New Roman"/>
          <w:b/>
          <w:bCs/>
          <w:sz w:val="24"/>
          <w:szCs w:val="24"/>
        </w:rPr>
      </w:pPr>
      <w:r w:rsidRPr="00A90044">
        <w:rPr>
          <w:rFonts w:ascii="Times New Roman" w:hAnsi="Times New Roman"/>
          <w:b/>
          <w:bCs/>
          <w:sz w:val="24"/>
          <w:szCs w:val="24"/>
        </w:rPr>
        <w:t>Музичка радионица</w:t>
      </w:r>
      <w:r w:rsidRPr="00A90044">
        <w:rPr>
          <w:rFonts w:ascii="Times New Roman" w:hAnsi="Times New Roman"/>
          <w:bCs/>
          <w:sz w:val="24"/>
          <w:szCs w:val="24"/>
        </w:rPr>
        <w:t xml:space="preserve"> </w:t>
      </w:r>
      <w:r w:rsidRPr="00A90044">
        <w:rPr>
          <w:rFonts w:ascii="Times New Roman" w:hAnsi="Times New Roman"/>
          <w:bCs/>
          <w:sz w:val="24"/>
          <w:szCs w:val="24"/>
          <w:lang w:val="sr-Cyrl-RS"/>
        </w:rPr>
        <w:t>„Музички лавиринт“</w:t>
      </w:r>
      <w:r w:rsidRPr="00A90044">
        <w:rPr>
          <w:rFonts w:ascii="Times New Roman" w:hAnsi="Times New Roman"/>
          <w:bCs/>
          <w:sz w:val="24"/>
          <w:szCs w:val="24"/>
        </w:rPr>
        <w:t>:</w:t>
      </w:r>
    </w:p>
    <w:p w14:paraId="4A081858" w14:textId="77777777" w:rsidR="006212D0" w:rsidRPr="00A90044" w:rsidRDefault="006212D0" w:rsidP="00133FCF">
      <w:pPr>
        <w:spacing w:after="0"/>
        <w:rPr>
          <w:rFonts w:ascii="Times New Roman" w:hAnsi="Times New Roman"/>
          <w:sz w:val="24"/>
          <w:szCs w:val="24"/>
          <w:lang w:val="ru-RU"/>
        </w:rPr>
      </w:pPr>
      <w:r w:rsidRPr="00A90044">
        <w:rPr>
          <w:rFonts w:ascii="Times New Roman" w:hAnsi="Times New Roman"/>
          <w:sz w:val="24"/>
          <w:szCs w:val="24"/>
          <w:lang w:val="ru-RU"/>
        </w:rPr>
        <w:t xml:space="preserve">Програм намењен деци од 7 до 12 година  на коме ће се упознати са  делима  великих композитора као и са инструментима на којима су извођена. </w:t>
      </w:r>
    </w:p>
    <w:p w14:paraId="339AB8E4" w14:textId="77777777" w:rsidR="006212D0" w:rsidRPr="00A90044" w:rsidRDefault="006212D0" w:rsidP="00133FCF">
      <w:pPr>
        <w:spacing w:after="0"/>
        <w:rPr>
          <w:rFonts w:ascii="Times New Roman" w:hAnsi="Times New Roman"/>
          <w:sz w:val="24"/>
          <w:szCs w:val="24"/>
          <w:lang w:val="ru-RU"/>
        </w:rPr>
      </w:pPr>
      <w:r w:rsidRPr="00A90044">
        <w:rPr>
          <w:rFonts w:ascii="Times New Roman" w:hAnsi="Times New Roman"/>
          <w:sz w:val="24"/>
          <w:szCs w:val="24"/>
          <w:lang w:val="ru-RU"/>
        </w:rPr>
        <w:t xml:space="preserve"> Програм ће се одржавати једном месечно, а циљ овог програма је приближавање стваралаштва врхунских композитора класичне музике припадницима младе генерације и развијање  естетских критеријума у области музичке уметности, и стицање навике посећивања  концерта озбиљне музике  без обзира на музичко образовање.</w:t>
      </w:r>
    </w:p>
    <w:p w14:paraId="51B3E343" w14:textId="77777777" w:rsidR="006212D0" w:rsidRPr="00A90044" w:rsidRDefault="006212D0" w:rsidP="00133FCF">
      <w:pPr>
        <w:spacing w:after="0"/>
        <w:rPr>
          <w:rFonts w:ascii="Times New Roman" w:hAnsi="Times New Roman"/>
          <w:sz w:val="24"/>
          <w:szCs w:val="24"/>
          <w:lang w:val="ru-RU"/>
        </w:rPr>
      </w:pPr>
    </w:p>
    <w:p w14:paraId="7D225269" w14:textId="77777777" w:rsidR="006212D0" w:rsidRPr="00A90044" w:rsidRDefault="006212D0" w:rsidP="00133FCF">
      <w:pPr>
        <w:spacing w:after="0"/>
        <w:rPr>
          <w:rFonts w:ascii="Times New Roman" w:hAnsi="Times New Roman"/>
          <w:sz w:val="24"/>
          <w:szCs w:val="24"/>
          <w:lang w:val="ru-RU"/>
        </w:rPr>
      </w:pPr>
      <w:r w:rsidRPr="00A90044">
        <w:rPr>
          <w:rFonts w:ascii="Times New Roman" w:hAnsi="Times New Roman"/>
          <w:b/>
          <w:bCs/>
          <w:sz w:val="24"/>
          <w:szCs w:val="24"/>
          <w:lang w:val="ru-RU"/>
        </w:rPr>
        <w:t>Представљамо вам</w:t>
      </w:r>
      <w:r w:rsidRPr="00A90044">
        <w:rPr>
          <w:rFonts w:ascii="Times New Roman" w:hAnsi="Times New Roman"/>
          <w:bCs/>
          <w:sz w:val="24"/>
          <w:szCs w:val="24"/>
          <w:lang w:val="ru-RU"/>
        </w:rPr>
        <w:t>…</w:t>
      </w:r>
    </w:p>
    <w:p w14:paraId="7A42B4DB" w14:textId="78388747" w:rsidR="006212D0" w:rsidRPr="00A90044" w:rsidRDefault="006212D0" w:rsidP="00133FCF">
      <w:pPr>
        <w:spacing w:after="0"/>
        <w:rPr>
          <w:rFonts w:ascii="Times New Roman" w:hAnsi="Times New Roman"/>
          <w:sz w:val="24"/>
          <w:szCs w:val="24"/>
          <w:lang w:val="ru-RU"/>
        </w:rPr>
      </w:pPr>
      <w:r w:rsidRPr="00A90044">
        <w:rPr>
          <w:rFonts w:ascii="Times New Roman" w:hAnsi="Times New Roman"/>
          <w:sz w:val="24"/>
          <w:szCs w:val="24"/>
          <w:lang w:val="ru-RU"/>
        </w:rPr>
        <w:t>Програм је намењен деци предшколског и  основношколског узраста у коме се на забаван и едукативан начин представљају: књиге, земље, професије, древне културе, заштићене животиње, заборављене игре... Овај програм ћемо да  употпунимо адекватним  активностима и видео садржајима ( фотографија, цртеж, дегустација…) како би деца свим својим чулима активно учествовала у овом програму.</w:t>
      </w:r>
    </w:p>
    <w:p w14:paraId="6C212BA5" w14:textId="77777777" w:rsidR="006212D0" w:rsidRPr="00A90044" w:rsidRDefault="006212D0" w:rsidP="00133FCF">
      <w:pPr>
        <w:spacing w:after="0"/>
        <w:rPr>
          <w:rFonts w:ascii="Times New Roman" w:hAnsi="Times New Roman"/>
          <w:b/>
          <w:bCs/>
          <w:sz w:val="24"/>
          <w:szCs w:val="24"/>
          <w:lang w:val="ru-RU"/>
        </w:rPr>
      </w:pPr>
    </w:p>
    <w:p w14:paraId="4F943CF8" w14:textId="77777777" w:rsidR="006212D0" w:rsidRPr="00A90044" w:rsidRDefault="006212D0" w:rsidP="00133FCF">
      <w:pPr>
        <w:spacing w:after="0"/>
        <w:rPr>
          <w:rFonts w:ascii="Times New Roman" w:hAnsi="Times New Roman"/>
          <w:b/>
          <w:bCs/>
          <w:sz w:val="24"/>
          <w:szCs w:val="24"/>
          <w:lang w:val="ru-RU"/>
        </w:rPr>
      </w:pPr>
      <w:r w:rsidRPr="00A90044">
        <w:rPr>
          <w:rFonts w:ascii="Times New Roman" w:hAnsi="Times New Roman"/>
          <w:b/>
          <w:bCs/>
          <w:sz w:val="24"/>
          <w:szCs w:val="24"/>
          <w:lang w:val="ru-RU"/>
        </w:rPr>
        <w:t>Радионица  - "Градимо заједно":</w:t>
      </w:r>
    </w:p>
    <w:p w14:paraId="04F3E2D2" w14:textId="77777777" w:rsidR="006212D0" w:rsidRPr="00A90044" w:rsidRDefault="006212D0" w:rsidP="00133FCF">
      <w:pPr>
        <w:spacing w:after="0"/>
        <w:rPr>
          <w:rFonts w:ascii="Times New Roman" w:hAnsi="Times New Roman"/>
          <w:sz w:val="24"/>
          <w:szCs w:val="24"/>
          <w:lang w:val="ru-RU"/>
        </w:rPr>
      </w:pPr>
      <w:r w:rsidRPr="00A90044">
        <w:rPr>
          <w:rFonts w:ascii="Times New Roman" w:hAnsi="Times New Roman"/>
          <w:sz w:val="24"/>
          <w:szCs w:val="24"/>
          <w:lang w:val="ru-RU"/>
        </w:rPr>
        <w:t>На овој радиоици, деца ће се упознати са различитим врстама ЛЕГО коцки и алатима за градњу. Едукатор ће их водити кроз основне технике градње и показати им како да користе различите делове како би стварали једноставне структуре. Ова радионица ће подстицати креативност и слободу изражавања кроз градњу.</w:t>
      </w:r>
    </w:p>
    <w:p w14:paraId="1B5134E9" w14:textId="77777777" w:rsidR="006212D0" w:rsidRPr="00A90044" w:rsidRDefault="006212D0" w:rsidP="00133FCF">
      <w:pPr>
        <w:spacing w:after="0"/>
        <w:rPr>
          <w:rFonts w:ascii="Times New Roman" w:hAnsi="Times New Roman"/>
          <w:sz w:val="24"/>
          <w:szCs w:val="24"/>
          <w:lang w:val="ru-RU"/>
        </w:rPr>
      </w:pPr>
    </w:p>
    <w:p w14:paraId="15677EFA" w14:textId="77777777" w:rsidR="006212D0" w:rsidRPr="00A90044" w:rsidRDefault="006212D0" w:rsidP="00133FCF">
      <w:pPr>
        <w:spacing w:after="0"/>
        <w:rPr>
          <w:rFonts w:ascii="Times New Roman" w:hAnsi="Times New Roman"/>
          <w:sz w:val="24"/>
          <w:szCs w:val="24"/>
          <w:lang w:val="ru-RU"/>
        </w:rPr>
      </w:pPr>
      <w:r w:rsidRPr="00A90044">
        <w:rPr>
          <w:rFonts w:ascii="Times New Roman" w:hAnsi="Times New Roman"/>
          <w:sz w:val="24"/>
          <w:szCs w:val="24"/>
          <w:lang w:val="ru-RU"/>
        </w:rPr>
        <w:t xml:space="preserve"> Радионица "Израда анимираних филмова":</w:t>
      </w:r>
    </w:p>
    <w:p w14:paraId="3E7EF65E" w14:textId="77777777" w:rsidR="006212D0" w:rsidRPr="00A90044" w:rsidRDefault="006212D0" w:rsidP="00133FCF">
      <w:pPr>
        <w:spacing w:after="0"/>
        <w:rPr>
          <w:rFonts w:ascii="Times New Roman" w:hAnsi="Times New Roman"/>
          <w:sz w:val="24"/>
          <w:szCs w:val="24"/>
          <w:lang w:val="ru-RU"/>
        </w:rPr>
      </w:pPr>
      <w:r w:rsidRPr="00A90044">
        <w:rPr>
          <w:rFonts w:ascii="Times New Roman" w:hAnsi="Times New Roman"/>
          <w:sz w:val="24"/>
          <w:szCs w:val="24"/>
          <w:lang w:val="ru-RU"/>
        </w:rPr>
        <w:t xml:space="preserve">Ова радионица ће почети са кратким предавањем о основама анимације и </w:t>
      </w:r>
      <w:r w:rsidRPr="00A90044">
        <w:rPr>
          <w:rFonts w:ascii="Times New Roman" w:hAnsi="Times New Roman"/>
          <w:sz w:val="24"/>
          <w:szCs w:val="24"/>
          <w:lang w:val="sr-Latn-RS"/>
        </w:rPr>
        <w:t>stop-motion</w:t>
      </w:r>
      <w:r w:rsidRPr="00A90044">
        <w:rPr>
          <w:rFonts w:ascii="Times New Roman" w:hAnsi="Times New Roman"/>
          <w:sz w:val="24"/>
          <w:szCs w:val="24"/>
          <w:lang w:val="ru-RU"/>
        </w:rPr>
        <w:t xml:space="preserve"> технике. Деца ће радити у тимовима и добити задатке за израду својих кратких анимираних филмова. Предавач ће их водити кроз процес креирања сценарија, дизајнирања ликова и постављања сцена. Деца ће користити камере и рачунаре како би реализовали своје филмове. На крају програма ће бити организован "Дан премијере</w:t>
      </w:r>
      <w:r w:rsidRPr="00A90044">
        <w:rPr>
          <w:rFonts w:ascii="Times New Roman" w:hAnsi="Times New Roman"/>
          <w:sz w:val="24"/>
          <w:szCs w:val="24"/>
          <w:lang w:val="sr-Latn-RS"/>
        </w:rPr>
        <w:t xml:space="preserve"> stop-motion </w:t>
      </w:r>
      <w:r w:rsidRPr="00A90044">
        <w:rPr>
          <w:rFonts w:ascii="Times New Roman" w:hAnsi="Times New Roman"/>
          <w:sz w:val="24"/>
          <w:szCs w:val="24"/>
          <w:lang w:val="sr-Cyrl-RS"/>
        </w:rPr>
        <w:t>филмића</w:t>
      </w:r>
      <w:r w:rsidRPr="00A90044">
        <w:rPr>
          <w:rFonts w:ascii="Times New Roman" w:hAnsi="Times New Roman"/>
          <w:sz w:val="24"/>
          <w:szCs w:val="24"/>
          <w:lang w:val="ru-RU"/>
        </w:rPr>
        <w:t>" где ће деца премијерно приказати своје филмове пред родитељима и пријатељима.</w:t>
      </w:r>
    </w:p>
    <w:p w14:paraId="27BE3ACF" w14:textId="77777777" w:rsidR="006212D0" w:rsidRPr="00A90044" w:rsidRDefault="006212D0" w:rsidP="00133FCF">
      <w:pPr>
        <w:spacing w:after="0"/>
        <w:rPr>
          <w:rFonts w:ascii="Times New Roman" w:hAnsi="Times New Roman"/>
          <w:sz w:val="24"/>
          <w:szCs w:val="24"/>
          <w:lang w:val="ru-RU"/>
        </w:rPr>
      </w:pPr>
    </w:p>
    <w:p w14:paraId="47E2D5B0" w14:textId="77777777" w:rsidR="006212D0" w:rsidRPr="00A90044" w:rsidRDefault="006212D0" w:rsidP="00133FCF">
      <w:pPr>
        <w:spacing w:after="0"/>
        <w:rPr>
          <w:rFonts w:ascii="Times New Roman" w:hAnsi="Times New Roman"/>
          <w:sz w:val="24"/>
          <w:szCs w:val="24"/>
        </w:rPr>
      </w:pPr>
      <w:r w:rsidRPr="00A90044">
        <w:rPr>
          <w:rFonts w:ascii="Times New Roman" w:hAnsi="Times New Roman"/>
          <w:b/>
          <w:bCs/>
          <w:sz w:val="24"/>
          <w:szCs w:val="24"/>
          <w:lang w:val="ru-RU"/>
        </w:rPr>
        <w:t>Поезија у срцу</w:t>
      </w:r>
      <w:r w:rsidRPr="00A90044">
        <w:rPr>
          <w:rFonts w:ascii="Times New Roman" w:hAnsi="Times New Roman"/>
          <w:b/>
          <w:bCs/>
          <w:sz w:val="24"/>
          <w:szCs w:val="24"/>
        </w:rPr>
        <w:t>:</w:t>
      </w:r>
    </w:p>
    <w:p w14:paraId="642CAD82" w14:textId="77777777" w:rsidR="006212D0" w:rsidRPr="00A90044" w:rsidRDefault="006212D0" w:rsidP="00133FCF">
      <w:pPr>
        <w:spacing w:after="0"/>
        <w:rPr>
          <w:rFonts w:ascii="Times New Roman" w:hAnsi="Times New Roman"/>
          <w:sz w:val="24"/>
          <w:szCs w:val="24"/>
          <w:lang w:val="ru-RU"/>
        </w:rPr>
      </w:pPr>
      <w:r w:rsidRPr="00A90044">
        <w:rPr>
          <w:rFonts w:ascii="Times New Roman" w:hAnsi="Times New Roman"/>
          <w:sz w:val="24"/>
          <w:szCs w:val="24"/>
          <w:lang w:val="ru-RU"/>
        </w:rPr>
        <w:t>Овај програм   чине  неформалне   поетске вечери   отворене за младе  различитих   нивоа  афирмисаности у области поезије.  Читање поезије пратиће    видео рад или фотогрфија,  по избору учесника, која треба да визуелизује  њихову поезију или музичка пратња по избору учесика.  Програм, по својој суштини , отвара простор за сталне иновације у начину презентовања поезије (могућност мењања локација, представљања ауторских видео радова, изражавања у музичкој форми…)</w:t>
      </w:r>
    </w:p>
    <w:p w14:paraId="210935A3" w14:textId="77777777" w:rsidR="006212D0" w:rsidRPr="00A90044" w:rsidRDefault="006212D0" w:rsidP="00133FCF">
      <w:pPr>
        <w:spacing w:after="0"/>
        <w:rPr>
          <w:rFonts w:ascii="Times New Roman" w:hAnsi="Times New Roman"/>
          <w:sz w:val="24"/>
          <w:szCs w:val="24"/>
          <w:lang w:val="ru-RU"/>
        </w:rPr>
      </w:pPr>
      <w:r w:rsidRPr="00A90044">
        <w:rPr>
          <w:rFonts w:ascii="Times New Roman" w:hAnsi="Times New Roman"/>
          <w:sz w:val="24"/>
          <w:szCs w:val="24"/>
          <w:lang w:val="ru-RU"/>
        </w:rPr>
        <w:lastRenderedPageBreak/>
        <w:t>Циљ програма је иновативно промовисање поезије и подстицање неафирмисаних младих аутора, који ће бити креативна снага за  подршку  уметничким различитостима.</w:t>
      </w:r>
    </w:p>
    <w:p w14:paraId="795B66C8" w14:textId="77777777" w:rsidR="006212D0" w:rsidRPr="00A90044" w:rsidRDefault="006212D0" w:rsidP="00133FCF">
      <w:pPr>
        <w:spacing w:after="0"/>
        <w:rPr>
          <w:rFonts w:ascii="Times New Roman" w:hAnsi="Times New Roman"/>
          <w:sz w:val="24"/>
          <w:szCs w:val="24"/>
          <w:lang w:val="ru-RU"/>
        </w:rPr>
      </w:pPr>
    </w:p>
    <w:p w14:paraId="42830C2E" w14:textId="77777777" w:rsidR="006212D0" w:rsidRPr="00A90044" w:rsidRDefault="006212D0" w:rsidP="00133FCF">
      <w:pPr>
        <w:spacing w:after="0"/>
        <w:rPr>
          <w:rFonts w:ascii="Times New Roman" w:hAnsi="Times New Roman"/>
          <w:color w:val="000000" w:themeColor="text1"/>
          <w:sz w:val="24"/>
          <w:szCs w:val="24"/>
          <w:lang w:val="ru-RU"/>
        </w:rPr>
      </w:pPr>
      <w:r w:rsidRPr="00A90044">
        <w:rPr>
          <w:rFonts w:ascii="Times New Roman" w:hAnsi="Times New Roman"/>
          <w:b/>
          <w:bCs/>
          <w:sz w:val="24"/>
          <w:szCs w:val="24"/>
          <w:lang w:val="ru-RU"/>
        </w:rPr>
        <w:t>Представљање књига</w:t>
      </w:r>
      <w:r w:rsidRPr="00A90044">
        <w:rPr>
          <w:rFonts w:ascii="Times New Roman" w:hAnsi="Times New Roman"/>
          <w:bCs/>
          <w:sz w:val="24"/>
          <w:szCs w:val="24"/>
        </w:rPr>
        <w:t>:</w:t>
      </w:r>
      <w:r w:rsidRPr="00A90044">
        <w:rPr>
          <w:rFonts w:ascii="Times New Roman" w:hAnsi="Times New Roman"/>
          <w:bCs/>
          <w:sz w:val="24"/>
          <w:szCs w:val="24"/>
          <w:lang w:val="ru-RU"/>
        </w:rPr>
        <w:t xml:space="preserve">  </w:t>
      </w:r>
      <w:r w:rsidRPr="00A90044">
        <w:rPr>
          <w:rFonts w:ascii="Times New Roman" w:hAnsi="Times New Roman"/>
          <w:bCs/>
          <w:sz w:val="24"/>
          <w:szCs w:val="24"/>
          <w:lang w:val="sr-Cyrl-RS"/>
        </w:rPr>
        <w:t xml:space="preserve">Зоран Пеневски представиће своје две књиге: </w:t>
      </w:r>
      <w:r w:rsidRPr="00A90044">
        <w:rPr>
          <w:rFonts w:ascii="Times New Roman" w:hAnsi="Times New Roman"/>
          <w:bCs/>
          <w:i/>
          <w:iCs/>
          <w:sz w:val="24"/>
          <w:szCs w:val="24"/>
          <w:lang w:val="sr-Cyrl-RS"/>
        </w:rPr>
        <w:t>Сара и Заборављени трг  и Сара и јануар за две девојчице,</w:t>
      </w:r>
      <w:r w:rsidRPr="00A90044">
        <w:rPr>
          <w:rFonts w:ascii="Times New Roman" w:hAnsi="Times New Roman"/>
          <w:color w:val="6D6E70"/>
          <w:sz w:val="24"/>
          <w:szCs w:val="24"/>
          <w:shd w:val="clear" w:color="auto" w:fill="FFFFFF"/>
        </w:rPr>
        <w:t> </w:t>
      </w:r>
      <w:r w:rsidRPr="00A90044">
        <w:rPr>
          <w:rFonts w:ascii="Times New Roman" w:hAnsi="Times New Roman"/>
          <w:color w:val="6D6E70"/>
          <w:sz w:val="24"/>
          <w:szCs w:val="24"/>
          <w:shd w:val="clear" w:color="auto" w:fill="FFFFFF"/>
          <w:lang w:val="sr-Cyrl-RS"/>
        </w:rPr>
        <w:t xml:space="preserve"> </w:t>
      </w:r>
      <w:r w:rsidRPr="00A90044">
        <w:rPr>
          <w:rFonts w:ascii="Times New Roman" w:hAnsi="Times New Roman"/>
          <w:color w:val="000000" w:themeColor="text1"/>
          <w:sz w:val="24"/>
          <w:szCs w:val="24"/>
          <w:shd w:val="clear" w:color="auto" w:fill="FFFFFF"/>
          <w:lang w:val="sr-Cyrl-RS"/>
        </w:rPr>
        <w:t>за коју је добио награду „Раде Обреновић“ за најбољи роман за децу у 2018. години.</w:t>
      </w:r>
    </w:p>
    <w:p w14:paraId="38770E90" w14:textId="77777777" w:rsidR="006212D0" w:rsidRPr="00A90044" w:rsidRDefault="006212D0" w:rsidP="00133FCF">
      <w:pPr>
        <w:spacing w:after="0"/>
        <w:rPr>
          <w:rFonts w:ascii="Times New Roman" w:hAnsi="Times New Roman"/>
          <w:b/>
          <w:bCs/>
          <w:sz w:val="24"/>
          <w:szCs w:val="24"/>
          <w:lang w:val="ru-RU"/>
        </w:rPr>
      </w:pPr>
    </w:p>
    <w:p w14:paraId="4A767996" w14:textId="77777777" w:rsidR="006212D0" w:rsidRPr="00A90044" w:rsidRDefault="006212D0" w:rsidP="00133FCF">
      <w:pPr>
        <w:spacing w:after="0"/>
        <w:rPr>
          <w:rFonts w:ascii="Times New Roman" w:hAnsi="Times New Roman"/>
          <w:sz w:val="24"/>
          <w:szCs w:val="24"/>
          <w:lang w:val="ru-RU"/>
        </w:rPr>
      </w:pPr>
      <w:r w:rsidRPr="00A90044">
        <w:rPr>
          <w:rFonts w:ascii="Times New Roman" w:hAnsi="Times New Roman"/>
          <w:b/>
          <w:bCs/>
          <w:sz w:val="24"/>
          <w:szCs w:val="24"/>
          <w:lang w:val="ru-RU"/>
        </w:rPr>
        <w:t>Трибине за младе</w:t>
      </w:r>
      <w:r w:rsidRPr="00A90044">
        <w:rPr>
          <w:rFonts w:ascii="Times New Roman" w:hAnsi="Times New Roman"/>
          <w:b/>
          <w:bCs/>
          <w:sz w:val="24"/>
          <w:szCs w:val="24"/>
          <w:lang w:val="sr-Latn-RS"/>
        </w:rPr>
        <w:t xml:space="preserve"> „</w:t>
      </w:r>
      <w:r w:rsidRPr="00A90044">
        <w:rPr>
          <w:rFonts w:ascii="Times New Roman" w:hAnsi="Times New Roman"/>
          <w:b/>
          <w:bCs/>
          <w:sz w:val="24"/>
          <w:szCs w:val="24"/>
          <w:lang w:val="sr-Cyrl-RS"/>
        </w:rPr>
        <w:t>Кажи свој став“</w:t>
      </w:r>
      <w:r w:rsidRPr="00A90044">
        <w:rPr>
          <w:rFonts w:ascii="Times New Roman" w:hAnsi="Times New Roman"/>
          <w:bCs/>
          <w:sz w:val="24"/>
          <w:szCs w:val="24"/>
          <w:lang w:val="ru-RU"/>
        </w:rPr>
        <w:t xml:space="preserve"> </w:t>
      </w:r>
    </w:p>
    <w:p w14:paraId="3E235013" w14:textId="77777777" w:rsidR="006212D0" w:rsidRPr="00A90044" w:rsidRDefault="006212D0" w:rsidP="00133FCF">
      <w:pPr>
        <w:spacing w:after="0"/>
        <w:rPr>
          <w:rFonts w:ascii="Times New Roman" w:hAnsi="Times New Roman"/>
          <w:sz w:val="24"/>
          <w:szCs w:val="24"/>
          <w:lang w:val="ru-RU"/>
        </w:rPr>
      </w:pPr>
      <w:r w:rsidRPr="00A90044">
        <w:rPr>
          <w:rFonts w:ascii="Times New Roman" w:hAnsi="Times New Roman"/>
          <w:sz w:val="24"/>
          <w:szCs w:val="24"/>
          <w:lang w:val="ru-RU"/>
        </w:rPr>
        <w:t>У овој години Лесковачки културни центар планира да организује неколико ин</w:t>
      </w:r>
      <w:r w:rsidRPr="00A90044">
        <w:rPr>
          <w:rFonts w:ascii="Times New Roman" w:hAnsi="Times New Roman"/>
          <w:sz w:val="24"/>
          <w:szCs w:val="24"/>
        </w:rPr>
        <w:t>e</w:t>
      </w:r>
      <w:r w:rsidRPr="00A90044">
        <w:rPr>
          <w:rFonts w:ascii="Times New Roman" w:hAnsi="Times New Roman"/>
          <w:sz w:val="24"/>
          <w:szCs w:val="24"/>
          <w:lang w:val="ru-RU"/>
        </w:rPr>
        <w:t>трактивних трибина које ће се базирати   на разговору одабраних гостију, стручњака у одређеним областима и групе младих, узраста од 15 до 19 година. Теме разговора биће савремено друштво, култура и уметност.</w:t>
      </w:r>
    </w:p>
    <w:p w14:paraId="6BC3C7E9" w14:textId="77777777" w:rsidR="006212D0" w:rsidRPr="00A90044" w:rsidRDefault="006212D0" w:rsidP="00133FCF">
      <w:pPr>
        <w:spacing w:after="0"/>
        <w:rPr>
          <w:rFonts w:ascii="Times New Roman" w:hAnsi="Times New Roman"/>
          <w:sz w:val="24"/>
          <w:szCs w:val="24"/>
          <w:lang w:val="ru-RU"/>
        </w:rPr>
      </w:pPr>
      <w:r w:rsidRPr="00A90044">
        <w:rPr>
          <w:rFonts w:ascii="Times New Roman" w:hAnsi="Times New Roman"/>
          <w:sz w:val="24"/>
          <w:szCs w:val="24"/>
          <w:lang w:val="ru-RU"/>
        </w:rPr>
        <w:t>Циљ овог програма је развијање критичког мишљења код младих о актуелним темама и проблемима  савременог друштва и подстицање слободе говора код младих.</w:t>
      </w:r>
    </w:p>
    <w:p w14:paraId="50D91BC5" w14:textId="77777777" w:rsidR="006212D0" w:rsidRPr="00A90044" w:rsidRDefault="006212D0" w:rsidP="00133FCF">
      <w:pPr>
        <w:spacing w:after="0"/>
        <w:rPr>
          <w:rFonts w:ascii="Times New Roman" w:hAnsi="Times New Roman"/>
          <w:sz w:val="24"/>
          <w:szCs w:val="24"/>
          <w:lang w:val="ru-RU"/>
        </w:rPr>
      </w:pPr>
    </w:p>
    <w:p w14:paraId="081A0ED5" w14:textId="77777777" w:rsidR="006212D0" w:rsidRPr="00A90044" w:rsidRDefault="006212D0" w:rsidP="00133FCF">
      <w:pPr>
        <w:spacing w:after="0"/>
        <w:rPr>
          <w:rFonts w:ascii="Times New Roman" w:hAnsi="Times New Roman"/>
          <w:b/>
          <w:sz w:val="24"/>
          <w:szCs w:val="24"/>
          <w:lang w:val="ru-RU"/>
        </w:rPr>
      </w:pPr>
      <w:r w:rsidRPr="00A90044">
        <w:rPr>
          <w:rFonts w:ascii="Times New Roman" w:hAnsi="Times New Roman"/>
          <w:b/>
          <w:sz w:val="24"/>
          <w:szCs w:val="24"/>
          <w:lang w:val="ru-RU"/>
        </w:rPr>
        <w:t>11.ФЕСТИВАЛ СЦЕНСКИХ МИНИЈАТУРА</w:t>
      </w:r>
    </w:p>
    <w:p w14:paraId="6AB7A797" w14:textId="77777777" w:rsidR="006212D0" w:rsidRPr="00A90044" w:rsidRDefault="006212D0" w:rsidP="00133FCF">
      <w:pPr>
        <w:spacing w:after="0"/>
        <w:rPr>
          <w:rFonts w:ascii="Times New Roman" w:hAnsi="Times New Roman"/>
          <w:b/>
          <w:sz w:val="24"/>
          <w:szCs w:val="24"/>
          <w:lang w:val="ru-RU"/>
        </w:rPr>
      </w:pPr>
      <w:r w:rsidRPr="00A90044">
        <w:rPr>
          <w:rFonts w:ascii="Times New Roman" w:hAnsi="Times New Roman"/>
          <w:sz w:val="24"/>
          <w:szCs w:val="24"/>
          <w:lang w:val="ru-RU"/>
        </w:rPr>
        <w:t xml:space="preserve">Уредништво дечјег и програма за младе планира да  у 2024. години десети  пут за редом организује Фестивал сценских минијатура. </w:t>
      </w:r>
    </w:p>
    <w:p w14:paraId="22A53E20" w14:textId="77777777" w:rsidR="006212D0" w:rsidRPr="00A90044" w:rsidRDefault="006212D0" w:rsidP="00133FCF">
      <w:pPr>
        <w:spacing w:after="0"/>
        <w:rPr>
          <w:rFonts w:ascii="Times New Roman" w:hAnsi="Times New Roman"/>
          <w:sz w:val="24"/>
          <w:szCs w:val="24"/>
          <w:lang w:val="ru-RU"/>
        </w:rPr>
      </w:pPr>
      <w:r w:rsidRPr="00A90044">
        <w:rPr>
          <w:rFonts w:ascii="Times New Roman" w:hAnsi="Times New Roman"/>
          <w:sz w:val="24"/>
          <w:szCs w:val="24"/>
          <w:lang w:val="ru-RU"/>
        </w:rPr>
        <w:t>Овим  пројектом планирамо да у 20</w:t>
      </w:r>
      <w:r w:rsidRPr="00A90044">
        <w:rPr>
          <w:rFonts w:ascii="Times New Roman" w:hAnsi="Times New Roman"/>
          <w:sz w:val="24"/>
          <w:szCs w:val="24"/>
        </w:rPr>
        <w:t>2</w:t>
      </w:r>
      <w:r w:rsidRPr="00A90044">
        <w:rPr>
          <w:rFonts w:ascii="Times New Roman" w:hAnsi="Times New Roman"/>
          <w:sz w:val="24"/>
          <w:szCs w:val="24"/>
          <w:lang w:val="sr-Cyrl-RS"/>
        </w:rPr>
        <w:t>4</w:t>
      </w:r>
      <w:r w:rsidRPr="00A90044">
        <w:rPr>
          <w:rFonts w:ascii="Times New Roman" w:hAnsi="Times New Roman"/>
          <w:sz w:val="24"/>
          <w:szCs w:val="24"/>
          <w:lang w:val="ru-RU"/>
        </w:rPr>
        <w:t>. години конкуришемо код Мин</w:t>
      </w:r>
      <w:r w:rsidRPr="00A90044">
        <w:rPr>
          <w:rFonts w:ascii="Times New Roman" w:hAnsi="Times New Roman"/>
          <w:sz w:val="24"/>
          <w:szCs w:val="24"/>
          <w:lang w:val="sr-Cyrl-CS"/>
        </w:rPr>
        <w:t>и</w:t>
      </w:r>
      <w:r w:rsidRPr="00A90044">
        <w:rPr>
          <w:rFonts w:ascii="Times New Roman" w:hAnsi="Times New Roman"/>
          <w:sz w:val="24"/>
          <w:szCs w:val="24"/>
          <w:lang w:val="ru-RU"/>
        </w:rPr>
        <w:t>старства културе и информисања Републике Србије.</w:t>
      </w:r>
    </w:p>
    <w:p w14:paraId="384D052D" w14:textId="77777777" w:rsidR="006212D0" w:rsidRPr="00A90044" w:rsidRDefault="006212D0" w:rsidP="00133FCF">
      <w:pPr>
        <w:spacing w:after="0" w:line="240" w:lineRule="auto"/>
        <w:rPr>
          <w:rFonts w:ascii="Times New Roman" w:hAnsi="Times New Roman"/>
          <w:b/>
          <w:bCs/>
          <w:sz w:val="24"/>
          <w:szCs w:val="24"/>
        </w:rPr>
      </w:pPr>
    </w:p>
    <w:p w14:paraId="7DCC67FC" w14:textId="77777777" w:rsidR="006212D0" w:rsidRPr="00A90044" w:rsidRDefault="006212D0" w:rsidP="00133FCF">
      <w:pPr>
        <w:spacing w:after="0" w:line="240" w:lineRule="auto"/>
        <w:rPr>
          <w:rFonts w:ascii="Times New Roman" w:hAnsi="Times New Roman"/>
          <w:bCs/>
          <w:sz w:val="24"/>
          <w:szCs w:val="24"/>
          <w:lang w:val="ru-RU"/>
        </w:rPr>
      </w:pPr>
    </w:p>
    <w:p w14:paraId="25BE2A2E" w14:textId="77777777" w:rsidR="006212D0" w:rsidRPr="00A90044" w:rsidRDefault="006212D0" w:rsidP="00133FCF">
      <w:pPr>
        <w:spacing w:after="0" w:line="240" w:lineRule="auto"/>
        <w:rPr>
          <w:rFonts w:ascii="Times New Roman" w:hAnsi="Times New Roman"/>
          <w:bCs/>
          <w:sz w:val="24"/>
          <w:szCs w:val="24"/>
        </w:rPr>
      </w:pPr>
      <w:r w:rsidRPr="00A90044">
        <w:rPr>
          <w:rFonts w:ascii="Times New Roman" w:hAnsi="Times New Roman"/>
          <w:bCs/>
          <w:sz w:val="24"/>
          <w:szCs w:val="24"/>
          <w:lang w:val="ru-RU"/>
        </w:rPr>
        <w:t>Финансијаски план</w:t>
      </w:r>
      <w:r w:rsidRPr="00A90044">
        <w:rPr>
          <w:rFonts w:ascii="Times New Roman" w:hAnsi="Times New Roman"/>
          <w:bCs/>
          <w:sz w:val="24"/>
          <w:szCs w:val="24"/>
        </w:rPr>
        <w:t xml:space="preserve"> редовних активности:</w:t>
      </w:r>
    </w:p>
    <w:p w14:paraId="0B64F577" w14:textId="77777777" w:rsidR="006212D0" w:rsidRPr="00A90044" w:rsidRDefault="006212D0" w:rsidP="00133FCF">
      <w:pPr>
        <w:spacing w:after="0" w:line="240" w:lineRule="auto"/>
        <w:rPr>
          <w:rFonts w:ascii="Times New Roman" w:hAnsi="Times New Roman"/>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31"/>
        <w:gridCol w:w="3185"/>
      </w:tblGrid>
      <w:tr w:rsidR="006212D0" w:rsidRPr="00A90044" w14:paraId="1FAD0859" w14:textId="77777777" w:rsidTr="006212D0">
        <w:trPr>
          <w:trHeight w:val="809"/>
        </w:trPr>
        <w:tc>
          <w:tcPr>
            <w:tcW w:w="6228" w:type="dxa"/>
            <w:tcBorders>
              <w:top w:val="single" w:sz="4" w:space="0" w:color="000000"/>
              <w:left w:val="single" w:sz="4" w:space="0" w:color="000000"/>
              <w:bottom w:val="single" w:sz="4" w:space="0" w:color="000000"/>
              <w:right w:val="single" w:sz="4" w:space="0" w:color="000000"/>
            </w:tcBorders>
            <w:hideMark/>
          </w:tcPr>
          <w:p w14:paraId="3B298609" w14:textId="77777777" w:rsidR="006212D0" w:rsidRPr="00A90044" w:rsidRDefault="006212D0" w:rsidP="00133FCF">
            <w:pPr>
              <w:spacing w:after="0"/>
              <w:rPr>
                <w:rFonts w:ascii="Times New Roman" w:hAnsi="Times New Roman"/>
                <w:sz w:val="24"/>
                <w:szCs w:val="24"/>
              </w:rPr>
            </w:pPr>
            <w:r w:rsidRPr="00A90044">
              <w:rPr>
                <w:rFonts w:ascii="Times New Roman" w:hAnsi="Times New Roman"/>
                <w:sz w:val="24"/>
                <w:szCs w:val="24"/>
                <w:lang w:val="ru-RU"/>
              </w:rPr>
              <w:t>Хонора за едукатора 20.000 x 10</w:t>
            </w:r>
            <w:r w:rsidRPr="00A90044">
              <w:rPr>
                <w:rFonts w:ascii="Times New Roman" w:hAnsi="Times New Roman"/>
                <w:sz w:val="24"/>
                <w:szCs w:val="24"/>
              </w:rPr>
              <w:t xml:space="preserve"> месеци</w:t>
            </w:r>
          </w:p>
        </w:tc>
        <w:tc>
          <w:tcPr>
            <w:tcW w:w="3348" w:type="dxa"/>
            <w:tcBorders>
              <w:top w:val="single" w:sz="4" w:space="0" w:color="000000"/>
              <w:left w:val="single" w:sz="4" w:space="0" w:color="000000"/>
              <w:bottom w:val="single" w:sz="4" w:space="0" w:color="000000"/>
              <w:right w:val="single" w:sz="4" w:space="0" w:color="000000"/>
            </w:tcBorders>
            <w:hideMark/>
          </w:tcPr>
          <w:p w14:paraId="4307DCC3" w14:textId="77777777" w:rsidR="006212D0" w:rsidRPr="00A90044" w:rsidRDefault="006212D0" w:rsidP="00133FCF">
            <w:pPr>
              <w:spacing w:after="0"/>
              <w:rPr>
                <w:rFonts w:ascii="Times New Roman" w:hAnsi="Times New Roman"/>
                <w:sz w:val="24"/>
                <w:szCs w:val="24"/>
                <w:lang w:val="ru-RU"/>
              </w:rPr>
            </w:pPr>
            <w:r w:rsidRPr="00A90044">
              <w:rPr>
                <w:rFonts w:ascii="Times New Roman" w:hAnsi="Times New Roman"/>
                <w:sz w:val="24"/>
                <w:szCs w:val="24"/>
              </w:rPr>
              <w:t>200</w:t>
            </w:r>
            <w:r w:rsidRPr="00A90044">
              <w:rPr>
                <w:rFonts w:ascii="Times New Roman" w:hAnsi="Times New Roman"/>
                <w:sz w:val="24"/>
                <w:szCs w:val="24"/>
                <w:lang w:val="ru-RU"/>
              </w:rPr>
              <w:t>.000,00</w:t>
            </w:r>
          </w:p>
        </w:tc>
      </w:tr>
      <w:tr w:rsidR="006212D0" w:rsidRPr="00A90044" w14:paraId="56648F28" w14:textId="77777777" w:rsidTr="006212D0">
        <w:tc>
          <w:tcPr>
            <w:tcW w:w="6228" w:type="dxa"/>
            <w:tcBorders>
              <w:top w:val="single" w:sz="4" w:space="0" w:color="000000"/>
              <w:left w:val="single" w:sz="4" w:space="0" w:color="000000"/>
              <w:bottom w:val="single" w:sz="4" w:space="0" w:color="000000"/>
              <w:right w:val="single" w:sz="4" w:space="0" w:color="000000"/>
            </w:tcBorders>
            <w:hideMark/>
          </w:tcPr>
          <w:p w14:paraId="4C25FA33" w14:textId="77777777" w:rsidR="006212D0" w:rsidRPr="00A90044" w:rsidRDefault="006212D0" w:rsidP="00133FCF">
            <w:pPr>
              <w:spacing w:after="0"/>
              <w:rPr>
                <w:rFonts w:ascii="Times New Roman" w:hAnsi="Times New Roman"/>
                <w:sz w:val="24"/>
                <w:szCs w:val="24"/>
                <w:lang w:val="ru-RU"/>
              </w:rPr>
            </w:pPr>
            <w:r w:rsidRPr="00A90044">
              <w:rPr>
                <w:rFonts w:ascii="Times New Roman" w:hAnsi="Times New Roman"/>
                <w:sz w:val="24"/>
                <w:szCs w:val="24"/>
                <w:lang w:val="ru-RU"/>
              </w:rPr>
              <w:t>Промо материјал      5.000,00</w:t>
            </w:r>
          </w:p>
        </w:tc>
        <w:tc>
          <w:tcPr>
            <w:tcW w:w="3348" w:type="dxa"/>
            <w:tcBorders>
              <w:top w:val="single" w:sz="4" w:space="0" w:color="000000"/>
              <w:left w:val="single" w:sz="4" w:space="0" w:color="000000"/>
              <w:bottom w:val="single" w:sz="4" w:space="0" w:color="000000"/>
              <w:right w:val="single" w:sz="4" w:space="0" w:color="000000"/>
            </w:tcBorders>
            <w:hideMark/>
          </w:tcPr>
          <w:p w14:paraId="67FC5562" w14:textId="77777777" w:rsidR="006212D0" w:rsidRPr="00A90044" w:rsidRDefault="006212D0" w:rsidP="00133FCF">
            <w:pPr>
              <w:spacing w:after="0"/>
              <w:rPr>
                <w:rFonts w:ascii="Times New Roman" w:hAnsi="Times New Roman"/>
                <w:sz w:val="24"/>
                <w:szCs w:val="24"/>
                <w:lang w:val="ru-RU"/>
              </w:rPr>
            </w:pPr>
            <w:r w:rsidRPr="00A90044">
              <w:rPr>
                <w:rFonts w:ascii="Times New Roman" w:hAnsi="Times New Roman"/>
                <w:sz w:val="24"/>
                <w:szCs w:val="24"/>
                <w:lang w:val="ru-RU"/>
              </w:rPr>
              <w:t xml:space="preserve">  5.000,00</w:t>
            </w:r>
          </w:p>
        </w:tc>
      </w:tr>
    </w:tbl>
    <w:p w14:paraId="6AD4C35A" w14:textId="77777777" w:rsidR="006212D0" w:rsidRPr="00A90044" w:rsidRDefault="006212D0" w:rsidP="00133FCF">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2"/>
        <w:gridCol w:w="3174"/>
      </w:tblGrid>
      <w:tr w:rsidR="006212D0" w:rsidRPr="00A90044" w14:paraId="5DA1C6B4" w14:textId="77777777" w:rsidTr="006212D0">
        <w:tc>
          <w:tcPr>
            <w:tcW w:w="6228" w:type="dxa"/>
            <w:tcBorders>
              <w:top w:val="single" w:sz="4" w:space="0" w:color="000000"/>
              <w:left w:val="single" w:sz="4" w:space="0" w:color="000000"/>
              <w:bottom w:val="single" w:sz="4" w:space="0" w:color="000000"/>
              <w:right w:val="single" w:sz="4" w:space="0" w:color="000000"/>
            </w:tcBorders>
            <w:hideMark/>
          </w:tcPr>
          <w:p w14:paraId="7F573B05" w14:textId="77777777" w:rsidR="006212D0" w:rsidRPr="00A90044" w:rsidRDefault="006212D0" w:rsidP="00133FCF">
            <w:pPr>
              <w:spacing w:after="0" w:line="240" w:lineRule="auto"/>
              <w:rPr>
                <w:rFonts w:ascii="Times New Roman" w:hAnsi="Times New Roman"/>
                <w:sz w:val="24"/>
                <w:szCs w:val="24"/>
              </w:rPr>
            </w:pPr>
            <w:r w:rsidRPr="00A90044">
              <w:rPr>
                <w:rFonts w:ascii="Times New Roman" w:hAnsi="Times New Roman"/>
                <w:sz w:val="24"/>
                <w:szCs w:val="24"/>
                <w:lang w:val="ru-RU"/>
              </w:rPr>
              <w:t>Материјал за десет креативне и ликовне  радионице 10x7.000,00</w:t>
            </w:r>
          </w:p>
        </w:tc>
        <w:tc>
          <w:tcPr>
            <w:tcW w:w="3348" w:type="dxa"/>
            <w:tcBorders>
              <w:top w:val="single" w:sz="4" w:space="0" w:color="000000"/>
              <w:left w:val="single" w:sz="4" w:space="0" w:color="000000"/>
              <w:bottom w:val="single" w:sz="4" w:space="0" w:color="000000"/>
              <w:right w:val="single" w:sz="4" w:space="0" w:color="000000"/>
            </w:tcBorders>
            <w:hideMark/>
          </w:tcPr>
          <w:p w14:paraId="50801B3D" w14:textId="77777777" w:rsidR="006212D0" w:rsidRPr="00A90044" w:rsidRDefault="006212D0" w:rsidP="00133FCF">
            <w:pPr>
              <w:spacing w:after="0" w:line="240" w:lineRule="auto"/>
              <w:rPr>
                <w:rFonts w:ascii="Times New Roman" w:hAnsi="Times New Roman"/>
                <w:sz w:val="24"/>
                <w:szCs w:val="24"/>
              </w:rPr>
            </w:pPr>
            <w:r w:rsidRPr="00A90044">
              <w:rPr>
                <w:rFonts w:ascii="Times New Roman" w:hAnsi="Times New Roman"/>
                <w:sz w:val="24"/>
                <w:szCs w:val="24"/>
              </w:rPr>
              <w:t>70.000,00</w:t>
            </w:r>
          </w:p>
        </w:tc>
      </w:tr>
      <w:tr w:rsidR="006212D0" w:rsidRPr="00A90044" w14:paraId="7473EB91" w14:textId="77777777" w:rsidTr="006212D0">
        <w:tc>
          <w:tcPr>
            <w:tcW w:w="6228" w:type="dxa"/>
            <w:tcBorders>
              <w:top w:val="single" w:sz="4" w:space="0" w:color="000000"/>
              <w:left w:val="single" w:sz="4" w:space="0" w:color="000000"/>
              <w:bottom w:val="single" w:sz="4" w:space="0" w:color="000000"/>
              <w:right w:val="single" w:sz="4" w:space="0" w:color="000000"/>
            </w:tcBorders>
            <w:hideMark/>
          </w:tcPr>
          <w:p w14:paraId="2250D58A" w14:textId="77777777" w:rsidR="006212D0" w:rsidRPr="00A90044" w:rsidRDefault="006212D0" w:rsidP="00133FCF">
            <w:pPr>
              <w:rPr>
                <w:rFonts w:ascii="Times New Roman" w:hAnsi="Times New Roman"/>
                <w:sz w:val="24"/>
                <w:szCs w:val="24"/>
              </w:rPr>
            </w:pPr>
          </w:p>
        </w:tc>
        <w:tc>
          <w:tcPr>
            <w:tcW w:w="3348" w:type="dxa"/>
            <w:tcBorders>
              <w:top w:val="single" w:sz="4" w:space="0" w:color="000000"/>
              <w:left w:val="single" w:sz="4" w:space="0" w:color="000000"/>
              <w:bottom w:val="single" w:sz="4" w:space="0" w:color="000000"/>
              <w:right w:val="single" w:sz="4" w:space="0" w:color="000000"/>
            </w:tcBorders>
            <w:hideMark/>
          </w:tcPr>
          <w:p w14:paraId="121CC310" w14:textId="77777777" w:rsidR="006212D0" w:rsidRPr="00A90044" w:rsidRDefault="006212D0" w:rsidP="00133FCF">
            <w:pPr>
              <w:spacing w:after="0"/>
              <w:rPr>
                <w:rFonts w:ascii="Times New Roman" w:eastAsiaTheme="minorHAnsi" w:hAnsi="Times New Roman"/>
                <w:sz w:val="24"/>
                <w:szCs w:val="24"/>
              </w:rPr>
            </w:pPr>
          </w:p>
        </w:tc>
      </w:tr>
      <w:tr w:rsidR="006212D0" w:rsidRPr="00A90044" w14:paraId="6563E024" w14:textId="77777777" w:rsidTr="006212D0">
        <w:trPr>
          <w:trHeight w:val="278"/>
        </w:trPr>
        <w:tc>
          <w:tcPr>
            <w:tcW w:w="6228" w:type="dxa"/>
            <w:tcBorders>
              <w:top w:val="single" w:sz="4" w:space="0" w:color="000000"/>
              <w:left w:val="single" w:sz="4" w:space="0" w:color="000000"/>
              <w:bottom w:val="single" w:sz="4" w:space="0" w:color="000000"/>
              <w:right w:val="single" w:sz="4" w:space="0" w:color="000000"/>
            </w:tcBorders>
            <w:hideMark/>
          </w:tcPr>
          <w:p w14:paraId="1E2100B4" w14:textId="77777777" w:rsidR="006212D0" w:rsidRPr="00A90044" w:rsidRDefault="006212D0" w:rsidP="00133FCF">
            <w:pPr>
              <w:spacing w:after="0" w:line="240" w:lineRule="auto"/>
              <w:rPr>
                <w:rFonts w:ascii="Times New Roman" w:hAnsi="Times New Roman"/>
                <w:bCs/>
                <w:sz w:val="24"/>
                <w:szCs w:val="24"/>
              </w:rPr>
            </w:pPr>
            <w:r w:rsidRPr="00A90044">
              <w:rPr>
                <w:rFonts w:ascii="Times New Roman" w:hAnsi="Times New Roman"/>
                <w:bCs/>
                <w:sz w:val="24"/>
                <w:szCs w:val="24"/>
              </w:rPr>
              <w:t>Хонорар за едукаторе</w:t>
            </w:r>
          </w:p>
        </w:tc>
        <w:tc>
          <w:tcPr>
            <w:tcW w:w="3348" w:type="dxa"/>
            <w:tcBorders>
              <w:top w:val="single" w:sz="4" w:space="0" w:color="000000"/>
              <w:left w:val="single" w:sz="4" w:space="0" w:color="000000"/>
              <w:bottom w:val="single" w:sz="4" w:space="0" w:color="000000"/>
              <w:right w:val="single" w:sz="4" w:space="0" w:color="000000"/>
            </w:tcBorders>
            <w:hideMark/>
          </w:tcPr>
          <w:p w14:paraId="7324C9F0" w14:textId="77777777" w:rsidR="006212D0" w:rsidRPr="00A90044" w:rsidRDefault="006212D0" w:rsidP="00133FCF">
            <w:pPr>
              <w:spacing w:after="0" w:line="240" w:lineRule="auto"/>
              <w:rPr>
                <w:rFonts w:ascii="Times New Roman" w:hAnsi="Times New Roman"/>
                <w:bCs/>
                <w:sz w:val="24"/>
                <w:szCs w:val="24"/>
              </w:rPr>
            </w:pPr>
            <w:r w:rsidRPr="00A90044">
              <w:rPr>
                <w:rFonts w:ascii="Times New Roman" w:hAnsi="Times New Roman"/>
                <w:bCs/>
                <w:sz w:val="24"/>
                <w:szCs w:val="24"/>
              </w:rPr>
              <w:t>50.000,00</w:t>
            </w:r>
          </w:p>
        </w:tc>
      </w:tr>
      <w:tr w:rsidR="006212D0" w:rsidRPr="00A90044" w14:paraId="25E600E5" w14:textId="77777777" w:rsidTr="006212D0">
        <w:tc>
          <w:tcPr>
            <w:tcW w:w="6228" w:type="dxa"/>
            <w:tcBorders>
              <w:top w:val="single" w:sz="4" w:space="0" w:color="000000"/>
              <w:left w:val="single" w:sz="4" w:space="0" w:color="000000"/>
              <w:bottom w:val="single" w:sz="4" w:space="0" w:color="000000"/>
              <w:right w:val="single" w:sz="4" w:space="0" w:color="000000"/>
            </w:tcBorders>
            <w:hideMark/>
          </w:tcPr>
          <w:p w14:paraId="439AAAE8" w14:textId="77777777" w:rsidR="006212D0" w:rsidRPr="00A90044" w:rsidRDefault="006212D0" w:rsidP="00133FCF">
            <w:pPr>
              <w:rPr>
                <w:rFonts w:ascii="Times New Roman" w:hAnsi="Times New Roman"/>
                <w:bCs/>
                <w:sz w:val="24"/>
                <w:szCs w:val="24"/>
              </w:rPr>
            </w:pPr>
          </w:p>
        </w:tc>
        <w:tc>
          <w:tcPr>
            <w:tcW w:w="3348" w:type="dxa"/>
            <w:tcBorders>
              <w:top w:val="single" w:sz="4" w:space="0" w:color="000000"/>
              <w:left w:val="single" w:sz="4" w:space="0" w:color="000000"/>
              <w:bottom w:val="single" w:sz="4" w:space="0" w:color="000000"/>
              <w:right w:val="single" w:sz="4" w:space="0" w:color="000000"/>
            </w:tcBorders>
            <w:hideMark/>
          </w:tcPr>
          <w:p w14:paraId="1F9B5A5A" w14:textId="77777777" w:rsidR="006212D0" w:rsidRPr="00A90044" w:rsidRDefault="006212D0" w:rsidP="00133FCF">
            <w:pPr>
              <w:spacing w:after="0"/>
              <w:rPr>
                <w:rFonts w:ascii="Times New Roman" w:eastAsiaTheme="minorHAnsi" w:hAnsi="Times New Roman"/>
                <w:sz w:val="24"/>
                <w:szCs w:val="24"/>
              </w:rPr>
            </w:pPr>
          </w:p>
        </w:tc>
      </w:tr>
    </w:tbl>
    <w:p w14:paraId="03BD0EA3" w14:textId="77777777" w:rsidR="006212D0" w:rsidRPr="00A90044" w:rsidRDefault="006212D0" w:rsidP="00133FCF">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8"/>
        <w:gridCol w:w="3178"/>
      </w:tblGrid>
      <w:tr w:rsidR="006212D0" w:rsidRPr="00A90044" w14:paraId="281A95E9" w14:textId="77777777" w:rsidTr="006212D0">
        <w:tc>
          <w:tcPr>
            <w:tcW w:w="6228" w:type="dxa"/>
            <w:tcBorders>
              <w:top w:val="single" w:sz="4" w:space="0" w:color="000000"/>
              <w:left w:val="single" w:sz="4" w:space="0" w:color="000000"/>
              <w:bottom w:val="single" w:sz="4" w:space="0" w:color="000000"/>
              <w:right w:val="single" w:sz="4" w:space="0" w:color="000000"/>
            </w:tcBorders>
            <w:hideMark/>
          </w:tcPr>
          <w:p w14:paraId="06E73499" w14:textId="77777777" w:rsidR="006212D0" w:rsidRPr="00A90044" w:rsidRDefault="006212D0" w:rsidP="00133FCF">
            <w:pPr>
              <w:spacing w:after="0" w:line="240" w:lineRule="auto"/>
              <w:rPr>
                <w:rFonts w:ascii="Times New Roman" w:hAnsi="Times New Roman"/>
                <w:sz w:val="24"/>
                <w:szCs w:val="24"/>
                <w:lang w:val="ru-RU"/>
              </w:rPr>
            </w:pPr>
            <w:r w:rsidRPr="00A90044">
              <w:rPr>
                <w:rFonts w:ascii="Times New Roman" w:hAnsi="Times New Roman"/>
                <w:sz w:val="24"/>
                <w:szCs w:val="24"/>
                <w:lang w:val="ru-RU"/>
              </w:rPr>
              <w:t>Хонорар за дечје писц</w:t>
            </w:r>
            <w:r w:rsidRPr="00A90044">
              <w:rPr>
                <w:rFonts w:ascii="Times New Roman" w:hAnsi="Times New Roman"/>
                <w:sz w:val="24"/>
                <w:szCs w:val="24"/>
              </w:rPr>
              <w:t>e</w:t>
            </w:r>
          </w:p>
        </w:tc>
        <w:tc>
          <w:tcPr>
            <w:tcW w:w="3348" w:type="dxa"/>
            <w:tcBorders>
              <w:top w:val="single" w:sz="4" w:space="0" w:color="000000"/>
              <w:left w:val="single" w:sz="4" w:space="0" w:color="000000"/>
              <w:bottom w:val="single" w:sz="4" w:space="0" w:color="000000"/>
              <w:right w:val="single" w:sz="4" w:space="0" w:color="000000"/>
            </w:tcBorders>
            <w:hideMark/>
          </w:tcPr>
          <w:p w14:paraId="6ED97997" w14:textId="77777777" w:rsidR="006212D0" w:rsidRPr="00A90044" w:rsidRDefault="006212D0" w:rsidP="00133FCF">
            <w:pPr>
              <w:spacing w:after="0" w:line="240" w:lineRule="auto"/>
              <w:rPr>
                <w:rFonts w:ascii="Times New Roman" w:hAnsi="Times New Roman"/>
                <w:sz w:val="24"/>
                <w:szCs w:val="24"/>
                <w:lang w:val="ru-RU"/>
              </w:rPr>
            </w:pPr>
            <w:r w:rsidRPr="00A90044">
              <w:rPr>
                <w:rFonts w:ascii="Times New Roman" w:hAnsi="Times New Roman"/>
                <w:sz w:val="24"/>
                <w:szCs w:val="24"/>
                <w:lang w:val="ru-RU"/>
              </w:rPr>
              <w:t xml:space="preserve"> 6</w:t>
            </w:r>
            <w:r w:rsidRPr="00A90044">
              <w:rPr>
                <w:rFonts w:ascii="Times New Roman" w:hAnsi="Times New Roman"/>
                <w:sz w:val="24"/>
                <w:szCs w:val="24"/>
              </w:rPr>
              <w:t>0</w:t>
            </w:r>
            <w:r w:rsidRPr="00A90044">
              <w:rPr>
                <w:rFonts w:ascii="Times New Roman" w:hAnsi="Times New Roman"/>
                <w:sz w:val="24"/>
                <w:szCs w:val="24"/>
                <w:lang w:val="ru-RU"/>
              </w:rPr>
              <w:t>.000,00</w:t>
            </w:r>
          </w:p>
        </w:tc>
      </w:tr>
      <w:tr w:rsidR="006212D0" w:rsidRPr="00A90044" w14:paraId="37D37B69" w14:textId="77777777" w:rsidTr="006212D0">
        <w:tc>
          <w:tcPr>
            <w:tcW w:w="6228" w:type="dxa"/>
            <w:tcBorders>
              <w:top w:val="single" w:sz="4" w:space="0" w:color="000000"/>
              <w:left w:val="single" w:sz="4" w:space="0" w:color="000000"/>
              <w:bottom w:val="single" w:sz="4" w:space="0" w:color="000000"/>
              <w:right w:val="single" w:sz="4" w:space="0" w:color="000000"/>
            </w:tcBorders>
            <w:hideMark/>
          </w:tcPr>
          <w:p w14:paraId="1EF5CF75" w14:textId="77777777" w:rsidR="006212D0" w:rsidRPr="00A90044" w:rsidRDefault="006212D0" w:rsidP="00133FCF">
            <w:pPr>
              <w:spacing w:after="0" w:line="240" w:lineRule="auto"/>
              <w:rPr>
                <w:rFonts w:ascii="Times New Roman" w:hAnsi="Times New Roman"/>
                <w:sz w:val="24"/>
                <w:szCs w:val="24"/>
                <w:lang w:val="ru-RU"/>
              </w:rPr>
            </w:pPr>
            <w:r w:rsidRPr="00A90044">
              <w:rPr>
                <w:rFonts w:ascii="Times New Roman" w:hAnsi="Times New Roman"/>
                <w:sz w:val="24"/>
                <w:szCs w:val="24"/>
                <w:lang w:val="ru-RU"/>
              </w:rPr>
              <w:t xml:space="preserve">Путни трошкови ( Београд-Лесквац и Лесковац Београд </w:t>
            </w:r>
          </w:p>
        </w:tc>
        <w:tc>
          <w:tcPr>
            <w:tcW w:w="3348" w:type="dxa"/>
            <w:tcBorders>
              <w:top w:val="single" w:sz="4" w:space="0" w:color="000000"/>
              <w:left w:val="single" w:sz="4" w:space="0" w:color="000000"/>
              <w:bottom w:val="single" w:sz="4" w:space="0" w:color="000000"/>
              <w:right w:val="single" w:sz="4" w:space="0" w:color="000000"/>
            </w:tcBorders>
          </w:tcPr>
          <w:p w14:paraId="57247DBD" w14:textId="77777777" w:rsidR="006212D0" w:rsidRPr="00A90044" w:rsidRDefault="006212D0" w:rsidP="00133FCF">
            <w:pPr>
              <w:spacing w:after="0" w:line="240" w:lineRule="auto"/>
              <w:rPr>
                <w:rFonts w:ascii="Times New Roman" w:hAnsi="Times New Roman"/>
                <w:sz w:val="24"/>
                <w:szCs w:val="24"/>
                <w:lang w:val="ru-RU"/>
              </w:rPr>
            </w:pPr>
            <w:r w:rsidRPr="00A90044">
              <w:rPr>
                <w:rFonts w:ascii="Times New Roman" w:hAnsi="Times New Roman"/>
                <w:sz w:val="24"/>
                <w:szCs w:val="24"/>
                <w:lang w:val="ru-RU"/>
              </w:rPr>
              <w:t xml:space="preserve"> 30</w:t>
            </w:r>
            <w:r w:rsidRPr="00A90044">
              <w:rPr>
                <w:rFonts w:ascii="Times New Roman" w:hAnsi="Times New Roman"/>
                <w:sz w:val="24"/>
                <w:szCs w:val="24"/>
              </w:rPr>
              <w:t>.000</w:t>
            </w:r>
            <w:r w:rsidRPr="00A90044">
              <w:rPr>
                <w:rFonts w:ascii="Times New Roman" w:hAnsi="Times New Roman"/>
                <w:sz w:val="24"/>
                <w:szCs w:val="24"/>
                <w:lang w:val="ru-RU"/>
              </w:rPr>
              <w:t>,00</w:t>
            </w:r>
          </w:p>
          <w:p w14:paraId="2DF8AB61" w14:textId="77777777" w:rsidR="006212D0" w:rsidRPr="00A90044" w:rsidRDefault="006212D0" w:rsidP="00133FCF">
            <w:pPr>
              <w:spacing w:after="0" w:line="240" w:lineRule="auto"/>
              <w:rPr>
                <w:rFonts w:ascii="Times New Roman" w:hAnsi="Times New Roman"/>
                <w:sz w:val="24"/>
                <w:szCs w:val="24"/>
                <w:lang w:val="ru-RU"/>
              </w:rPr>
            </w:pPr>
          </w:p>
        </w:tc>
      </w:tr>
      <w:tr w:rsidR="006212D0" w:rsidRPr="00A90044" w14:paraId="2BE283F2" w14:textId="77777777" w:rsidTr="006212D0">
        <w:tc>
          <w:tcPr>
            <w:tcW w:w="6228" w:type="dxa"/>
            <w:tcBorders>
              <w:top w:val="single" w:sz="4" w:space="0" w:color="000000"/>
              <w:left w:val="single" w:sz="4" w:space="0" w:color="000000"/>
              <w:bottom w:val="single" w:sz="4" w:space="0" w:color="000000"/>
              <w:right w:val="single" w:sz="4" w:space="0" w:color="000000"/>
            </w:tcBorders>
            <w:hideMark/>
          </w:tcPr>
          <w:p w14:paraId="47323673" w14:textId="77777777" w:rsidR="006212D0" w:rsidRPr="00A90044" w:rsidRDefault="006212D0" w:rsidP="00133FCF">
            <w:pPr>
              <w:rPr>
                <w:rFonts w:ascii="Times New Roman" w:hAnsi="Times New Roman"/>
                <w:sz w:val="24"/>
                <w:szCs w:val="24"/>
                <w:lang w:val="ru-RU"/>
              </w:rPr>
            </w:pPr>
          </w:p>
        </w:tc>
        <w:tc>
          <w:tcPr>
            <w:tcW w:w="3348" w:type="dxa"/>
            <w:tcBorders>
              <w:top w:val="single" w:sz="4" w:space="0" w:color="000000"/>
              <w:left w:val="single" w:sz="4" w:space="0" w:color="000000"/>
              <w:bottom w:val="single" w:sz="4" w:space="0" w:color="000000"/>
              <w:right w:val="single" w:sz="4" w:space="0" w:color="000000"/>
            </w:tcBorders>
            <w:hideMark/>
          </w:tcPr>
          <w:p w14:paraId="6C5FA24E" w14:textId="77777777" w:rsidR="006212D0" w:rsidRPr="00A90044" w:rsidRDefault="006212D0" w:rsidP="00133FCF">
            <w:pPr>
              <w:spacing w:after="0"/>
              <w:rPr>
                <w:rFonts w:ascii="Times New Roman" w:eastAsiaTheme="minorHAnsi" w:hAnsi="Times New Roman"/>
                <w:sz w:val="24"/>
                <w:szCs w:val="24"/>
              </w:rPr>
            </w:pPr>
          </w:p>
        </w:tc>
      </w:tr>
      <w:tr w:rsidR="006212D0" w:rsidRPr="00A90044" w14:paraId="219E9858" w14:textId="77777777" w:rsidTr="006212D0">
        <w:tc>
          <w:tcPr>
            <w:tcW w:w="6228" w:type="dxa"/>
            <w:tcBorders>
              <w:top w:val="single" w:sz="4" w:space="0" w:color="000000"/>
              <w:left w:val="single" w:sz="4" w:space="0" w:color="000000"/>
              <w:bottom w:val="single" w:sz="4" w:space="0" w:color="000000"/>
              <w:right w:val="single" w:sz="4" w:space="0" w:color="000000"/>
            </w:tcBorders>
            <w:hideMark/>
          </w:tcPr>
          <w:p w14:paraId="2BECAD43" w14:textId="77777777" w:rsidR="006212D0" w:rsidRPr="00A90044" w:rsidRDefault="006212D0" w:rsidP="00133FCF">
            <w:pPr>
              <w:spacing w:after="0" w:line="240" w:lineRule="auto"/>
              <w:rPr>
                <w:rFonts w:ascii="Times New Roman" w:hAnsi="Times New Roman"/>
                <w:sz w:val="24"/>
                <w:szCs w:val="24"/>
              </w:rPr>
            </w:pPr>
            <w:r w:rsidRPr="00A90044">
              <w:rPr>
                <w:rFonts w:ascii="Times New Roman" w:hAnsi="Times New Roman"/>
                <w:sz w:val="24"/>
                <w:szCs w:val="24"/>
                <w:lang w:val="ru-RU"/>
              </w:rPr>
              <w:t>Хонорар за госте предаваче</w:t>
            </w:r>
          </w:p>
        </w:tc>
        <w:tc>
          <w:tcPr>
            <w:tcW w:w="3348" w:type="dxa"/>
            <w:tcBorders>
              <w:top w:val="single" w:sz="4" w:space="0" w:color="000000"/>
              <w:left w:val="single" w:sz="4" w:space="0" w:color="000000"/>
              <w:bottom w:val="single" w:sz="4" w:space="0" w:color="000000"/>
              <w:right w:val="single" w:sz="4" w:space="0" w:color="000000"/>
            </w:tcBorders>
            <w:hideMark/>
          </w:tcPr>
          <w:p w14:paraId="31BFAEB8" w14:textId="77777777" w:rsidR="006212D0" w:rsidRPr="00A90044" w:rsidRDefault="006212D0" w:rsidP="00133FCF">
            <w:pPr>
              <w:spacing w:after="0" w:line="240" w:lineRule="auto"/>
              <w:rPr>
                <w:rFonts w:ascii="Times New Roman" w:hAnsi="Times New Roman"/>
                <w:sz w:val="24"/>
                <w:szCs w:val="24"/>
                <w:lang w:val="ru-RU"/>
              </w:rPr>
            </w:pPr>
            <w:r w:rsidRPr="00A90044">
              <w:rPr>
                <w:rFonts w:ascii="Times New Roman" w:hAnsi="Times New Roman"/>
                <w:sz w:val="24"/>
                <w:szCs w:val="24"/>
                <w:lang w:val="ru-RU"/>
              </w:rPr>
              <w:t>45.000,00</w:t>
            </w:r>
          </w:p>
        </w:tc>
      </w:tr>
      <w:tr w:rsidR="006212D0" w:rsidRPr="00A90044" w14:paraId="7078E509" w14:textId="77777777" w:rsidTr="006212D0">
        <w:tc>
          <w:tcPr>
            <w:tcW w:w="6228" w:type="dxa"/>
            <w:tcBorders>
              <w:top w:val="single" w:sz="4" w:space="0" w:color="000000"/>
              <w:left w:val="single" w:sz="4" w:space="0" w:color="000000"/>
              <w:bottom w:val="single" w:sz="4" w:space="0" w:color="000000"/>
              <w:right w:val="single" w:sz="4" w:space="0" w:color="000000"/>
            </w:tcBorders>
            <w:hideMark/>
          </w:tcPr>
          <w:p w14:paraId="5C473717" w14:textId="77777777" w:rsidR="006212D0" w:rsidRPr="00A90044" w:rsidRDefault="006212D0" w:rsidP="00133FCF">
            <w:pPr>
              <w:spacing w:after="0" w:line="240" w:lineRule="auto"/>
              <w:rPr>
                <w:rFonts w:ascii="Times New Roman" w:hAnsi="Times New Roman"/>
                <w:sz w:val="24"/>
                <w:szCs w:val="24"/>
                <w:lang w:val="ru-RU"/>
              </w:rPr>
            </w:pPr>
            <w:r w:rsidRPr="00A90044">
              <w:rPr>
                <w:rFonts w:ascii="Times New Roman" w:hAnsi="Times New Roman"/>
                <w:sz w:val="24"/>
                <w:szCs w:val="24"/>
                <w:lang w:val="ru-RU"/>
              </w:rPr>
              <w:t xml:space="preserve"> Путни трошкови </w:t>
            </w:r>
          </w:p>
        </w:tc>
        <w:tc>
          <w:tcPr>
            <w:tcW w:w="3348" w:type="dxa"/>
            <w:tcBorders>
              <w:top w:val="single" w:sz="4" w:space="0" w:color="000000"/>
              <w:left w:val="single" w:sz="4" w:space="0" w:color="000000"/>
              <w:bottom w:val="single" w:sz="4" w:space="0" w:color="000000"/>
              <w:right w:val="single" w:sz="4" w:space="0" w:color="000000"/>
            </w:tcBorders>
            <w:hideMark/>
          </w:tcPr>
          <w:p w14:paraId="3319665E" w14:textId="77777777" w:rsidR="006212D0" w:rsidRPr="00A90044" w:rsidRDefault="006212D0" w:rsidP="00133FCF">
            <w:pPr>
              <w:spacing w:after="0" w:line="240" w:lineRule="auto"/>
              <w:rPr>
                <w:rFonts w:ascii="Times New Roman" w:hAnsi="Times New Roman"/>
                <w:sz w:val="24"/>
                <w:szCs w:val="24"/>
                <w:lang w:val="ru-RU"/>
              </w:rPr>
            </w:pPr>
            <w:r w:rsidRPr="00A90044">
              <w:rPr>
                <w:rFonts w:ascii="Times New Roman" w:hAnsi="Times New Roman"/>
                <w:sz w:val="24"/>
                <w:szCs w:val="24"/>
                <w:lang w:val="ru-RU"/>
              </w:rPr>
              <w:t xml:space="preserve"> 15.000,00</w:t>
            </w:r>
          </w:p>
        </w:tc>
      </w:tr>
      <w:tr w:rsidR="006212D0" w:rsidRPr="00A90044" w14:paraId="783D65E3" w14:textId="77777777" w:rsidTr="006212D0">
        <w:tc>
          <w:tcPr>
            <w:tcW w:w="6228" w:type="dxa"/>
            <w:tcBorders>
              <w:top w:val="single" w:sz="4" w:space="0" w:color="000000"/>
              <w:left w:val="single" w:sz="4" w:space="0" w:color="000000"/>
              <w:bottom w:val="single" w:sz="4" w:space="0" w:color="000000"/>
              <w:right w:val="single" w:sz="4" w:space="0" w:color="000000"/>
            </w:tcBorders>
            <w:hideMark/>
          </w:tcPr>
          <w:p w14:paraId="68F76FA5" w14:textId="77777777" w:rsidR="006212D0" w:rsidRPr="00A90044" w:rsidRDefault="006212D0" w:rsidP="00133FCF">
            <w:pPr>
              <w:rPr>
                <w:rFonts w:ascii="Times New Roman" w:hAnsi="Times New Roman"/>
                <w:sz w:val="24"/>
                <w:szCs w:val="24"/>
                <w:lang w:val="ru-RU"/>
              </w:rPr>
            </w:pPr>
          </w:p>
        </w:tc>
        <w:tc>
          <w:tcPr>
            <w:tcW w:w="3348" w:type="dxa"/>
            <w:tcBorders>
              <w:top w:val="single" w:sz="4" w:space="0" w:color="000000"/>
              <w:left w:val="single" w:sz="4" w:space="0" w:color="000000"/>
              <w:bottom w:val="single" w:sz="4" w:space="0" w:color="000000"/>
              <w:right w:val="single" w:sz="4" w:space="0" w:color="000000"/>
            </w:tcBorders>
            <w:hideMark/>
          </w:tcPr>
          <w:p w14:paraId="77830400" w14:textId="77777777" w:rsidR="006212D0" w:rsidRPr="00A90044" w:rsidRDefault="006212D0" w:rsidP="00133FCF">
            <w:pPr>
              <w:spacing w:after="0"/>
              <w:rPr>
                <w:rFonts w:ascii="Times New Roman" w:eastAsiaTheme="minorHAnsi" w:hAnsi="Times New Roman"/>
                <w:sz w:val="24"/>
                <w:szCs w:val="24"/>
              </w:rPr>
            </w:pPr>
          </w:p>
        </w:tc>
      </w:tr>
    </w:tbl>
    <w:p w14:paraId="667AB943" w14:textId="77777777" w:rsidR="006212D0" w:rsidRPr="00A90044" w:rsidRDefault="006212D0" w:rsidP="00133FCF">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0"/>
        <w:gridCol w:w="3176"/>
      </w:tblGrid>
      <w:tr w:rsidR="006212D0" w:rsidRPr="00A90044" w14:paraId="0106D391" w14:textId="77777777" w:rsidTr="006212D0">
        <w:tc>
          <w:tcPr>
            <w:tcW w:w="6228" w:type="dxa"/>
            <w:tcBorders>
              <w:top w:val="single" w:sz="4" w:space="0" w:color="000000"/>
              <w:left w:val="single" w:sz="4" w:space="0" w:color="000000"/>
              <w:bottom w:val="single" w:sz="4" w:space="0" w:color="000000"/>
              <w:right w:val="single" w:sz="4" w:space="0" w:color="000000"/>
            </w:tcBorders>
            <w:hideMark/>
          </w:tcPr>
          <w:p w14:paraId="0D222CAA" w14:textId="77777777" w:rsidR="006212D0" w:rsidRPr="00A90044" w:rsidRDefault="006212D0" w:rsidP="00133FCF">
            <w:pPr>
              <w:spacing w:after="0" w:line="240" w:lineRule="auto"/>
              <w:rPr>
                <w:rFonts w:ascii="Times New Roman" w:hAnsi="Times New Roman"/>
                <w:sz w:val="24"/>
                <w:szCs w:val="24"/>
              </w:rPr>
            </w:pPr>
            <w:r w:rsidRPr="00A90044">
              <w:rPr>
                <w:rFonts w:ascii="Times New Roman" w:hAnsi="Times New Roman"/>
                <w:sz w:val="24"/>
                <w:szCs w:val="24"/>
                <w:lang w:val="ru-RU"/>
              </w:rPr>
              <w:lastRenderedPageBreak/>
              <w:t>Хонорар за гостујуће песнике</w:t>
            </w:r>
          </w:p>
        </w:tc>
        <w:tc>
          <w:tcPr>
            <w:tcW w:w="3348" w:type="dxa"/>
            <w:tcBorders>
              <w:top w:val="single" w:sz="4" w:space="0" w:color="000000"/>
              <w:left w:val="single" w:sz="4" w:space="0" w:color="000000"/>
              <w:bottom w:val="single" w:sz="4" w:space="0" w:color="000000"/>
              <w:right w:val="single" w:sz="4" w:space="0" w:color="000000"/>
            </w:tcBorders>
            <w:hideMark/>
          </w:tcPr>
          <w:p w14:paraId="731829C1" w14:textId="77777777" w:rsidR="006212D0" w:rsidRPr="00A90044" w:rsidRDefault="006212D0" w:rsidP="00133FCF">
            <w:pPr>
              <w:spacing w:after="0" w:line="240" w:lineRule="auto"/>
              <w:rPr>
                <w:rFonts w:ascii="Times New Roman" w:hAnsi="Times New Roman"/>
                <w:sz w:val="24"/>
                <w:szCs w:val="24"/>
              </w:rPr>
            </w:pPr>
            <w:r w:rsidRPr="00A90044">
              <w:rPr>
                <w:rFonts w:ascii="Times New Roman" w:hAnsi="Times New Roman"/>
                <w:sz w:val="24"/>
                <w:szCs w:val="24"/>
                <w:lang w:val="sr-Cyrl-RS"/>
              </w:rPr>
              <w:t>40</w:t>
            </w:r>
            <w:r w:rsidRPr="00A90044">
              <w:rPr>
                <w:rFonts w:ascii="Times New Roman" w:hAnsi="Times New Roman"/>
                <w:sz w:val="24"/>
                <w:szCs w:val="24"/>
              </w:rPr>
              <w:t>.000.00</w:t>
            </w:r>
          </w:p>
        </w:tc>
      </w:tr>
      <w:tr w:rsidR="006212D0" w:rsidRPr="00A90044" w14:paraId="51D175B2" w14:textId="77777777" w:rsidTr="006212D0">
        <w:trPr>
          <w:trHeight w:val="413"/>
        </w:trPr>
        <w:tc>
          <w:tcPr>
            <w:tcW w:w="6228" w:type="dxa"/>
            <w:tcBorders>
              <w:top w:val="single" w:sz="4" w:space="0" w:color="000000"/>
              <w:left w:val="single" w:sz="4" w:space="0" w:color="000000"/>
              <w:bottom w:val="single" w:sz="4" w:space="0" w:color="000000"/>
              <w:right w:val="single" w:sz="4" w:space="0" w:color="000000"/>
            </w:tcBorders>
            <w:hideMark/>
          </w:tcPr>
          <w:p w14:paraId="7DEF1E4A" w14:textId="77777777" w:rsidR="006212D0" w:rsidRPr="00A90044" w:rsidRDefault="006212D0" w:rsidP="00133FCF">
            <w:pPr>
              <w:spacing w:after="0" w:line="240" w:lineRule="auto"/>
              <w:rPr>
                <w:rFonts w:ascii="Times New Roman" w:hAnsi="Times New Roman"/>
                <w:sz w:val="24"/>
                <w:szCs w:val="24"/>
              </w:rPr>
            </w:pPr>
            <w:r w:rsidRPr="00A90044">
              <w:rPr>
                <w:rFonts w:ascii="Times New Roman" w:hAnsi="Times New Roman"/>
                <w:sz w:val="24"/>
                <w:szCs w:val="24"/>
              </w:rPr>
              <w:t>Путни трошкови</w:t>
            </w:r>
          </w:p>
        </w:tc>
        <w:tc>
          <w:tcPr>
            <w:tcW w:w="3348" w:type="dxa"/>
            <w:tcBorders>
              <w:top w:val="single" w:sz="4" w:space="0" w:color="000000"/>
              <w:left w:val="single" w:sz="4" w:space="0" w:color="000000"/>
              <w:bottom w:val="single" w:sz="4" w:space="0" w:color="000000"/>
              <w:right w:val="single" w:sz="4" w:space="0" w:color="000000"/>
            </w:tcBorders>
            <w:hideMark/>
          </w:tcPr>
          <w:p w14:paraId="5969FB10" w14:textId="77777777" w:rsidR="006212D0" w:rsidRPr="00A90044" w:rsidRDefault="006212D0" w:rsidP="00133FCF">
            <w:pPr>
              <w:spacing w:after="0" w:line="240" w:lineRule="auto"/>
              <w:rPr>
                <w:rFonts w:ascii="Times New Roman" w:hAnsi="Times New Roman"/>
                <w:sz w:val="24"/>
                <w:szCs w:val="24"/>
                <w:lang w:val="ru-RU"/>
              </w:rPr>
            </w:pPr>
            <w:r w:rsidRPr="00A90044">
              <w:rPr>
                <w:rFonts w:ascii="Times New Roman" w:hAnsi="Times New Roman"/>
                <w:sz w:val="24"/>
                <w:szCs w:val="24"/>
                <w:lang w:val="ru-RU"/>
              </w:rPr>
              <w:t>20.000,00</w:t>
            </w:r>
          </w:p>
        </w:tc>
      </w:tr>
      <w:tr w:rsidR="006212D0" w:rsidRPr="00A90044" w14:paraId="4B614FFF" w14:textId="77777777" w:rsidTr="006212D0">
        <w:tc>
          <w:tcPr>
            <w:tcW w:w="6228" w:type="dxa"/>
            <w:tcBorders>
              <w:top w:val="single" w:sz="4" w:space="0" w:color="000000"/>
              <w:left w:val="single" w:sz="4" w:space="0" w:color="000000"/>
              <w:bottom w:val="single" w:sz="4" w:space="0" w:color="000000"/>
              <w:right w:val="single" w:sz="4" w:space="0" w:color="000000"/>
            </w:tcBorders>
            <w:hideMark/>
          </w:tcPr>
          <w:p w14:paraId="6B9D022E" w14:textId="77777777" w:rsidR="006212D0" w:rsidRPr="00A90044" w:rsidRDefault="006212D0" w:rsidP="00133FCF">
            <w:pPr>
              <w:spacing w:after="0" w:line="240" w:lineRule="auto"/>
              <w:rPr>
                <w:rFonts w:ascii="Times New Roman" w:hAnsi="Times New Roman"/>
                <w:sz w:val="24"/>
                <w:szCs w:val="24"/>
                <w:lang w:val="ru-RU"/>
              </w:rPr>
            </w:pPr>
            <w:r w:rsidRPr="00A90044">
              <w:rPr>
                <w:rFonts w:ascii="Times New Roman" w:hAnsi="Times New Roman"/>
                <w:sz w:val="24"/>
                <w:szCs w:val="24"/>
                <w:lang w:val="ru-RU"/>
              </w:rPr>
              <w:t>Хотелски  смештај</w:t>
            </w:r>
          </w:p>
        </w:tc>
        <w:tc>
          <w:tcPr>
            <w:tcW w:w="3348" w:type="dxa"/>
            <w:tcBorders>
              <w:top w:val="single" w:sz="4" w:space="0" w:color="000000"/>
              <w:left w:val="single" w:sz="4" w:space="0" w:color="000000"/>
              <w:bottom w:val="single" w:sz="4" w:space="0" w:color="000000"/>
              <w:right w:val="single" w:sz="4" w:space="0" w:color="000000"/>
            </w:tcBorders>
            <w:hideMark/>
          </w:tcPr>
          <w:p w14:paraId="01699AB9" w14:textId="77777777" w:rsidR="006212D0" w:rsidRPr="00A90044" w:rsidRDefault="006212D0" w:rsidP="00133FCF">
            <w:pPr>
              <w:spacing w:after="0" w:line="240" w:lineRule="auto"/>
              <w:rPr>
                <w:rFonts w:ascii="Times New Roman" w:hAnsi="Times New Roman"/>
                <w:sz w:val="24"/>
                <w:szCs w:val="24"/>
                <w:lang w:val="ru-RU"/>
              </w:rPr>
            </w:pPr>
            <w:r w:rsidRPr="00A90044">
              <w:rPr>
                <w:rFonts w:ascii="Times New Roman" w:hAnsi="Times New Roman"/>
                <w:sz w:val="24"/>
                <w:szCs w:val="24"/>
                <w:lang w:val="ru-RU"/>
              </w:rPr>
              <w:t xml:space="preserve"> 20.000,00</w:t>
            </w:r>
          </w:p>
        </w:tc>
      </w:tr>
      <w:tr w:rsidR="006212D0" w:rsidRPr="00A90044" w14:paraId="1A9431A4" w14:textId="77777777" w:rsidTr="006212D0">
        <w:tc>
          <w:tcPr>
            <w:tcW w:w="6228" w:type="dxa"/>
            <w:tcBorders>
              <w:top w:val="single" w:sz="4" w:space="0" w:color="000000"/>
              <w:left w:val="single" w:sz="4" w:space="0" w:color="000000"/>
              <w:bottom w:val="single" w:sz="4" w:space="0" w:color="000000"/>
              <w:right w:val="single" w:sz="4" w:space="0" w:color="000000"/>
            </w:tcBorders>
            <w:hideMark/>
          </w:tcPr>
          <w:p w14:paraId="6F46CA98" w14:textId="77777777" w:rsidR="006212D0" w:rsidRPr="00A90044" w:rsidRDefault="006212D0" w:rsidP="00133FCF">
            <w:pPr>
              <w:rPr>
                <w:rFonts w:ascii="Times New Roman" w:hAnsi="Times New Roman"/>
                <w:sz w:val="24"/>
                <w:szCs w:val="24"/>
                <w:lang w:val="ru-RU"/>
              </w:rPr>
            </w:pPr>
          </w:p>
        </w:tc>
        <w:tc>
          <w:tcPr>
            <w:tcW w:w="3348" w:type="dxa"/>
            <w:tcBorders>
              <w:top w:val="single" w:sz="4" w:space="0" w:color="000000"/>
              <w:left w:val="single" w:sz="4" w:space="0" w:color="000000"/>
              <w:bottom w:val="single" w:sz="4" w:space="0" w:color="000000"/>
              <w:right w:val="single" w:sz="4" w:space="0" w:color="000000"/>
            </w:tcBorders>
            <w:hideMark/>
          </w:tcPr>
          <w:p w14:paraId="09D7102D" w14:textId="77777777" w:rsidR="006212D0" w:rsidRPr="00A90044" w:rsidRDefault="006212D0" w:rsidP="00133FCF">
            <w:pPr>
              <w:spacing w:after="0"/>
              <w:rPr>
                <w:rFonts w:ascii="Times New Roman" w:eastAsiaTheme="minorHAnsi" w:hAnsi="Times New Roman"/>
                <w:sz w:val="24"/>
                <w:szCs w:val="24"/>
              </w:rPr>
            </w:pPr>
          </w:p>
        </w:tc>
      </w:tr>
      <w:tr w:rsidR="006212D0" w:rsidRPr="00A90044" w14:paraId="0B04B0ED" w14:textId="77777777" w:rsidTr="006212D0">
        <w:tc>
          <w:tcPr>
            <w:tcW w:w="6228" w:type="dxa"/>
            <w:tcBorders>
              <w:top w:val="single" w:sz="4" w:space="0" w:color="000000"/>
              <w:left w:val="single" w:sz="4" w:space="0" w:color="000000"/>
              <w:bottom w:val="single" w:sz="4" w:space="0" w:color="000000"/>
              <w:right w:val="single" w:sz="4" w:space="0" w:color="000000"/>
            </w:tcBorders>
            <w:hideMark/>
          </w:tcPr>
          <w:p w14:paraId="42412942" w14:textId="77777777" w:rsidR="006212D0" w:rsidRPr="00A90044" w:rsidRDefault="006212D0" w:rsidP="00133FCF">
            <w:pPr>
              <w:spacing w:after="0" w:line="240" w:lineRule="auto"/>
              <w:rPr>
                <w:rFonts w:ascii="Times New Roman" w:hAnsi="Times New Roman"/>
                <w:sz w:val="24"/>
                <w:szCs w:val="24"/>
                <w:lang w:val="ru-RU"/>
              </w:rPr>
            </w:pPr>
            <w:r w:rsidRPr="00A90044">
              <w:rPr>
                <w:rFonts w:ascii="Times New Roman" w:hAnsi="Times New Roman"/>
                <w:sz w:val="24"/>
                <w:szCs w:val="24"/>
                <w:lang w:val="ru-RU"/>
              </w:rPr>
              <w:t>Хнорар за аутора изложбе</w:t>
            </w:r>
          </w:p>
        </w:tc>
        <w:tc>
          <w:tcPr>
            <w:tcW w:w="3348" w:type="dxa"/>
            <w:tcBorders>
              <w:top w:val="single" w:sz="4" w:space="0" w:color="000000"/>
              <w:left w:val="single" w:sz="4" w:space="0" w:color="000000"/>
              <w:bottom w:val="single" w:sz="4" w:space="0" w:color="000000"/>
              <w:right w:val="single" w:sz="4" w:space="0" w:color="000000"/>
            </w:tcBorders>
            <w:hideMark/>
          </w:tcPr>
          <w:p w14:paraId="58D8AA28" w14:textId="77777777" w:rsidR="006212D0" w:rsidRPr="00A90044" w:rsidRDefault="006212D0" w:rsidP="00133FCF">
            <w:pPr>
              <w:spacing w:after="0" w:line="240" w:lineRule="auto"/>
              <w:rPr>
                <w:rFonts w:ascii="Times New Roman" w:hAnsi="Times New Roman"/>
                <w:sz w:val="24"/>
                <w:szCs w:val="24"/>
                <w:lang w:val="ru-RU"/>
              </w:rPr>
            </w:pPr>
            <w:r w:rsidRPr="00A90044">
              <w:rPr>
                <w:rFonts w:ascii="Times New Roman" w:hAnsi="Times New Roman"/>
                <w:sz w:val="24"/>
                <w:szCs w:val="24"/>
                <w:lang w:val="ru-RU"/>
              </w:rPr>
              <w:t>20.000,00</w:t>
            </w:r>
          </w:p>
        </w:tc>
      </w:tr>
      <w:tr w:rsidR="006212D0" w:rsidRPr="00A90044" w14:paraId="36E5C47D" w14:textId="77777777" w:rsidTr="006212D0">
        <w:tc>
          <w:tcPr>
            <w:tcW w:w="6228" w:type="dxa"/>
            <w:tcBorders>
              <w:top w:val="single" w:sz="4" w:space="0" w:color="000000"/>
              <w:left w:val="single" w:sz="4" w:space="0" w:color="000000"/>
              <w:bottom w:val="single" w:sz="4" w:space="0" w:color="000000"/>
              <w:right w:val="single" w:sz="4" w:space="0" w:color="000000"/>
            </w:tcBorders>
            <w:hideMark/>
          </w:tcPr>
          <w:p w14:paraId="4E043942" w14:textId="77777777" w:rsidR="006212D0" w:rsidRPr="00A90044" w:rsidRDefault="006212D0" w:rsidP="00133FCF">
            <w:pPr>
              <w:spacing w:after="0" w:line="240" w:lineRule="auto"/>
              <w:rPr>
                <w:rFonts w:ascii="Times New Roman" w:hAnsi="Times New Roman"/>
                <w:bCs/>
                <w:sz w:val="24"/>
                <w:szCs w:val="24"/>
              </w:rPr>
            </w:pPr>
            <w:r w:rsidRPr="00A90044">
              <w:rPr>
                <w:rFonts w:ascii="Times New Roman" w:hAnsi="Times New Roman"/>
                <w:b/>
                <w:sz w:val="24"/>
                <w:szCs w:val="24"/>
                <w:lang w:val="ru-RU"/>
              </w:rPr>
              <w:t xml:space="preserve">УКУПНО ЗА ПРОГРАМЕ </w:t>
            </w:r>
          </w:p>
        </w:tc>
        <w:tc>
          <w:tcPr>
            <w:tcW w:w="3348" w:type="dxa"/>
            <w:tcBorders>
              <w:top w:val="single" w:sz="4" w:space="0" w:color="000000"/>
              <w:left w:val="single" w:sz="4" w:space="0" w:color="000000"/>
              <w:bottom w:val="single" w:sz="4" w:space="0" w:color="000000"/>
              <w:right w:val="single" w:sz="4" w:space="0" w:color="000000"/>
            </w:tcBorders>
            <w:hideMark/>
          </w:tcPr>
          <w:p w14:paraId="1315658E" w14:textId="77777777" w:rsidR="006212D0" w:rsidRPr="00A90044" w:rsidRDefault="006212D0" w:rsidP="00133FCF">
            <w:pPr>
              <w:spacing w:after="0" w:line="240" w:lineRule="auto"/>
              <w:rPr>
                <w:rFonts w:ascii="Times New Roman" w:hAnsi="Times New Roman"/>
                <w:b/>
                <w:sz w:val="24"/>
                <w:szCs w:val="24"/>
                <w:lang w:val="ru-RU"/>
              </w:rPr>
            </w:pPr>
            <w:r w:rsidRPr="00A90044">
              <w:rPr>
                <w:rFonts w:ascii="Times New Roman" w:hAnsi="Times New Roman"/>
                <w:b/>
                <w:sz w:val="24"/>
                <w:szCs w:val="24"/>
                <w:lang w:val="ru-RU"/>
              </w:rPr>
              <w:t>5</w:t>
            </w:r>
            <w:r w:rsidRPr="00A90044">
              <w:rPr>
                <w:rFonts w:ascii="Times New Roman" w:hAnsi="Times New Roman"/>
                <w:b/>
                <w:sz w:val="24"/>
                <w:szCs w:val="24"/>
                <w:lang w:val="sr-Latn-RS"/>
              </w:rPr>
              <w:t>74</w:t>
            </w:r>
            <w:r w:rsidRPr="00A90044">
              <w:rPr>
                <w:rFonts w:ascii="Times New Roman" w:hAnsi="Times New Roman"/>
                <w:b/>
                <w:sz w:val="24"/>
                <w:szCs w:val="24"/>
                <w:lang w:val="ru-RU"/>
              </w:rPr>
              <w:t>.000,00</w:t>
            </w:r>
          </w:p>
        </w:tc>
      </w:tr>
      <w:tr w:rsidR="006212D0" w:rsidRPr="00A90044" w14:paraId="1B743A04" w14:textId="77777777" w:rsidTr="006212D0">
        <w:tc>
          <w:tcPr>
            <w:tcW w:w="6228" w:type="dxa"/>
            <w:tcBorders>
              <w:top w:val="single" w:sz="4" w:space="0" w:color="000000"/>
              <w:left w:val="single" w:sz="4" w:space="0" w:color="000000"/>
              <w:bottom w:val="single" w:sz="4" w:space="0" w:color="000000"/>
              <w:right w:val="single" w:sz="4" w:space="0" w:color="000000"/>
            </w:tcBorders>
            <w:hideMark/>
          </w:tcPr>
          <w:p w14:paraId="27AFC953" w14:textId="77777777" w:rsidR="006212D0" w:rsidRPr="00A90044" w:rsidRDefault="006212D0" w:rsidP="00133FCF">
            <w:pPr>
              <w:rPr>
                <w:rFonts w:ascii="Times New Roman" w:hAnsi="Times New Roman"/>
                <w:b/>
                <w:sz w:val="24"/>
                <w:szCs w:val="24"/>
                <w:lang w:val="ru-RU"/>
              </w:rPr>
            </w:pPr>
          </w:p>
        </w:tc>
        <w:tc>
          <w:tcPr>
            <w:tcW w:w="3348" w:type="dxa"/>
            <w:tcBorders>
              <w:top w:val="single" w:sz="4" w:space="0" w:color="000000"/>
              <w:left w:val="single" w:sz="4" w:space="0" w:color="000000"/>
              <w:bottom w:val="single" w:sz="4" w:space="0" w:color="000000"/>
              <w:right w:val="single" w:sz="4" w:space="0" w:color="000000"/>
            </w:tcBorders>
            <w:hideMark/>
          </w:tcPr>
          <w:p w14:paraId="1DCB4DCC" w14:textId="77777777" w:rsidR="006212D0" w:rsidRPr="00A90044" w:rsidRDefault="006212D0" w:rsidP="00133FCF">
            <w:pPr>
              <w:spacing w:after="0"/>
              <w:rPr>
                <w:rFonts w:ascii="Times New Roman" w:eastAsiaTheme="minorHAnsi" w:hAnsi="Times New Roman"/>
                <w:sz w:val="24"/>
                <w:szCs w:val="24"/>
              </w:rPr>
            </w:pPr>
          </w:p>
        </w:tc>
      </w:tr>
      <w:tr w:rsidR="006212D0" w:rsidRPr="00A90044" w14:paraId="04CA882A" w14:textId="77777777" w:rsidTr="006212D0">
        <w:tc>
          <w:tcPr>
            <w:tcW w:w="6228" w:type="dxa"/>
            <w:tcBorders>
              <w:top w:val="single" w:sz="4" w:space="0" w:color="000000"/>
              <w:left w:val="single" w:sz="4" w:space="0" w:color="000000"/>
              <w:bottom w:val="single" w:sz="4" w:space="0" w:color="000000"/>
              <w:right w:val="single" w:sz="4" w:space="0" w:color="000000"/>
            </w:tcBorders>
            <w:hideMark/>
          </w:tcPr>
          <w:p w14:paraId="54E27A0D" w14:textId="77777777" w:rsidR="006212D0" w:rsidRPr="00A90044" w:rsidRDefault="006212D0" w:rsidP="00133FCF">
            <w:pPr>
              <w:spacing w:after="0"/>
              <w:rPr>
                <w:rFonts w:ascii="Times New Roman" w:eastAsiaTheme="minorHAnsi" w:hAnsi="Times New Roman"/>
                <w:sz w:val="24"/>
                <w:szCs w:val="24"/>
              </w:rPr>
            </w:pPr>
          </w:p>
        </w:tc>
        <w:tc>
          <w:tcPr>
            <w:tcW w:w="3348" w:type="dxa"/>
            <w:tcBorders>
              <w:top w:val="single" w:sz="4" w:space="0" w:color="000000"/>
              <w:left w:val="single" w:sz="4" w:space="0" w:color="000000"/>
              <w:bottom w:val="single" w:sz="4" w:space="0" w:color="000000"/>
              <w:right w:val="single" w:sz="4" w:space="0" w:color="000000"/>
            </w:tcBorders>
            <w:hideMark/>
          </w:tcPr>
          <w:p w14:paraId="0F713352" w14:textId="77777777" w:rsidR="006212D0" w:rsidRPr="00A90044" w:rsidRDefault="006212D0" w:rsidP="00133FCF">
            <w:pPr>
              <w:spacing w:after="0"/>
              <w:rPr>
                <w:rFonts w:ascii="Times New Roman" w:eastAsiaTheme="minorHAnsi" w:hAnsi="Times New Roman"/>
                <w:sz w:val="24"/>
                <w:szCs w:val="24"/>
              </w:rPr>
            </w:pPr>
          </w:p>
        </w:tc>
      </w:tr>
      <w:tr w:rsidR="006212D0" w:rsidRPr="00A90044" w14:paraId="05033B7A" w14:textId="77777777" w:rsidTr="006212D0">
        <w:tc>
          <w:tcPr>
            <w:tcW w:w="6228" w:type="dxa"/>
            <w:tcBorders>
              <w:top w:val="single" w:sz="4" w:space="0" w:color="000000"/>
              <w:left w:val="single" w:sz="4" w:space="0" w:color="000000"/>
              <w:bottom w:val="single" w:sz="4" w:space="0" w:color="000000"/>
              <w:right w:val="single" w:sz="4" w:space="0" w:color="000000"/>
            </w:tcBorders>
            <w:hideMark/>
          </w:tcPr>
          <w:p w14:paraId="68D66FA6" w14:textId="77777777" w:rsidR="006212D0" w:rsidRPr="00A90044" w:rsidRDefault="006212D0" w:rsidP="00133FCF">
            <w:pPr>
              <w:spacing w:after="0"/>
              <w:rPr>
                <w:rFonts w:ascii="Times New Roman" w:eastAsiaTheme="minorHAnsi" w:hAnsi="Times New Roman"/>
                <w:sz w:val="24"/>
                <w:szCs w:val="24"/>
              </w:rPr>
            </w:pPr>
          </w:p>
        </w:tc>
        <w:tc>
          <w:tcPr>
            <w:tcW w:w="3348" w:type="dxa"/>
            <w:tcBorders>
              <w:top w:val="single" w:sz="4" w:space="0" w:color="000000"/>
              <w:left w:val="single" w:sz="4" w:space="0" w:color="000000"/>
              <w:bottom w:val="single" w:sz="4" w:space="0" w:color="000000"/>
              <w:right w:val="single" w:sz="4" w:space="0" w:color="000000"/>
            </w:tcBorders>
            <w:hideMark/>
          </w:tcPr>
          <w:p w14:paraId="05861C95" w14:textId="77777777" w:rsidR="006212D0" w:rsidRPr="00A90044" w:rsidRDefault="006212D0" w:rsidP="00133FCF">
            <w:pPr>
              <w:spacing w:after="0"/>
              <w:rPr>
                <w:rFonts w:ascii="Times New Roman" w:eastAsiaTheme="minorHAnsi" w:hAnsi="Times New Roman"/>
                <w:sz w:val="24"/>
                <w:szCs w:val="24"/>
              </w:rPr>
            </w:pPr>
          </w:p>
        </w:tc>
      </w:tr>
    </w:tbl>
    <w:p w14:paraId="680D6566" w14:textId="77777777" w:rsidR="006212D0" w:rsidRPr="00A90044" w:rsidRDefault="006212D0" w:rsidP="00133FCF">
      <w:pPr>
        <w:spacing w:after="0" w:line="240" w:lineRule="auto"/>
        <w:rPr>
          <w:rFonts w:ascii="Times New Roman" w:hAnsi="Times New Roman"/>
          <w:b/>
          <w:bCs/>
          <w:sz w:val="24"/>
          <w:szCs w:val="24"/>
        </w:rPr>
      </w:pPr>
    </w:p>
    <w:p w14:paraId="64F7EF17" w14:textId="77777777" w:rsidR="006212D0" w:rsidRPr="00A90044" w:rsidRDefault="006212D0" w:rsidP="00133FCF">
      <w:pPr>
        <w:spacing w:after="0" w:line="240" w:lineRule="auto"/>
        <w:rPr>
          <w:rFonts w:ascii="Times New Roman" w:hAnsi="Times New Roman"/>
          <w:b/>
          <w:bCs/>
          <w:sz w:val="24"/>
          <w:szCs w:val="24"/>
        </w:rPr>
      </w:pPr>
    </w:p>
    <w:p w14:paraId="169C3AEC" w14:textId="77777777" w:rsidR="006212D0" w:rsidRPr="00A90044" w:rsidRDefault="006212D0" w:rsidP="00133FCF">
      <w:pPr>
        <w:spacing w:after="0" w:line="240" w:lineRule="auto"/>
        <w:rPr>
          <w:rFonts w:ascii="Times New Roman" w:hAnsi="Times New Roman"/>
          <w:b/>
          <w:bCs/>
          <w:sz w:val="24"/>
          <w:szCs w:val="24"/>
        </w:rPr>
      </w:pPr>
      <w:r w:rsidRPr="00A90044">
        <w:rPr>
          <w:rFonts w:ascii="Times New Roman" w:hAnsi="Times New Roman"/>
          <w:b/>
          <w:bCs/>
          <w:sz w:val="24"/>
          <w:szCs w:val="24"/>
        </w:rPr>
        <w:t>ПРОЈЕКАТ</w:t>
      </w:r>
      <w:r w:rsidRPr="00A90044">
        <w:rPr>
          <w:rFonts w:ascii="Times New Roman" w:hAnsi="Times New Roman"/>
          <w:b/>
          <w:bCs/>
          <w:i/>
          <w:sz w:val="24"/>
          <w:szCs w:val="24"/>
        </w:rPr>
        <w:t xml:space="preserve">: </w:t>
      </w:r>
      <w:r w:rsidRPr="00A90044">
        <w:rPr>
          <w:rFonts w:ascii="Times New Roman" w:hAnsi="Times New Roman"/>
          <w:b/>
          <w:bCs/>
          <w:sz w:val="24"/>
          <w:szCs w:val="24"/>
        </w:rPr>
        <w:t>Фестивала сценских минијатура</w:t>
      </w:r>
    </w:p>
    <w:p w14:paraId="028D22FD" w14:textId="77777777" w:rsidR="006212D0" w:rsidRPr="00A90044" w:rsidRDefault="006212D0" w:rsidP="00133FCF">
      <w:pPr>
        <w:spacing w:after="0"/>
        <w:rPr>
          <w:rFonts w:ascii="Times New Roman" w:hAnsi="Times New Roman"/>
          <w:sz w:val="24"/>
          <w:szCs w:val="24"/>
        </w:rPr>
      </w:pPr>
    </w:p>
    <w:p w14:paraId="7B8400AC" w14:textId="77777777" w:rsidR="006212D0" w:rsidRPr="00A90044" w:rsidRDefault="006212D0" w:rsidP="00133FCF">
      <w:pPr>
        <w:tabs>
          <w:tab w:val="left" w:pos="4119"/>
        </w:tabs>
        <w:spacing w:after="0"/>
        <w:rPr>
          <w:rFonts w:ascii="Times New Roman" w:hAnsi="Times New Roman"/>
          <w:sz w:val="24"/>
          <w:szCs w:val="24"/>
        </w:rPr>
      </w:pPr>
      <w:r w:rsidRPr="00A90044">
        <w:rPr>
          <w:rFonts w:ascii="Times New Roman" w:hAnsi="Times New Roman"/>
          <w:sz w:val="24"/>
          <w:szCs w:val="24"/>
        </w:rPr>
        <w:t>Финансијски план</w:t>
      </w:r>
      <w:r w:rsidRPr="00A90044">
        <w:rPr>
          <w:rFonts w:ascii="Times New Roman" w:hAnsi="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1"/>
        <w:gridCol w:w="3175"/>
      </w:tblGrid>
      <w:tr w:rsidR="006212D0" w:rsidRPr="00A90044" w14:paraId="000B99D9" w14:textId="77777777" w:rsidTr="006212D0">
        <w:tc>
          <w:tcPr>
            <w:tcW w:w="6228" w:type="dxa"/>
            <w:tcBorders>
              <w:top w:val="single" w:sz="4" w:space="0" w:color="000000"/>
              <w:left w:val="single" w:sz="4" w:space="0" w:color="000000"/>
              <w:bottom w:val="single" w:sz="4" w:space="0" w:color="000000"/>
              <w:right w:val="single" w:sz="4" w:space="0" w:color="000000"/>
            </w:tcBorders>
            <w:hideMark/>
          </w:tcPr>
          <w:p w14:paraId="121AD29B" w14:textId="77777777" w:rsidR="006212D0" w:rsidRPr="00A90044" w:rsidRDefault="006212D0" w:rsidP="00133FCF">
            <w:pPr>
              <w:tabs>
                <w:tab w:val="left" w:pos="4119"/>
              </w:tabs>
              <w:spacing w:after="0" w:line="240" w:lineRule="auto"/>
              <w:rPr>
                <w:rFonts w:ascii="Times New Roman" w:hAnsi="Times New Roman"/>
                <w:b/>
                <w:sz w:val="24"/>
                <w:szCs w:val="24"/>
              </w:rPr>
            </w:pPr>
            <w:r w:rsidRPr="00A90044">
              <w:rPr>
                <w:rFonts w:ascii="Times New Roman" w:hAnsi="Times New Roman"/>
                <w:b/>
                <w:sz w:val="24"/>
                <w:szCs w:val="24"/>
              </w:rPr>
              <w:t>Људски ресурси</w:t>
            </w:r>
          </w:p>
        </w:tc>
        <w:tc>
          <w:tcPr>
            <w:tcW w:w="3348" w:type="dxa"/>
            <w:tcBorders>
              <w:top w:val="single" w:sz="4" w:space="0" w:color="000000"/>
              <w:left w:val="single" w:sz="4" w:space="0" w:color="000000"/>
              <w:bottom w:val="single" w:sz="4" w:space="0" w:color="000000"/>
              <w:right w:val="single" w:sz="4" w:space="0" w:color="000000"/>
            </w:tcBorders>
            <w:hideMark/>
          </w:tcPr>
          <w:p w14:paraId="2A0E4220" w14:textId="77777777" w:rsidR="006212D0" w:rsidRPr="00A90044" w:rsidRDefault="006212D0" w:rsidP="00133FCF">
            <w:pPr>
              <w:tabs>
                <w:tab w:val="left" w:pos="4119"/>
              </w:tabs>
              <w:spacing w:after="0" w:line="240" w:lineRule="auto"/>
              <w:rPr>
                <w:rFonts w:ascii="Times New Roman" w:hAnsi="Times New Roman"/>
                <w:sz w:val="24"/>
                <w:szCs w:val="24"/>
              </w:rPr>
            </w:pPr>
            <w:r w:rsidRPr="00A90044">
              <w:rPr>
                <w:rFonts w:ascii="Times New Roman" w:hAnsi="Times New Roman"/>
                <w:sz w:val="24"/>
                <w:szCs w:val="24"/>
              </w:rPr>
              <w:t>Оквирни буџет</w:t>
            </w:r>
          </w:p>
        </w:tc>
      </w:tr>
      <w:tr w:rsidR="006212D0" w:rsidRPr="00A90044" w14:paraId="3A466FB7" w14:textId="77777777" w:rsidTr="006212D0">
        <w:tc>
          <w:tcPr>
            <w:tcW w:w="6228" w:type="dxa"/>
            <w:tcBorders>
              <w:top w:val="single" w:sz="4" w:space="0" w:color="000000"/>
              <w:left w:val="single" w:sz="4" w:space="0" w:color="000000"/>
              <w:bottom w:val="single" w:sz="4" w:space="0" w:color="000000"/>
              <w:right w:val="single" w:sz="4" w:space="0" w:color="000000"/>
            </w:tcBorders>
          </w:tcPr>
          <w:p w14:paraId="5819D39A" w14:textId="77777777" w:rsidR="006212D0" w:rsidRPr="00A90044" w:rsidRDefault="006212D0" w:rsidP="00133FCF">
            <w:pPr>
              <w:spacing w:after="0" w:line="240" w:lineRule="auto"/>
              <w:rPr>
                <w:rFonts w:ascii="Times New Roman" w:hAnsi="Times New Roman"/>
                <w:sz w:val="24"/>
                <w:szCs w:val="24"/>
              </w:rPr>
            </w:pPr>
            <w:r w:rsidRPr="00A90044">
              <w:rPr>
                <w:rFonts w:ascii="Times New Roman" w:hAnsi="Times New Roman"/>
                <w:sz w:val="24"/>
                <w:szCs w:val="24"/>
              </w:rPr>
              <w:t xml:space="preserve">Хонорар за гостујуће књижевнике </w:t>
            </w:r>
          </w:p>
          <w:p w14:paraId="71D79682" w14:textId="77777777" w:rsidR="006212D0" w:rsidRPr="00A90044" w:rsidRDefault="006212D0" w:rsidP="00133FCF">
            <w:pPr>
              <w:tabs>
                <w:tab w:val="left" w:pos="4119"/>
              </w:tabs>
              <w:spacing w:after="0" w:line="240" w:lineRule="auto"/>
              <w:rPr>
                <w:rFonts w:ascii="Times New Roman" w:hAnsi="Times New Roman"/>
                <w:sz w:val="24"/>
                <w:szCs w:val="24"/>
              </w:rPr>
            </w:pPr>
          </w:p>
        </w:tc>
        <w:tc>
          <w:tcPr>
            <w:tcW w:w="3348" w:type="dxa"/>
            <w:tcBorders>
              <w:top w:val="single" w:sz="4" w:space="0" w:color="000000"/>
              <w:left w:val="single" w:sz="4" w:space="0" w:color="000000"/>
              <w:bottom w:val="single" w:sz="4" w:space="0" w:color="000000"/>
              <w:right w:val="single" w:sz="4" w:space="0" w:color="000000"/>
            </w:tcBorders>
            <w:hideMark/>
          </w:tcPr>
          <w:p w14:paraId="76B5DF5A" w14:textId="77777777" w:rsidR="006212D0" w:rsidRPr="00A90044" w:rsidRDefault="006212D0" w:rsidP="00133FCF">
            <w:pPr>
              <w:tabs>
                <w:tab w:val="left" w:pos="4119"/>
              </w:tabs>
              <w:spacing w:after="0" w:line="240" w:lineRule="auto"/>
              <w:rPr>
                <w:rFonts w:ascii="Times New Roman" w:hAnsi="Times New Roman"/>
                <w:sz w:val="24"/>
                <w:szCs w:val="24"/>
              </w:rPr>
            </w:pPr>
            <w:r w:rsidRPr="00A90044">
              <w:rPr>
                <w:rFonts w:ascii="Times New Roman" w:hAnsi="Times New Roman"/>
                <w:sz w:val="24"/>
                <w:szCs w:val="24"/>
              </w:rPr>
              <w:t>54.000,00</w:t>
            </w:r>
          </w:p>
        </w:tc>
      </w:tr>
      <w:tr w:rsidR="006212D0" w:rsidRPr="00A90044" w14:paraId="7CAEDBF8" w14:textId="77777777" w:rsidTr="006212D0">
        <w:tc>
          <w:tcPr>
            <w:tcW w:w="6228" w:type="dxa"/>
            <w:tcBorders>
              <w:top w:val="single" w:sz="4" w:space="0" w:color="000000"/>
              <w:left w:val="single" w:sz="4" w:space="0" w:color="000000"/>
              <w:bottom w:val="single" w:sz="4" w:space="0" w:color="000000"/>
              <w:right w:val="single" w:sz="4" w:space="0" w:color="000000"/>
            </w:tcBorders>
          </w:tcPr>
          <w:p w14:paraId="3B38883D" w14:textId="77777777" w:rsidR="006212D0" w:rsidRPr="00A90044" w:rsidRDefault="006212D0" w:rsidP="00133FCF">
            <w:pPr>
              <w:spacing w:after="0" w:line="240" w:lineRule="auto"/>
              <w:rPr>
                <w:rFonts w:ascii="Times New Roman" w:hAnsi="Times New Roman"/>
                <w:sz w:val="24"/>
                <w:szCs w:val="24"/>
              </w:rPr>
            </w:pPr>
            <w:r w:rsidRPr="00A90044">
              <w:rPr>
                <w:rFonts w:ascii="Times New Roman" w:hAnsi="Times New Roman"/>
                <w:sz w:val="24"/>
                <w:szCs w:val="24"/>
              </w:rPr>
              <w:t>Хонорар за  чланове жирија</w:t>
            </w:r>
          </w:p>
          <w:p w14:paraId="02CF4DF4" w14:textId="77777777" w:rsidR="006212D0" w:rsidRPr="00A90044" w:rsidRDefault="006212D0" w:rsidP="00133FCF">
            <w:pPr>
              <w:tabs>
                <w:tab w:val="left" w:pos="4119"/>
              </w:tabs>
              <w:spacing w:after="0" w:line="240" w:lineRule="auto"/>
              <w:rPr>
                <w:rFonts w:ascii="Times New Roman" w:hAnsi="Times New Roman"/>
                <w:sz w:val="24"/>
                <w:szCs w:val="24"/>
              </w:rPr>
            </w:pPr>
          </w:p>
        </w:tc>
        <w:tc>
          <w:tcPr>
            <w:tcW w:w="3348" w:type="dxa"/>
            <w:tcBorders>
              <w:top w:val="single" w:sz="4" w:space="0" w:color="000000"/>
              <w:left w:val="single" w:sz="4" w:space="0" w:color="000000"/>
              <w:bottom w:val="single" w:sz="4" w:space="0" w:color="000000"/>
              <w:right w:val="single" w:sz="4" w:space="0" w:color="000000"/>
            </w:tcBorders>
            <w:hideMark/>
          </w:tcPr>
          <w:p w14:paraId="65EE292F" w14:textId="77777777" w:rsidR="006212D0" w:rsidRPr="00A90044" w:rsidRDefault="006212D0" w:rsidP="00133FCF">
            <w:pPr>
              <w:tabs>
                <w:tab w:val="left" w:pos="4119"/>
              </w:tabs>
              <w:spacing w:after="0" w:line="240" w:lineRule="auto"/>
              <w:rPr>
                <w:rFonts w:ascii="Times New Roman" w:hAnsi="Times New Roman"/>
                <w:sz w:val="24"/>
                <w:szCs w:val="24"/>
              </w:rPr>
            </w:pPr>
            <w:r w:rsidRPr="00A90044">
              <w:rPr>
                <w:rFonts w:ascii="Times New Roman" w:hAnsi="Times New Roman"/>
                <w:sz w:val="24"/>
                <w:szCs w:val="24"/>
              </w:rPr>
              <w:t>60.000,00</w:t>
            </w:r>
          </w:p>
        </w:tc>
      </w:tr>
      <w:tr w:rsidR="006212D0" w:rsidRPr="00A90044" w14:paraId="6F000EB1" w14:textId="77777777" w:rsidTr="006212D0">
        <w:tc>
          <w:tcPr>
            <w:tcW w:w="6228" w:type="dxa"/>
            <w:tcBorders>
              <w:top w:val="single" w:sz="4" w:space="0" w:color="000000"/>
              <w:left w:val="single" w:sz="4" w:space="0" w:color="000000"/>
              <w:bottom w:val="single" w:sz="4" w:space="0" w:color="000000"/>
              <w:right w:val="single" w:sz="4" w:space="0" w:color="000000"/>
            </w:tcBorders>
          </w:tcPr>
          <w:p w14:paraId="5B39BF84" w14:textId="77777777" w:rsidR="006212D0" w:rsidRPr="00A90044" w:rsidRDefault="006212D0" w:rsidP="00133FCF">
            <w:pPr>
              <w:spacing w:after="0" w:line="240" w:lineRule="auto"/>
              <w:rPr>
                <w:rFonts w:ascii="Times New Roman" w:hAnsi="Times New Roman"/>
                <w:sz w:val="24"/>
                <w:szCs w:val="24"/>
              </w:rPr>
            </w:pPr>
            <w:r w:rsidRPr="00A90044">
              <w:rPr>
                <w:rFonts w:ascii="Times New Roman" w:hAnsi="Times New Roman"/>
                <w:sz w:val="24"/>
                <w:szCs w:val="24"/>
              </w:rPr>
              <w:t xml:space="preserve">Хонораp за едукаторе              </w:t>
            </w:r>
          </w:p>
          <w:p w14:paraId="5174FFB2" w14:textId="77777777" w:rsidR="006212D0" w:rsidRPr="00A90044" w:rsidRDefault="006212D0" w:rsidP="00133FCF">
            <w:pPr>
              <w:tabs>
                <w:tab w:val="left" w:pos="4119"/>
              </w:tabs>
              <w:spacing w:after="0" w:line="240" w:lineRule="auto"/>
              <w:rPr>
                <w:rFonts w:ascii="Times New Roman" w:hAnsi="Times New Roman"/>
                <w:sz w:val="24"/>
                <w:szCs w:val="24"/>
              </w:rPr>
            </w:pPr>
          </w:p>
        </w:tc>
        <w:tc>
          <w:tcPr>
            <w:tcW w:w="3348" w:type="dxa"/>
            <w:tcBorders>
              <w:top w:val="single" w:sz="4" w:space="0" w:color="000000"/>
              <w:left w:val="single" w:sz="4" w:space="0" w:color="000000"/>
              <w:bottom w:val="single" w:sz="4" w:space="0" w:color="000000"/>
              <w:right w:val="single" w:sz="4" w:space="0" w:color="000000"/>
            </w:tcBorders>
            <w:hideMark/>
          </w:tcPr>
          <w:p w14:paraId="10823A37" w14:textId="77777777" w:rsidR="006212D0" w:rsidRPr="00A90044" w:rsidRDefault="006212D0" w:rsidP="00133FCF">
            <w:pPr>
              <w:tabs>
                <w:tab w:val="left" w:pos="4119"/>
              </w:tabs>
              <w:spacing w:after="0" w:line="240" w:lineRule="auto"/>
              <w:rPr>
                <w:rFonts w:ascii="Times New Roman" w:hAnsi="Times New Roman"/>
                <w:sz w:val="24"/>
                <w:szCs w:val="24"/>
              </w:rPr>
            </w:pPr>
            <w:r w:rsidRPr="00A90044">
              <w:rPr>
                <w:rFonts w:ascii="Times New Roman" w:hAnsi="Times New Roman"/>
                <w:sz w:val="24"/>
                <w:szCs w:val="24"/>
              </w:rPr>
              <w:t>40.000,00</w:t>
            </w:r>
          </w:p>
        </w:tc>
      </w:tr>
      <w:tr w:rsidR="006212D0" w:rsidRPr="00A90044" w14:paraId="441C4583" w14:textId="77777777" w:rsidTr="006212D0">
        <w:tc>
          <w:tcPr>
            <w:tcW w:w="6228" w:type="dxa"/>
            <w:tcBorders>
              <w:top w:val="single" w:sz="4" w:space="0" w:color="000000"/>
              <w:left w:val="single" w:sz="4" w:space="0" w:color="000000"/>
              <w:bottom w:val="single" w:sz="4" w:space="0" w:color="000000"/>
              <w:right w:val="single" w:sz="4" w:space="0" w:color="000000"/>
            </w:tcBorders>
          </w:tcPr>
          <w:p w14:paraId="70409DC6" w14:textId="77777777" w:rsidR="006212D0" w:rsidRPr="00A90044" w:rsidRDefault="006212D0" w:rsidP="00133FCF">
            <w:pPr>
              <w:spacing w:after="0" w:line="240" w:lineRule="auto"/>
              <w:rPr>
                <w:rFonts w:ascii="Times New Roman" w:hAnsi="Times New Roman"/>
                <w:sz w:val="24"/>
                <w:szCs w:val="24"/>
              </w:rPr>
            </w:pPr>
            <w:r w:rsidRPr="00A90044">
              <w:rPr>
                <w:rFonts w:ascii="Times New Roman" w:hAnsi="Times New Roman"/>
                <w:sz w:val="24"/>
                <w:szCs w:val="24"/>
              </w:rPr>
              <w:t>Хонорар за дизајнера фестивала</w:t>
            </w:r>
          </w:p>
          <w:p w14:paraId="79F1B055" w14:textId="77777777" w:rsidR="006212D0" w:rsidRPr="00A90044" w:rsidRDefault="006212D0" w:rsidP="00133FCF">
            <w:pPr>
              <w:tabs>
                <w:tab w:val="left" w:pos="4119"/>
              </w:tabs>
              <w:spacing w:after="0" w:line="240" w:lineRule="auto"/>
              <w:rPr>
                <w:rFonts w:ascii="Times New Roman" w:hAnsi="Times New Roman"/>
                <w:sz w:val="24"/>
                <w:szCs w:val="24"/>
              </w:rPr>
            </w:pPr>
          </w:p>
        </w:tc>
        <w:tc>
          <w:tcPr>
            <w:tcW w:w="3348" w:type="dxa"/>
            <w:tcBorders>
              <w:top w:val="single" w:sz="4" w:space="0" w:color="000000"/>
              <w:left w:val="single" w:sz="4" w:space="0" w:color="000000"/>
              <w:bottom w:val="single" w:sz="4" w:space="0" w:color="000000"/>
              <w:right w:val="single" w:sz="4" w:space="0" w:color="000000"/>
            </w:tcBorders>
            <w:hideMark/>
          </w:tcPr>
          <w:p w14:paraId="4806B360" w14:textId="77777777" w:rsidR="006212D0" w:rsidRPr="00A90044" w:rsidRDefault="006212D0" w:rsidP="00133FCF">
            <w:pPr>
              <w:tabs>
                <w:tab w:val="left" w:pos="4119"/>
              </w:tabs>
              <w:spacing w:after="0" w:line="240" w:lineRule="auto"/>
              <w:rPr>
                <w:rFonts w:ascii="Times New Roman" w:hAnsi="Times New Roman"/>
                <w:sz w:val="24"/>
                <w:szCs w:val="24"/>
              </w:rPr>
            </w:pPr>
            <w:r w:rsidRPr="00A90044">
              <w:rPr>
                <w:rFonts w:ascii="Times New Roman" w:hAnsi="Times New Roman"/>
                <w:sz w:val="24"/>
                <w:szCs w:val="24"/>
              </w:rPr>
              <w:t>20.000,00</w:t>
            </w:r>
          </w:p>
        </w:tc>
      </w:tr>
      <w:tr w:rsidR="006212D0" w:rsidRPr="00A90044" w14:paraId="341A68F5" w14:textId="77777777" w:rsidTr="006212D0">
        <w:tc>
          <w:tcPr>
            <w:tcW w:w="6228" w:type="dxa"/>
            <w:tcBorders>
              <w:top w:val="single" w:sz="4" w:space="0" w:color="000000"/>
              <w:left w:val="single" w:sz="4" w:space="0" w:color="000000"/>
              <w:bottom w:val="single" w:sz="4" w:space="0" w:color="000000"/>
              <w:right w:val="single" w:sz="4" w:space="0" w:color="000000"/>
            </w:tcBorders>
          </w:tcPr>
          <w:p w14:paraId="0BA3920D" w14:textId="77777777" w:rsidR="006212D0" w:rsidRPr="00A90044" w:rsidRDefault="006212D0" w:rsidP="00133FCF">
            <w:pPr>
              <w:spacing w:after="0" w:line="240" w:lineRule="auto"/>
              <w:rPr>
                <w:rFonts w:ascii="Times New Roman" w:hAnsi="Times New Roman"/>
                <w:sz w:val="24"/>
                <w:szCs w:val="24"/>
              </w:rPr>
            </w:pPr>
            <w:r w:rsidRPr="00A90044">
              <w:rPr>
                <w:rFonts w:ascii="Times New Roman" w:hAnsi="Times New Roman"/>
                <w:sz w:val="24"/>
                <w:szCs w:val="24"/>
              </w:rPr>
              <w:t>Хонорар за водитеље програма(три дана фестивала)</w:t>
            </w:r>
          </w:p>
          <w:p w14:paraId="1D26BFF0" w14:textId="77777777" w:rsidR="006212D0" w:rsidRPr="00A90044" w:rsidRDefault="006212D0" w:rsidP="00133FCF">
            <w:pPr>
              <w:spacing w:after="0" w:line="240" w:lineRule="auto"/>
              <w:rPr>
                <w:rFonts w:ascii="Times New Roman" w:hAnsi="Times New Roman"/>
                <w:sz w:val="24"/>
                <w:szCs w:val="24"/>
              </w:rPr>
            </w:pPr>
          </w:p>
        </w:tc>
        <w:tc>
          <w:tcPr>
            <w:tcW w:w="3348" w:type="dxa"/>
            <w:tcBorders>
              <w:top w:val="single" w:sz="4" w:space="0" w:color="000000"/>
              <w:left w:val="single" w:sz="4" w:space="0" w:color="000000"/>
              <w:bottom w:val="single" w:sz="4" w:space="0" w:color="000000"/>
              <w:right w:val="single" w:sz="4" w:space="0" w:color="000000"/>
            </w:tcBorders>
            <w:hideMark/>
          </w:tcPr>
          <w:p w14:paraId="729E0B0A" w14:textId="77777777" w:rsidR="006212D0" w:rsidRPr="00A90044" w:rsidRDefault="006212D0" w:rsidP="00133FCF">
            <w:pPr>
              <w:tabs>
                <w:tab w:val="left" w:pos="4119"/>
              </w:tabs>
              <w:spacing w:after="0" w:line="240" w:lineRule="auto"/>
              <w:rPr>
                <w:rFonts w:ascii="Times New Roman" w:hAnsi="Times New Roman"/>
                <w:sz w:val="24"/>
                <w:szCs w:val="24"/>
              </w:rPr>
            </w:pPr>
            <w:r w:rsidRPr="00A90044">
              <w:rPr>
                <w:rFonts w:ascii="Times New Roman" w:hAnsi="Times New Roman"/>
                <w:sz w:val="24"/>
                <w:szCs w:val="24"/>
              </w:rPr>
              <w:t>25.000,00</w:t>
            </w:r>
          </w:p>
        </w:tc>
      </w:tr>
      <w:tr w:rsidR="006212D0" w:rsidRPr="00A90044" w14:paraId="1C9A5D9C" w14:textId="77777777" w:rsidTr="006212D0">
        <w:tc>
          <w:tcPr>
            <w:tcW w:w="6228" w:type="dxa"/>
            <w:tcBorders>
              <w:top w:val="single" w:sz="4" w:space="0" w:color="000000"/>
              <w:left w:val="single" w:sz="4" w:space="0" w:color="000000"/>
              <w:bottom w:val="single" w:sz="4" w:space="0" w:color="000000"/>
              <w:right w:val="single" w:sz="4" w:space="0" w:color="000000"/>
            </w:tcBorders>
          </w:tcPr>
          <w:p w14:paraId="74394F40" w14:textId="77777777" w:rsidR="006212D0" w:rsidRPr="00A90044" w:rsidRDefault="006212D0" w:rsidP="00133FCF">
            <w:pPr>
              <w:spacing w:after="0" w:line="240" w:lineRule="auto"/>
              <w:rPr>
                <w:rFonts w:ascii="Times New Roman" w:hAnsi="Times New Roman"/>
                <w:sz w:val="24"/>
                <w:szCs w:val="24"/>
              </w:rPr>
            </w:pPr>
            <w:r w:rsidRPr="00A90044">
              <w:rPr>
                <w:rFonts w:ascii="Times New Roman" w:hAnsi="Times New Roman"/>
                <w:sz w:val="24"/>
                <w:szCs w:val="24"/>
              </w:rPr>
              <w:t xml:space="preserve">Хонорар за ауторе химне фестивала                                                                                                                    </w:t>
            </w:r>
          </w:p>
          <w:p w14:paraId="55A238B1" w14:textId="77777777" w:rsidR="006212D0" w:rsidRPr="00A90044" w:rsidRDefault="006212D0" w:rsidP="00133FCF">
            <w:pPr>
              <w:tabs>
                <w:tab w:val="left" w:pos="4119"/>
              </w:tabs>
              <w:spacing w:after="0" w:line="240" w:lineRule="auto"/>
              <w:rPr>
                <w:rFonts w:ascii="Times New Roman" w:hAnsi="Times New Roman"/>
                <w:b/>
                <w:i/>
                <w:sz w:val="24"/>
                <w:szCs w:val="24"/>
              </w:rPr>
            </w:pPr>
          </w:p>
        </w:tc>
        <w:tc>
          <w:tcPr>
            <w:tcW w:w="3348" w:type="dxa"/>
            <w:tcBorders>
              <w:top w:val="single" w:sz="4" w:space="0" w:color="000000"/>
              <w:left w:val="single" w:sz="4" w:space="0" w:color="000000"/>
              <w:bottom w:val="single" w:sz="4" w:space="0" w:color="000000"/>
              <w:right w:val="single" w:sz="4" w:space="0" w:color="000000"/>
            </w:tcBorders>
            <w:hideMark/>
          </w:tcPr>
          <w:p w14:paraId="4B65D49D" w14:textId="77777777" w:rsidR="006212D0" w:rsidRPr="00A90044" w:rsidRDefault="006212D0" w:rsidP="00133FCF">
            <w:pPr>
              <w:tabs>
                <w:tab w:val="left" w:pos="4119"/>
              </w:tabs>
              <w:spacing w:after="0" w:line="240" w:lineRule="auto"/>
              <w:rPr>
                <w:rFonts w:ascii="Times New Roman" w:hAnsi="Times New Roman"/>
                <w:sz w:val="24"/>
                <w:szCs w:val="24"/>
              </w:rPr>
            </w:pPr>
            <w:r w:rsidRPr="00A90044">
              <w:rPr>
                <w:rFonts w:ascii="Times New Roman" w:hAnsi="Times New Roman"/>
                <w:sz w:val="24"/>
                <w:szCs w:val="24"/>
              </w:rPr>
              <w:t>30.000,00</w:t>
            </w:r>
          </w:p>
        </w:tc>
      </w:tr>
      <w:tr w:rsidR="006212D0" w:rsidRPr="00A90044" w14:paraId="68B5D04E" w14:textId="77777777" w:rsidTr="006212D0">
        <w:tc>
          <w:tcPr>
            <w:tcW w:w="6228" w:type="dxa"/>
            <w:tcBorders>
              <w:top w:val="single" w:sz="4" w:space="0" w:color="000000"/>
              <w:left w:val="single" w:sz="4" w:space="0" w:color="000000"/>
              <w:bottom w:val="single" w:sz="4" w:space="0" w:color="000000"/>
              <w:right w:val="single" w:sz="4" w:space="0" w:color="000000"/>
            </w:tcBorders>
            <w:hideMark/>
          </w:tcPr>
          <w:p w14:paraId="6905E397" w14:textId="77777777" w:rsidR="006212D0" w:rsidRPr="00A90044" w:rsidRDefault="006212D0" w:rsidP="00133FCF">
            <w:pPr>
              <w:tabs>
                <w:tab w:val="left" w:pos="4119"/>
              </w:tabs>
              <w:spacing w:after="0" w:line="240" w:lineRule="auto"/>
              <w:rPr>
                <w:rFonts w:ascii="Times New Roman" w:hAnsi="Times New Roman"/>
                <w:sz w:val="24"/>
                <w:szCs w:val="24"/>
              </w:rPr>
            </w:pPr>
            <w:r w:rsidRPr="00A90044">
              <w:rPr>
                <w:rFonts w:ascii="Times New Roman" w:hAnsi="Times New Roman"/>
                <w:b/>
                <w:sz w:val="24"/>
                <w:szCs w:val="24"/>
              </w:rPr>
              <w:t>Главне активности фестивала</w:t>
            </w:r>
          </w:p>
        </w:tc>
        <w:tc>
          <w:tcPr>
            <w:tcW w:w="3348" w:type="dxa"/>
            <w:tcBorders>
              <w:top w:val="single" w:sz="4" w:space="0" w:color="000000"/>
              <w:left w:val="single" w:sz="4" w:space="0" w:color="000000"/>
              <w:bottom w:val="single" w:sz="4" w:space="0" w:color="000000"/>
              <w:right w:val="single" w:sz="4" w:space="0" w:color="000000"/>
            </w:tcBorders>
          </w:tcPr>
          <w:p w14:paraId="21F9015B" w14:textId="77777777" w:rsidR="006212D0" w:rsidRPr="00A90044" w:rsidRDefault="006212D0" w:rsidP="00133FCF">
            <w:pPr>
              <w:tabs>
                <w:tab w:val="left" w:pos="4119"/>
              </w:tabs>
              <w:spacing w:after="0" w:line="240" w:lineRule="auto"/>
              <w:rPr>
                <w:rFonts w:ascii="Times New Roman" w:hAnsi="Times New Roman"/>
                <w:sz w:val="24"/>
                <w:szCs w:val="24"/>
              </w:rPr>
            </w:pPr>
          </w:p>
        </w:tc>
      </w:tr>
      <w:tr w:rsidR="006212D0" w:rsidRPr="00A90044" w14:paraId="36CB0E3E" w14:textId="77777777" w:rsidTr="006212D0">
        <w:tc>
          <w:tcPr>
            <w:tcW w:w="6228" w:type="dxa"/>
            <w:tcBorders>
              <w:top w:val="single" w:sz="4" w:space="0" w:color="000000"/>
              <w:left w:val="single" w:sz="4" w:space="0" w:color="000000"/>
              <w:bottom w:val="single" w:sz="4" w:space="0" w:color="000000"/>
              <w:right w:val="single" w:sz="4" w:space="0" w:color="000000"/>
            </w:tcBorders>
          </w:tcPr>
          <w:p w14:paraId="22052EC8" w14:textId="77777777" w:rsidR="006212D0" w:rsidRPr="00A90044" w:rsidRDefault="006212D0" w:rsidP="00133FCF">
            <w:pPr>
              <w:spacing w:after="0" w:line="240" w:lineRule="auto"/>
              <w:rPr>
                <w:rFonts w:ascii="Times New Roman" w:hAnsi="Times New Roman"/>
                <w:bCs/>
                <w:sz w:val="24"/>
                <w:szCs w:val="24"/>
              </w:rPr>
            </w:pPr>
            <w:r w:rsidRPr="00A90044">
              <w:rPr>
                <w:rFonts w:ascii="Times New Roman" w:hAnsi="Times New Roman"/>
                <w:bCs/>
                <w:sz w:val="24"/>
                <w:szCs w:val="24"/>
              </w:rPr>
              <w:t xml:space="preserve">Техничко опремање сцене </w:t>
            </w:r>
          </w:p>
          <w:p w14:paraId="3BE07E75" w14:textId="77777777" w:rsidR="006212D0" w:rsidRPr="00A90044" w:rsidRDefault="006212D0" w:rsidP="00133FCF">
            <w:pPr>
              <w:tabs>
                <w:tab w:val="left" w:pos="4119"/>
              </w:tabs>
              <w:spacing w:after="0" w:line="240" w:lineRule="auto"/>
              <w:rPr>
                <w:rFonts w:ascii="Times New Roman" w:hAnsi="Times New Roman"/>
                <w:sz w:val="24"/>
                <w:szCs w:val="24"/>
              </w:rPr>
            </w:pPr>
          </w:p>
        </w:tc>
        <w:tc>
          <w:tcPr>
            <w:tcW w:w="3348" w:type="dxa"/>
            <w:tcBorders>
              <w:top w:val="single" w:sz="4" w:space="0" w:color="000000"/>
              <w:left w:val="single" w:sz="4" w:space="0" w:color="000000"/>
              <w:bottom w:val="single" w:sz="4" w:space="0" w:color="000000"/>
              <w:right w:val="single" w:sz="4" w:space="0" w:color="000000"/>
            </w:tcBorders>
            <w:hideMark/>
          </w:tcPr>
          <w:p w14:paraId="2E601324" w14:textId="77777777" w:rsidR="006212D0" w:rsidRPr="00A90044" w:rsidRDefault="006212D0" w:rsidP="00133FCF">
            <w:pPr>
              <w:tabs>
                <w:tab w:val="left" w:pos="4119"/>
              </w:tabs>
              <w:spacing w:after="0" w:line="240" w:lineRule="auto"/>
              <w:rPr>
                <w:rFonts w:ascii="Times New Roman" w:hAnsi="Times New Roman"/>
                <w:sz w:val="24"/>
                <w:szCs w:val="24"/>
              </w:rPr>
            </w:pPr>
            <w:r w:rsidRPr="00A90044">
              <w:rPr>
                <w:rFonts w:ascii="Times New Roman" w:hAnsi="Times New Roman"/>
                <w:sz w:val="24"/>
                <w:szCs w:val="24"/>
              </w:rPr>
              <w:t>100.000,00</w:t>
            </w:r>
          </w:p>
        </w:tc>
      </w:tr>
      <w:tr w:rsidR="006212D0" w:rsidRPr="00A90044" w14:paraId="59C60D20" w14:textId="77777777" w:rsidTr="006212D0">
        <w:tc>
          <w:tcPr>
            <w:tcW w:w="6228" w:type="dxa"/>
            <w:tcBorders>
              <w:top w:val="single" w:sz="4" w:space="0" w:color="000000"/>
              <w:left w:val="single" w:sz="4" w:space="0" w:color="000000"/>
              <w:bottom w:val="single" w:sz="4" w:space="0" w:color="000000"/>
              <w:right w:val="single" w:sz="4" w:space="0" w:color="000000"/>
            </w:tcBorders>
          </w:tcPr>
          <w:p w14:paraId="26EE22E9" w14:textId="77777777" w:rsidR="006212D0" w:rsidRPr="00A90044" w:rsidRDefault="006212D0" w:rsidP="00133FCF">
            <w:pPr>
              <w:spacing w:after="0" w:line="240" w:lineRule="auto"/>
              <w:rPr>
                <w:rFonts w:ascii="Times New Roman" w:hAnsi="Times New Roman"/>
                <w:bCs/>
                <w:sz w:val="24"/>
                <w:szCs w:val="24"/>
              </w:rPr>
            </w:pPr>
            <w:r w:rsidRPr="00A90044">
              <w:rPr>
                <w:rFonts w:ascii="Times New Roman" w:hAnsi="Times New Roman"/>
                <w:bCs/>
                <w:sz w:val="24"/>
                <w:szCs w:val="24"/>
              </w:rPr>
              <w:t>Студијско  снимање химне фестивала( Аражман, свирање инструмената и вокала)</w:t>
            </w:r>
          </w:p>
          <w:p w14:paraId="18BE1BF0" w14:textId="77777777" w:rsidR="006212D0" w:rsidRPr="00A90044" w:rsidRDefault="006212D0" w:rsidP="00133FCF">
            <w:pPr>
              <w:spacing w:after="0" w:line="240" w:lineRule="auto"/>
              <w:rPr>
                <w:rFonts w:ascii="Times New Roman" w:hAnsi="Times New Roman"/>
                <w:bCs/>
                <w:sz w:val="24"/>
                <w:szCs w:val="24"/>
              </w:rPr>
            </w:pPr>
          </w:p>
          <w:p w14:paraId="5042911D" w14:textId="77777777" w:rsidR="006212D0" w:rsidRPr="00A90044" w:rsidRDefault="006212D0" w:rsidP="00133FCF">
            <w:pPr>
              <w:spacing w:after="0" w:line="240" w:lineRule="auto"/>
              <w:rPr>
                <w:rFonts w:ascii="Times New Roman" w:hAnsi="Times New Roman"/>
                <w:bCs/>
                <w:sz w:val="24"/>
                <w:szCs w:val="24"/>
              </w:rPr>
            </w:pPr>
          </w:p>
        </w:tc>
        <w:tc>
          <w:tcPr>
            <w:tcW w:w="3348" w:type="dxa"/>
            <w:tcBorders>
              <w:top w:val="single" w:sz="4" w:space="0" w:color="000000"/>
              <w:left w:val="single" w:sz="4" w:space="0" w:color="000000"/>
              <w:bottom w:val="single" w:sz="4" w:space="0" w:color="000000"/>
              <w:right w:val="single" w:sz="4" w:space="0" w:color="000000"/>
            </w:tcBorders>
            <w:hideMark/>
          </w:tcPr>
          <w:p w14:paraId="24C5F7F4" w14:textId="77777777" w:rsidR="006212D0" w:rsidRPr="00A90044" w:rsidRDefault="006212D0" w:rsidP="00133FCF">
            <w:pPr>
              <w:tabs>
                <w:tab w:val="left" w:pos="4119"/>
              </w:tabs>
              <w:spacing w:after="0" w:line="240" w:lineRule="auto"/>
              <w:rPr>
                <w:rFonts w:ascii="Times New Roman" w:hAnsi="Times New Roman"/>
                <w:sz w:val="24"/>
                <w:szCs w:val="24"/>
              </w:rPr>
            </w:pPr>
            <w:r w:rsidRPr="00A90044">
              <w:rPr>
                <w:rFonts w:ascii="Times New Roman" w:hAnsi="Times New Roman"/>
                <w:sz w:val="24"/>
                <w:szCs w:val="24"/>
              </w:rPr>
              <w:t>60.000,00</w:t>
            </w:r>
          </w:p>
        </w:tc>
      </w:tr>
      <w:tr w:rsidR="006212D0" w:rsidRPr="00A90044" w14:paraId="2EDBFA45" w14:textId="77777777" w:rsidTr="006212D0">
        <w:tc>
          <w:tcPr>
            <w:tcW w:w="6228" w:type="dxa"/>
            <w:tcBorders>
              <w:top w:val="single" w:sz="4" w:space="0" w:color="000000"/>
              <w:left w:val="single" w:sz="4" w:space="0" w:color="000000"/>
              <w:bottom w:val="single" w:sz="4" w:space="0" w:color="000000"/>
              <w:right w:val="single" w:sz="4" w:space="0" w:color="000000"/>
            </w:tcBorders>
          </w:tcPr>
          <w:p w14:paraId="1DF27B64" w14:textId="77777777" w:rsidR="006212D0" w:rsidRPr="00A90044" w:rsidRDefault="006212D0" w:rsidP="00133FCF">
            <w:pPr>
              <w:spacing w:after="0" w:line="240" w:lineRule="auto"/>
              <w:rPr>
                <w:rFonts w:ascii="Times New Roman" w:hAnsi="Times New Roman"/>
                <w:bCs/>
                <w:sz w:val="24"/>
                <w:szCs w:val="24"/>
              </w:rPr>
            </w:pPr>
            <w:r w:rsidRPr="00A90044">
              <w:rPr>
                <w:rFonts w:ascii="Times New Roman" w:hAnsi="Times New Roman"/>
                <w:bCs/>
                <w:sz w:val="24"/>
                <w:szCs w:val="24"/>
              </w:rPr>
              <w:t>Путни трошкови за извођаче химне фестивала (Лесковац-Београд, Београд-Лесковац)</w:t>
            </w:r>
          </w:p>
          <w:p w14:paraId="7A745AFB" w14:textId="77777777" w:rsidR="006212D0" w:rsidRPr="00A90044" w:rsidRDefault="006212D0" w:rsidP="00133FCF">
            <w:pPr>
              <w:spacing w:after="0" w:line="240" w:lineRule="auto"/>
              <w:rPr>
                <w:rFonts w:ascii="Times New Roman" w:hAnsi="Times New Roman"/>
                <w:bCs/>
                <w:sz w:val="24"/>
                <w:szCs w:val="24"/>
              </w:rPr>
            </w:pPr>
          </w:p>
        </w:tc>
        <w:tc>
          <w:tcPr>
            <w:tcW w:w="3348" w:type="dxa"/>
            <w:tcBorders>
              <w:top w:val="single" w:sz="4" w:space="0" w:color="000000"/>
              <w:left w:val="single" w:sz="4" w:space="0" w:color="000000"/>
              <w:bottom w:val="single" w:sz="4" w:space="0" w:color="000000"/>
              <w:right w:val="single" w:sz="4" w:space="0" w:color="000000"/>
            </w:tcBorders>
            <w:hideMark/>
          </w:tcPr>
          <w:p w14:paraId="5CD33D1A" w14:textId="77777777" w:rsidR="006212D0" w:rsidRPr="00A90044" w:rsidRDefault="006212D0" w:rsidP="00133FCF">
            <w:pPr>
              <w:tabs>
                <w:tab w:val="left" w:pos="4119"/>
              </w:tabs>
              <w:spacing w:after="0" w:line="240" w:lineRule="auto"/>
              <w:rPr>
                <w:rFonts w:ascii="Times New Roman" w:hAnsi="Times New Roman"/>
                <w:sz w:val="24"/>
                <w:szCs w:val="24"/>
              </w:rPr>
            </w:pPr>
            <w:r w:rsidRPr="00A90044">
              <w:rPr>
                <w:rFonts w:ascii="Times New Roman" w:hAnsi="Times New Roman"/>
                <w:sz w:val="24"/>
                <w:szCs w:val="24"/>
              </w:rPr>
              <w:t>15.000,00</w:t>
            </w:r>
          </w:p>
        </w:tc>
      </w:tr>
      <w:tr w:rsidR="006212D0" w:rsidRPr="00A90044" w14:paraId="18BC39DB" w14:textId="77777777" w:rsidTr="006212D0">
        <w:tc>
          <w:tcPr>
            <w:tcW w:w="6228" w:type="dxa"/>
            <w:tcBorders>
              <w:top w:val="single" w:sz="4" w:space="0" w:color="000000"/>
              <w:left w:val="single" w:sz="4" w:space="0" w:color="000000"/>
              <w:bottom w:val="single" w:sz="4" w:space="0" w:color="000000"/>
              <w:right w:val="single" w:sz="4" w:space="0" w:color="000000"/>
            </w:tcBorders>
          </w:tcPr>
          <w:p w14:paraId="481CEB27" w14:textId="77777777" w:rsidR="006212D0" w:rsidRPr="00A90044" w:rsidRDefault="006212D0" w:rsidP="00133FCF">
            <w:pPr>
              <w:spacing w:after="0" w:line="240" w:lineRule="auto"/>
              <w:rPr>
                <w:rFonts w:ascii="Times New Roman" w:hAnsi="Times New Roman"/>
                <w:bCs/>
                <w:sz w:val="24"/>
                <w:szCs w:val="24"/>
              </w:rPr>
            </w:pPr>
            <w:r w:rsidRPr="00A90044">
              <w:rPr>
                <w:rFonts w:ascii="Times New Roman" w:hAnsi="Times New Roman"/>
                <w:bCs/>
                <w:sz w:val="24"/>
                <w:szCs w:val="24"/>
              </w:rPr>
              <w:t>Смештај гостију фестивала</w:t>
            </w:r>
          </w:p>
          <w:p w14:paraId="187618F4" w14:textId="77777777" w:rsidR="006212D0" w:rsidRPr="00A90044" w:rsidRDefault="006212D0" w:rsidP="00133FCF">
            <w:pPr>
              <w:spacing w:after="0" w:line="240" w:lineRule="auto"/>
              <w:rPr>
                <w:rFonts w:ascii="Times New Roman" w:hAnsi="Times New Roman"/>
                <w:bCs/>
                <w:sz w:val="24"/>
                <w:szCs w:val="24"/>
              </w:rPr>
            </w:pPr>
          </w:p>
        </w:tc>
        <w:tc>
          <w:tcPr>
            <w:tcW w:w="3348" w:type="dxa"/>
            <w:tcBorders>
              <w:top w:val="single" w:sz="4" w:space="0" w:color="000000"/>
              <w:left w:val="single" w:sz="4" w:space="0" w:color="000000"/>
              <w:bottom w:val="single" w:sz="4" w:space="0" w:color="000000"/>
              <w:right w:val="single" w:sz="4" w:space="0" w:color="000000"/>
            </w:tcBorders>
            <w:hideMark/>
          </w:tcPr>
          <w:p w14:paraId="05A7FDB2" w14:textId="77777777" w:rsidR="006212D0" w:rsidRPr="00A90044" w:rsidRDefault="006212D0" w:rsidP="00133FCF">
            <w:pPr>
              <w:tabs>
                <w:tab w:val="left" w:pos="4119"/>
              </w:tabs>
              <w:spacing w:after="0" w:line="240" w:lineRule="auto"/>
              <w:rPr>
                <w:rFonts w:ascii="Times New Roman" w:hAnsi="Times New Roman"/>
                <w:sz w:val="24"/>
                <w:szCs w:val="24"/>
              </w:rPr>
            </w:pPr>
            <w:r w:rsidRPr="00A90044">
              <w:rPr>
                <w:rFonts w:ascii="Times New Roman" w:hAnsi="Times New Roman"/>
                <w:sz w:val="24"/>
                <w:szCs w:val="24"/>
                <w:lang w:val="sr-Latn-RS"/>
              </w:rPr>
              <w:t>30</w:t>
            </w:r>
            <w:r w:rsidRPr="00A90044">
              <w:rPr>
                <w:rFonts w:ascii="Times New Roman" w:hAnsi="Times New Roman"/>
                <w:sz w:val="24"/>
                <w:szCs w:val="24"/>
              </w:rPr>
              <w:t>.000,00</w:t>
            </w:r>
          </w:p>
        </w:tc>
      </w:tr>
      <w:tr w:rsidR="006212D0" w:rsidRPr="00A90044" w14:paraId="61CDE1D0" w14:textId="77777777" w:rsidTr="006212D0">
        <w:tc>
          <w:tcPr>
            <w:tcW w:w="6228" w:type="dxa"/>
            <w:tcBorders>
              <w:top w:val="single" w:sz="4" w:space="0" w:color="000000"/>
              <w:left w:val="single" w:sz="4" w:space="0" w:color="000000"/>
              <w:bottom w:val="single" w:sz="4" w:space="0" w:color="000000"/>
              <w:right w:val="single" w:sz="4" w:space="0" w:color="000000"/>
            </w:tcBorders>
          </w:tcPr>
          <w:p w14:paraId="08045623" w14:textId="77777777" w:rsidR="006212D0" w:rsidRPr="00A90044" w:rsidRDefault="006212D0" w:rsidP="00133FCF">
            <w:pPr>
              <w:spacing w:after="0" w:line="240" w:lineRule="auto"/>
              <w:rPr>
                <w:rFonts w:ascii="Times New Roman" w:hAnsi="Times New Roman"/>
                <w:bCs/>
                <w:sz w:val="24"/>
                <w:szCs w:val="24"/>
              </w:rPr>
            </w:pPr>
            <w:r w:rsidRPr="00A90044">
              <w:rPr>
                <w:rFonts w:ascii="Times New Roman" w:hAnsi="Times New Roman"/>
                <w:bCs/>
                <w:sz w:val="24"/>
                <w:szCs w:val="24"/>
              </w:rPr>
              <w:t xml:space="preserve">Смештај гостујућих екипа </w:t>
            </w:r>
          </w:p>
          <w:p w14:paraId="29692C72" w14:textId="77777777" w:rsidR="006212D0" w:rsidRPr="00A90044" w:rsidRDefault="006212D0" w:rsidP="00133FCF">
            <w:pPr>
              <w:spacing w:after="0" w:line="240" w:lineRule="auto"/>
              <w:rPr>
                <w:rFonts w:ascii="Times New Roman" w:hAnsi="Times New Roman"/>
                <w:bCs/>
                <w:sz w:val="24"/>
                <w:szCs w:val="24"/>
              </w:rPr>
            </w:pPr>
          </w:p>
        </w:tc>
        <w:tc>
          <w:tcPr>
            <w:tcW w:w="3348" w:type="dxa"/>
            <w:tcBorders>
              <w:top w:val="single" w:sz="4" w:space="0" w:color="000000"/>
              <w:left w:val="single" w:sz="4" w:space="0" w:color="000000"/>
              <w:bottom w:val="single" w:sz="4" w:space="0" w:color="000000"/>
              <w:right w:val="single" w:sz="4" w:space="0" w:color="000000"/>
            </w:tcBorders>
            <w:hideMark/>
          </w:tcPr>
          <w:p w14:paraId="42DADFF0" w14:textId="77777777" w:rsidR="006212D0" w:rsidRPr="00A90044" w:rsidRDefault="006212D0" w:rsidP="00133FCF">
            <w:pPr>
              <w:tabs>
                <w:tab w:val="left" w:pos="4119"/>
              </w:tabs>
              <w:spacing w:after="0" w:line="240" w:lineRule="auto"/>
              <w:rPr>
                <w:rFonts w:ascii="Times New Roman" w:hAnsi="Times New Roman"/>
                <w:sz w:val="24"/>
                <w:szCs w:val="24"/>
              </w:rPr>
            </w:pPr>
            <w:r w:rsidRPr="00A90044">
              <w:rPr>
                <w:rFonts w:ascii="Times New Roman" w:hAnsi="Times New Roman"/>
                <w:sz w:val="24"/>
                <w:szCs w:val="24"/>
              </w:rPr>
              <w:t>80.000,00</w:t>
            </w:r>
          </w:p>
        </w:tc>
      </w:tr>
      <w:tr w:rsidR="006212D0" w:rsidRPr="00A90044" w14:paraId="39A8054F" w14:textId="77777777" w:rsidTr="006212D0">
        <w:tc>
          <w:tcPr>
            <w:tcW w:w="6228" w:type="dxa"/>
            <w:tcBorders>
              <w:top w:val="single" w:sz="4" w:space="0" w:color="000000"/>
              <w:left w:val="single" w:sz="4" w:space="0" w:color="000000"/>
              <w:bottom w:val="single" w:sz="4" w:space="0" w:color="000000"/>
              <w:right w:val="single" w:sz="4" w:space="0" w:color="000000"/>
            </w:tcBorders>
          </w:tcPr>
          <w:p w14:paraId="325CCA6C" w14:textId="77777777" w:rsidR="006212D0" w:rsidRPr="00A90044" w:rsidRDefault="006212D0" w:rsidP="00133FCF">
            <w:pPr>
              <w:spacing w:after="0" w:line="240" w:lineRule="auto"/>
              <w:rPr>
                <w:rFonts w:ascii="Times New Roman" w:hAnsi="Times New Roman"/>
                <w:bCs/>
                <w:sz w:val="24"/>
                <w:szCs w:val="24"/>
              </w:rPr>
            </w:pPr>
            <w:r w:rsidRPr="00A90044">
              <w:rPr>
                <w:rFonts w:ascii="Times New Roman" w:hAnsi="Times New Roman"/>
                <w:bCs/>
                <w:sz w:val="24"/>
                <w:szCs w:val="24"/>
              </w:rPr>
              <w:t>Кетеринг за учеснике фестивала</w:t>
            </w:r>
          </w:p>
          <w:p w14:paraId="2CCE4D41" w14:textId="77777777" w:rsidR="006212D0" w:rsidRPr="00A90044" w:rsidRDefault="006212D0" w:rsidP="00133FCF">
            <w:pPr>
              <w:spacing w:after="0" w:line="240" w:lineRule="auto"/>
              <w:rPr>
                <w:rFonts w:ascii="Times New Roman" w:hAnsi="Times New Roman"/>
                <w:bCs/>
                <w:sz w:val="24"/>
                <w:szCs w:val="24"/>
              </w:rPr>
            </w:pPr>
          </w:p>
        </w:tc>
        <w:tc>
          <w:tcPr>
            <w:tcW w:w="3348" w:type="dxa"/>
            <w:tcBorders>
              <w:top w:val="single" w:sz="4" w:space="0" w:color="000000"/>
              <w:left w:val="single" w:sz="4" w:space="0" w:color="000000"/>
              <w:bottom w:val="single" w:sz="4" w:space="0" w:color="000000"/>
              <w:right w:val="single" w:sz="4" w:space="0" w:color="000000"/>
            </w:tcBorders>
            <w:hideMark/>
          </w:tcPr>
          <w:p w14:paraId="01767D0D" w14:textId="77777777" w:rsidR="006212D0" w:rsidRPr="00A90044" w:rsidRDefault="006212D0" w:rsidP="00133FCF">
            <w:pPr>
              <w:tabs>
                <w:tab w:val="left" w:pos="4119"/>
              </w:tabs>
              <w:spacing w:after="0" w:line="240" w:lineRule="auto"/>
              <w:rPr>
                <w:rFonts w:ascii="Times New Roman" w:hAnsi="Times New Roman"/>
                <w:sz w:val="24"/>
                <w:szCs w:val="24"/>
              </w:rPr>
            </w:pPr>
            <w:r w:rsidRPr="00A90044">
              <w:rPr>
                <w:rFonts w:ascii="Times New Roman" w:hAnsi="Times New Roman"/>
                <w:sz w:val="24"/>
                <w:szCs w:val="24"/>
                <w:lang w:val="sr-Cyrl-RS"/>
              </w:rPr>
              <w:t>40</w:t>
            </w:r>
            <w:r w:rsidRPr="00A90044">
              <w:rPr>
                <w:rFonts w:ascii="Times New Roman" w:hAnsi="Times New Roman"/>
                <w:sz w:val="24"/>
                <w:szCs w:val="24"/>
              </w:rPr>
              <w:t>.000,00</w:t>
            </w:r>
          </w:p>
        </w:tc>
      </w:tr>
      <w:tr w:rsidR="006212D0" w:rsidRPr="00A90044" w14:paraId="7BBCD131" w14:textId="77777777" w:rsidTr="006212D0">
        <w:tc>
          <w:tcPr>
            <w:tcW w:w="6228" w:type="dxa"/>
            <w:tcBorders>
              <w:top w:val="single" w:sz="4" w:space="0" w:color="000000"/>
              <w:left w:val="single" w:sz="4" w:space="0" w:color="000000"/>
              <w:bottom w:val="single" w:sz="4" w:space="0" w:color="000000"/>
              <w:right w:val="single" w:sz="4" w:space="0" w:color="000000"/>
            </w:tcBorders>
            <w:hideMark/>
          </w:tcPr>
          <w:p w14:paraId="7DE07A45" w14:textId="77777777" w:rsidR="006212D0" w:rsidRPr="00A90044" w:rsidRDefault="006212D0" w:rsidP="00133FCF">
            <w:pPr>
              <w:spacing w:after="0" w:line="240" w:lineRule="auto"/>
              <w:rPr>
                <w:rFonts w:ascii="Times New Roman" w:hAnsi="Times New Roman"/>
                <w:bCs/>
                <w:sz w:val="24"/>
                <w:szCs w:val="24"/>
              </w:rPr>
            </w:pPr>
            <w:r w:rsidRPr="00A90044">
              <w:rPr>
                <w:rFonts w:ascii="Times New Roman" w:hAnsi="Times New Roman"/>
                <w:bCs/>
                <w:sz w:val="24"/>
                <w:szCs w:val="24"/>
              </w:rPr>
              <w:t>Промо материјал</w:t>
            </w:r>
          </w:p>
        </w:tc>
        <w:tc>
          <w:tcPr>
            <w:tcW w:w="3348" w:type="dxa"/>
            <w:tcBorders>
              <w:top w:val="single" w:sz="4" w:space="0" w:color="000000"/>
              <w:left w:val="single" w:sz="4" w:space="0" w:color="000000"/>
              <w:bottom w:val="single" w:sz="4" w:space="0" w:color="000000"/>
              <w:right w:val="single" w:sz="4" w:space="0" w:color="000000"/>
            </w:tcBorders>
            <w:hideMark/>
          </w:tcPr>
          <w:p w14:paraId="27BF94D1" w14:textId="77777777" w:rsidR="006212D0" w:rsidRPr="00A90044" w:rsidRDefault="006212D0" w:rsidP="00133FCF">
            <w:pPr>
              <w:tabs>
                <w:tab w:val="left" w:pos="4119"/>
              </w:tabs>
              <w:spacing w:after="0" w:line="240" w:lineRule="auto"/>
              <w:rPr>
                <w:rFonts w:ascii="Times New Roman" w:hAnsi="Times New Roman"/>
                <w:sz w:val="24"/>
                <w:szCs w:val="24"/>
              </w:rPr>
            </w:pPr>
            <w:r w:rsidRPr="00A90044">
              <w:rPr>
                <w:rFonts w:ascii="Times New Roman" w:hAnsi="Times New Roman"/>
                <w:sz w:val="24"/>
                <w:szCs w:val="24"/>
                <w:lang w:val="sr-Cyrl-RS"/>
              </w:rPr>
              <w:t>40</w:t>
            </w:r>
            <w:r w:rsidRPr="00A90044">
              <w:rPr>
                <w:rFonts w:ascii="Times New Roman" w:hAnsi="Times New Roman"/>
                <w:sz w:val="24"/>
                <w:szCs w:val="24"/>
              </w:rPr>
              <w:t>.000,00</w:t>
            </w:r>
          </w:p>
        </w:tc>
      </w:tr>
      <w:tr w:rsidR="006212D0" w:rsidRPr="00A90044" w14:paraId="6920F770" w14:textId="77777777" w:rsidTr="006212D0">
        <w:tc>
          <w:tcPr>
            <w:tcW w:w="6228" w:type="dxa"/>
            <w:tcBorders>
              <w:top w:val="single" w:sz="4" w:space="0" w:color="000000"/>
              <w:left w:val="single" w:sz="4" w:space="0" w:color="000000"/>
              <w:bottom w:val="single" w:sz="4" w:space="0" w:color="000000"/>
              <w:right w:val="single" w:sz="4" w:space="0" w:color="000000"/>
            </w:tcBorders>
            <w:hideMark/>
          </w:tcPr>
          <w:p w14:paraId="15B238A5" w14:textId="77777777" w:rsidR="006212D0" w:rsidRPr="00A90044" w:rsidRDefault="006212D0" w:rsidP="00133FCF">
            <w:pPr>
              <w:spacing w:after="0" w:line="240" w:lineRule="auto"/>
              <w:rPr>
                <w:rFonts w:ascii="Times New Roman" w:hAnsi="Times New Roman"/>
                <w:bCs/>
                <w:sz w:val="24"/>
                <w:szCs w:val="24"/>
              </w:rPr>
            </w:pPr>
            <w:r w:rsidRPr="00A90044">
              <w:rPr>
                <w:rFonts w:ascii="Times New Roman" w:hAnsi="Times New Roman"/>
                <w:bCs/>
                <w:sz w:val="24"/>
                <w:szCs w:val="24"/>
              </w:rPr>
              <w:t xml:space="preserve">Награде </w:t>
            </w:r>
          </w:p>
        </w:tc>
        <w:tc>
          <w:tcPr>
            <w:tcW w:w="3348" w:type="dxa"/>
            <w:tcBorders>
              <w:top w:val="single" w:sz="4" w:space="0" w:color="000000"/>
              <w:left w:val="single" w:sz="4" w:space="0" w:color="000000"/>
              <w:bottom w:val="single" w:sz="4" w:space="0" w:color="000000"/>
              <w:right w:val="single" w:sz="4" w:space="0" w:color="000000"/>
            </w:tcBorders>
            <w:hideMark/>
          </w:tcPr>
          <w:p w14:paraId="7133BE85" w14:textId="77777777" w:rsidR="006212D0" w:rsidRPr="00A90044" w:rsidRDefault="006212D0" w:rsidP="00133FCF">
            <w:pPr>
              <w:tabs>
                <w:tab w:val="left" w:pos="4119"/>
              </w:tabs>
              <w:spacing w:after="0" w:line="240" w:lineRule="auto"/>
              <w:rPr>
                <w:rFonts w:ascii="Times New Roman" w:hAnsi="Times New Roman"/>
                <w:sz w:val="24"/>
                <w:szCs w:val="24"/>
              </w:rPr>
            </w:pPr>
            <w:r w:rsidRPr="00A90044">
              <w:rPr>
                <w:rFonts w:ascii="Times New Roman" w:hAnsi="Times New Roman"/>
                <w:sz w:val="24"/>
                <w:szCs w:val="24"/>
              </w:rPr>
              <w:t>50.000,00</w:t>
            </w:r>
          </w:p>
        </w:tc>
      </w:tr>
      <w:tr w:rsidR="006212D0" w:rsidRPr="00A90044" w14:paraId="0AD6E214" w14:textId="77777777" w:rsidTr="006212D0">
        <w:tc>
          <w:tcPr>
            <w:tcW w:w="6228" w:type="dxa"/>
            <w:tcBorders>
              <w:top w:val="single" w:sz="4" w:space="0" w:color="000000"/>
              <w:left w:val="single" w:sz="4" w:space="0" w:color="000000"/>
              <w:bottom w:val="single" w:sz="4" w:space="0" w:color="000000"/>
              <w:right w:val="single" w:sz="4" w:space="0" w:color="000000"/>
            </w:tcBorders>
          </w:tcPr>
          <w:p w14:paraId="30C17F18" w14:textId="77777777" w:rsidR="006212D0" w:rsidRPr="00A90044" w:rsidRDefault="006212D0" w:rsidP="00133FCF">
            <w:pPr>
              <w:spacing w:after="0" w:line="240" w:lineRule="auto"/>
              <w:rPr>
                <w:rFonts w:ascii="Times New Roman" w:hAnsi="Times New Roman"/>
                <w:bCs/>
                <w:sz w:val="24"/>
                <w:szCs w:val="24"/>
              </w:rPr>
            </w:pPr>
          </w:p>
          <w:p w14:paraId="0A359BC8" w14:textId="77777777" w:rsidR="006212D0" w:rsidRPr="00A90044" w:rsidRDefault="006212D0" w:rsidP="00133FCF">
            <w:pPr>
              <w:spacing w:after="0" w:line="240" w:lineRule="auto"/>
              <w:rPr>
                <w:rFonts w:ascii="Times New Roman" w:hAnsi="Times New Roman"/>
                <w:sz w:val="24"/>
                <w:szCs w:val="24"/>
              </w:rPr>
            </w:pPr>
            <w:r w:rsidRPr="00A90044">
              <w:rPr>
                <w:rFonts w:ascii="Times New Roman" w:hAnsi="Times New Roman"/>
                <w:bCs/>
                <w:sz w:val="24"/>
                <w:szCs w:val="24"/>
              </w:rPr>
              <w:lastRenderedPageBreak/>
              <w:t>Укупно за фестивал сценских  минијатура</w:t>
            </w:r>
          </w:p>
        </w:tc>
        <w:tc>
          <w:tcPr>
            <w:tcW w:w="3348" w:type="dxa"/>
            <w:tcBorders>
              <w:top w:val="single" w:sz="4" w:space="0" w:color="000000"/>
              <w:left w:val="single" w:sz="4" w:space="0" w:color="000000"/>
              <w:bottom w:val="single" w:sz="4" w:space="0" w:color="000000"/>
              <w:right w:val="single" w:sz="4" w:space="0" w:color="000000"/>
            </w:tcBorders>
            <w:hideMark/>
          </w:tcPr>
          <w:p w14:paraId="45A5F5E3" w14:textId="77777777" w:rsidR="006212D0" w:rsidRPr="00A90044" w:rsidRDefault="006212D0" w:rsidP="00133FCF">
            <w:pPr>
              <w:spacing w:after="0" w:line="240" w:lineRule="auto"/>
              <w:rPr>
                <w:rFonts w:ascii="Times New Roman" w:hAnsi="Times New Roman"/>
                <w:b/>
                <w:sz w:val="24"/>
                <w:szCs w:val="24"/>
              </w:rPr>
            </w:pPr>
            <w:r w:rsidRPr="00A90044">
              <w:rPr>
                <w:rFonts w:ascii="Times New Roman" w:hAnsi="Times New Roman"/>
                <w:b/>
                <w:sz w:val="24"/>
                <w:szCs w:val="24"/>
              </w:rPr>
              <w:lastRenderedPageBreak/>
              <w:t>644.000,00</w:t>
            </w:r>
          </w:p>
        </w:tc>
      </w:tr>
    </w:tbl>
    <w:p w14:paraId="70ABE038" w14:textId="77777777" w:rsidR="006212D0" w:rsidRPr="00A90044" w:rsidRDefault="006212D0" w:rsidP="00133FCF">
      <w:pPr>
        <w:spacing w:after="0"/>
        <w:rPr>
          <w:rFonts w:ascii="Times New Roman" w:hAnsi="Times New Roman"/>
          <w:b/>
          <w:sz w:val="24"/>
          <w:szCs w:val="24"/>
        </w:rPr>
      </w:pPr>
    </w:p>
    <w:p w14:paraId="0CC5C513" w14:textId="77777777" w:rsidR="006212D0" w:rsidRPr="00A90044" w:rsidRDefault="006212D0" w:rsidP="00133FCF">
      <w:pPr>
        <w:rPr>
          <w:rFonts w:ascii="Times New Roman" w:hAnsi="Times New Roman"/>
          <w:bCs/>
          <w:sz w:val="24"/>
          <w:szCs w:val="24"/>
        </w:rPr>
      </w:pPr>
      <w:r w:rsidRPr="00A90044">
        <w:rPr>
          <w:rFonts w:ascii="Times New Roman" w:hAnsi="Times New Roman"/>
          <w:bCs/>
          <w:sz w:val="24"/>
          <w:szCs w:val="24"/>
        </w:rPr>
        <w:t xml:space="preserve">УКУПНО ЗА ДЕЧЈИ ПРОГРАМ </w:t>
      </w:r>
      <w:r w:rsidRPr="00A90044">
        <w:rPr>
          <w:rFonts w:ascii="Times New Roman" w:hAnsi="Times New Roman"/>
          <w:bCs/>
          <w:sz w:val="24"/>
          <w:szCs w:val="24"/>
        </w:rPr>
        <w:tab/>
        <w:t>1.218,000,00</w:t>
      </w:r>
      <w:r w:rsidRPr="00A90044">
        <w:rPr>
          <w:rFonts w:ascii="Times New Roman" w:hAnsi="Times New Roman"/>
          <w:bCs/>
          <w:sz w:val="24"/>
          <w:szCs w:val="24"/>
          <w:lang w:val="sr-Cyrl-RS"/>
        </w:rPr>
        <w:t xml:space="preserve">  </w:t>
      </w:r>
      <w:r w:rsidRPr="00A90044">
        <w:rPr>
          <w:rFonts w:ascii="Times New Roman" w:hAnsi="Times New Roman"/>
          <w:bCs/>
          <w:sz w:val="24"/>
          <w:szCs w:val="24"/>
        </w:rPr>
        <w:t>дин.</w:t>
      </w:r>
    </w:p>
    <w:p w14:paraId="7FA15BE8" w14:textId="77777777" w:rsidR="00AB3D96" w:rsidRPr="00A90044" w:rsidRDefault="00AB3D96" w:rsidP="00133FCF">
      <w:pPr>
        <w:rPr>
          <w:rFonts w:ascii="Times New Roman" w:hAnsi="Times New Roman"/>
          <w:b/>
          <w:sz w:val="24"/>
          <w:szCs w:val="24"/>
          <w:u w:val="single"/>
          <w:lang w:val="sr-Cyrl-RS"/>
        </w:rPr>
      </w:pPr>
    </w:p>
    <w:p w14:paraId="3073ABD5" w14:textId="2BAAA4E2" w:rsidR="00EE2367" w:rsidRPr="00A90044" w:rsidRDefault="00EE2367" w:rsidP="00133FCF">
      <w:pPr>
        <w:rPr>
          <w:rFonts w:ascii="Times New Roman" w:eastAsiaTheme="minorHAnsi" w:hAnsi="Times New Roman"/>
          <w:b/>
          <w:sz w:val="24"/>
          <w:szCs w:val="24"/>
          <w:u w:val="single"/>
          <w:lang w:val="sr-Latn-RS"/>
        </w:rPr>
      </w:pPr>
      <w:r w:rsidRPr="00A90044">
        <w:rPr>
          <w:rFonts w:ascii="Times New Roman" w:hAnsi="Times New Roman"/>
          <w:b/>
          <w:sz w:val="24"/>
          <w:szCs w:val="24"/>
          <w:u w:val="single"/>
          <w:lang w:val="sr-Cyrl-RS"/>
        </w:rPr>
        <w:t>ПРОГРАМ ЗА УМЕТНОСТ И КУЛТУРУ ФОТОГРАФИЈЕ</w:t>
      </w:r>
      <w:r w:rsidRPr="00A90044">
        <w:rPr>
          <w:rFonts w:ascii="Times New Roman" w:hAnsi="Times New Roman"/>
          <w:b/>
          <w:sz w:val="24"/>
          <w:szCs w:val="24"/>
          <w:u w:val="single"/>
          <w:lang w:val="sr-Latn-RS"/>
        </w:rPr>
        <w:t xml:space="preserve"> </w:t>
      </w:r>
    </w:p>
    <w:p w14:paraId="24061143" w14:textId="77777777" w:rsidR="00EE2367" w:rsidRPr="00A90044" w:rsidRDefault="00EE2367" w:rsidP="00133FCF">
      <w:pPr>
        <w:rPr>
          <w:rFonts w:ascii="Times New Roman" w:hAnsi="Times New Roman"/>
          <w:sz w:val="24"/>
          <w:szCs w:val="24"/>
          <w:lang w:val="sr-Cyrl-RS"/>
        </w:rPr>
      </w:pPr>
      <w:r w:rsidRPr="00A90044">
        <w:rPr>
          <w:rFonts w:ascii="Times New Roman" w:hAnsi="Times New Roman"/>
          <w:b/>
          <w:sz w:val="24"/>
          <w:szCs w:val="24"/>
          <w:lang w:val="sr-Cyrl-RS"/>
        </w:rPr>
        <w:t>САМОСТАЛНА ИЗЛОЖБА МАЈСТОРА ФОТОГРАФИЈЕ МИХА КАЦАФУРА - СЛОВЕНИЈА</w:t>
      </w:r>
      <w:r w:rsidRPr="00A90044">
        <w:rPr>
          <w:rFonts w:ascii="Times New Roman" w:hAnsi="Times New Roman"/>
          <w:b/>
          <w:sz w:val="24"/>
          <w:szCs w:val="24"/>
          <w:lang w:val="sr-Cyrl-RS"/>
        </w:rPr>
        <w:br/>
      </w:r>
      <w:r w:rsidRPr="00A90044">
        <w:rPr>
          <w:rFonts w:ascii="Times New Roman" w:hAnsi="Times New Roman"/>
          <w:sz w:val="24"/>
          <w:szCs w:val="24"/>
          <w:lang w:val="sr-Cyrl-RS"/>
        </w:rPr>
        <w:t>март 20</w:t>
      </w:r>
      <w:r w:rsidRPr="00A90044">
        <w:rPr>
          <w:rFonts w:ascii="Times New Roman" w:hAnsi="Times New Roman"/>
          <w:sz w:val="24"/>
          <w:szCs w:val="24"/>
        </w:rPr>
        <w:t>24</w:t>
      </w:r>
      <w:r w:rsidRPr="00A90044">
        <w:rPr>
          <w:rFonts w:ascii="Times New Roman" w:hAnsi="Times New Roman"/>
          <w:sz w:val="24"/>
          <w:szCs w:val="24"/>
          <w:lang w:val="sr-Cyrl-RS"/>
        </w:rPr>
        <w:t>. година</w:t>
      </w:r>
    </w:p>
    <w:p w14:paraId="17D0EAF8" w14:textId="77777777" w:rsidR="00EE2367" w:rsidRPr="00A90044" w:rsidRDefault="00EE2367" w:rsidP="00133FCF">
      <w:pPr>
        <w:rPr>
          <w:rFonts w:ascii="Times New Roman" w:hAnsi="Times New Roman"/>
          <w:sz w:val="24"/>
          <w:szCs w:val="24"/>
          <w:lang w:val="sr-Cyrl-RS"/>
        </w:rPr>
      </w:pPr>
      <w:r w:rsidRPr="00A90044">
        <w:rPr>
          <w:rFonts w:ascii="Times New Roman" w:hAnsi="Times New Roman"/>
          <w:sz w:val="24"/>
          <w:szCs w:val="24"/>
          <w:lang w:val="sr-Cyrl-RS"/>
        </w:rPr>
        <w:t>У оквиру плана и програма за 20</w:t>
      </w:r>
      <w:r w:rsidRPr="00A90044">
        <w:rPr>
          <w:rFonts w:ascii="Times New Roman" w:hAnsi="Times New Roman"/>
          <w:sz w:val="24"/>
          <w:szCs w:val="24"/>
        </w:rPr>
        <w:t>24</w:t>
      </w:r>
      <w:r w:rsidRPr="00A90044">
        <w:rPr>
          <w:rFonts w:ascii="Times New Roman" w:hAnsi="Times New Roman"/>
          <w:sz w:val="24"/>
          <w:szCs w:val="24"/>
          <w:lang w:val="sr-Cyrl-RS"/>
        </w:rPr>
        <w:t>. биће организована самостална изложба фотографија у  Галерији Лесковачког културног центра.</w:t>
      </w:r>
    </w:p>
    <w:tbl>
      <w:tblPr>
        <w:tblStyle w:val="TableGrid"/>
        <w:tblW w:w="0" w:type="auto"/>
        <w:tblLook w:val="04A0" w:firstRow="1" w:lastRow="0" w:firstColumn="1" w:lastColumn="0" w:noHBand="0" w:noVBand="1"/>
      </w:tblPr>
      <w:tblGrid>
        <w:gridCol w:w="6914"/>
        <w:gridCol w:w="2102"/>
      </w:tblGrid>
      <w:tr w:rsidR="00EE2367" w:rsidRPr="00A90044" w14:paraId="6190BA16" w14:textId="77777777" w:rsidTr="00EE2367">
        <w:tc>
          <w:tcPr>
            <w:tcW w:w="7205" w:type="dxa"/>
            <w:tcBorders>
              <w:top w:val="single" w:sz="4" w:space="0" w:color="auto"/>
              <w:left w:val="single" w:sz="4" w:space="0" w:color="auto"/>
              <w:bottom w:val="single" w:sz="4" w:space="0" w:color="auto"/>
              <w:right w:val="single" w:sz="4" w:space="0" w:color="auto"/>
            </w:tcBorders>
            <w:hideMark/>
          </w:tcPr>
          <w:p w14:paraId="44D2E557"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Трошкови реализације програма</w:t>
            </w:r>
          </w:p>
        </w:tc>
        <w:tc>
          <w:tcPr>
            <w:tcW w:w="2145" w:type="dxa"/>
            <w:tcBorders>
              <w:top w:val="single" w:sz="4" w:space="0" w:color="auto"/>
              <w:left w:val="single" w:sz="4" w:space="0" w:color="auto"/>
              <w:bottom w:val="single" w:sz="4" w:space="0" w:color="auto"/>
              <w:right w:val="single" w:sz="4" w:space="0" w:color="auto"/>
            </w:tcBorders>
            <w:hideMark/>
          </w:tcPr>
          <w:p w14:paraId="69B50BC0"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Оквирни буџет</w:t>
            </w:r>
          </w:p>
        </w:tc>
      </w:tr>
      <w:tr w:rsidR="00EE2367" w:rsidRPr="00A90044" w14:paraId="3EC246F7" w14:textId="77777777" w:rsidTr="00EE2367">
        <w:tc>
          <w:tcPr>
            <w:tcW w:w="7205" w:type="dxa"/>
            <w:tcBorders>
              <w:top w:val="single" w:sz="4" w:space="0" w:color="auto"/>
              <w:left w:val="single" w:sz="4" w:space="0" w:color="auto"/>
              <w:bottom w:val="single" w:sz="4" w:space="0" w:color="auto"/>
              <w:right w:val="single" w:sz="4" w:space="0" w:color="auto"/>
            </w:tcBorders>
            <w:hideMark/>
          </w:tcPr>
          <w:p w14:paraId="083FC912"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Израда фотографија</w:t>
            </w:r>
          </w:p>
        </w:tc>
        <w:tc>
          <w:tcPr>
            <w:tcW w:w="2145" w:type="dxa"/>
            <w:tcBorders>
              <w:top w:val="single" w:sz="4" w:space="0" w:color="auto"/>
              <w:left w:val="single" w:sz="4" w:space="0" w:color="auto"/>
              <w:bottom w:val="single" w:sz="4" w:space="0" w:color="auto"/>
              <w:right w:val="single" w:sz="4" w:space="0" w:color="auto"/>
            </w:tcBorders>
            <w:hideMark/>
          </w:tcPr>
          <w:p w14:paraId="12115A4F"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25.000,00 дин.</w:t>
            </w:r>
          </w:p>
        </w:tc>
      </w:tr>
      <w:tr w:rsidR="00EE2367" w:rsidRPr="00A90044" w14:paraId="5EFFADAD" w14:textId="77777777" w:rsidTr="00EE2367">
        <w:tc>
          <w:tcPr>
            <w:tcW w:w="7205" w:type="dxa"/>
            <w:tcBorders>
              <w:top w:val="single" w:sz="4" w:space="0" w:color="auto"/>
              <w:left w:val="single" w:sz="4" w:space="0" w:color="auto"/>
              <w:bottom w:val="single" w:sz="4" w:space="0" w:color="auto"/>
              <w:right w:val="single" w:sz="4" w:space="0" w:color="auto"/>
            </w:tcBorders>
            <w:hideMark/>
          </w:tcPr>
          <w:p w14:paraId="3E294966"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Израда каталога (позивнице, плакати)</w:t>
            </w:r>
          </w:p>
        </w:tc>
        <w:tc>
          <w:tcPr>
            <w:tcW w:w="2145" w:type="dxa"/>
            <w:tcBorders>
              <w:top w:val="single" w:sz="4" w:space="0" w:color="auto"/>
              <w:left w:val="single" w:sz="4" w:space="0" w:color="auto"/>
              <w:bottom w:val="single" w:sz="4" w:space="0" w:color="auto"/>
              <w:right w:val="single" w:sz="4" w:space="0" w:color="auto"/>
            </w:tcBorders>
            <w:hideMark/>
          </w:tcPr>
          <w:p w14:paraId="50F19576"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25.000,00 дин.</w:t>
            </w:r>
          </w:p>
        </w:tc>
      </w:tr>
      <w:tr w:rsidR="00EE2367" w:rsidRPr="00A90044" w14:paraId="78BC8EE1" w14:textId="77777777" w:rsidTr="00EE2367">
        <w:tc>
          <w:tcPr>
            <w:tcW w:w="7205" w:type="dxa"/>
            <w:tcBorders>
              <w:top w:val="single" w:sz="4" w:space="0" w:color="auto"/>
              <w:left w:val="single" w:sz="4" w:space="0" w:color="auto"/>
              <w:bottom w:val="single" w:sz="4" w:space="0" w:color="auto"/>
              <w:right w:val="single" w:sz="4" w:space="0" w:color="auto"/>
            </w:tcBorders>
            <w:hideMark/>
          </w:tcPr>
          <w:p w14:paraId="11B6AF93"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Путни трошкови</w:t>
            </w:r>
          </w:p>
        </w:tc>
        <w:tc>
          <w:tcPr>
            <w:tcW w:w="2145" w:type="dxa"/>
            <w:tcBorders>
              <w:top w:val="single" w:sz="4" w:space="0" w:color="auto"/>
              <w:left w:val="single" w:sz="4" w:space="0" w:color="auto"/>
              <w:bottom w:val="single" w:sz="4" w:space="0" w:color="auto"/>
              <w:right w:val="single" w:sz="4" w:space="0" w:color="auto"/>
            </w:tcBorders>
            <w:hideMark/>
          </w:tcPr>
          <w:p w14:paraId="287A5932"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30.000,00 дин.</w:t>
            </w:r>
          </w:p>
        </w:tc>
      </w:tr>
      <w:tr w:rsidR="00EE2367" w:rsidRPr="00A90044" w14:paraId="0F027330" w14:textId="77777777" w:rsidTr="00EE2367">
        <w:tc>
          <w:tcPr>
            <w:tcW w:w="7205" w:type="dxa"/>
            <w:tcBorders>
              <w:top w:val="single" w:sz="4" w:space="0" w:color="auto"/>
              <w:left w:val="single" w:sz="4" w:space="0" w:color="auto"/>
              <w:bottom w:val="single" w:sz="4" w:space="0" w:color="auto"/>
              <w:right w:val="single" w:sz="4" w:space="0" w:color="auto"/>
            </w:tcBorders>
            <w:hideMark/>
          </w:tcPr>
          <w:p w14:paraId="74C24505"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Хонорар</w:t>
            </w:r>
          </w:p>
        </w:tc>
        <w:tc>
          <w:tcPr>
            <w:tcW w:w="2145" w:type="dxa"/>
            <w:tcBorders>
              <w:top w:val="single" w:sz="4" w:space="0" w:color="auto"/>
              <w:left w:val="single" w:sz="4" w:space="0" w:color="auto"/>
              <w:bottom w:val="single" w:sz="4" w:space="0" w:color="auto"/>
              <w:right w:val="single" w:sz="4" w:space="0" w:color="auto"/>
            </w:tcBorders>
            <w:hideMark/>
          </w:tcPr>
          <w:p w14:paraId="5BDED79C"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15.000,00 дин.</w:t>
            </w:r>
          </w:p>
        </w:tc>
      </w:tr>
      <w:tr w:rsidR="00EE2367" w:rsidRPr="00A90044" w14:paraId="2D0C4F88" w14:textId="77777777" w:rsidTr="00EE2367">
        <w:tc>
          <w:tcPr>
            <w:tcW w:w="7205" w:type="dxa"/>
            <w:tcBorders>
              <w:top w:val="single" w:sz="4" w:space="0" w:color="auto"/>
              <w:left w:val="single" w:sz="4" w:space="0" w:color="auto"/>
              <w:bottom w:val="single" w:sz="4" w:space="0" w:color="auto"/>
              <w:right w:val="single" w:sz="4" w:space="0" w:color="auto"/>
            </w:tcBorders>
            <w:hideMark/>
          </w:tcPr>
          <w:p w14:paraId="6C09A10C"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Смештај</w:t>
            </w:r>
          </w:p>
        </w:tc>
        <w:tc>
          <w:tcPr>
            <w:tcW w:w="2145" w:type="dxa"/>
            <w:tcBorders>
              <w:top w:val="single" w:sz="4" w:space="0" w:color="auto"/>
              <w:left w:val="single" w:sz="4" w:space="0" w:color="auto"/>
              <w:bottom w:val="single" w:sz="4" w:space="0" w:color="auto"/>
              <w:right w:val="single" w:sz="4" w:space="0" w:color="auto"/>
            </w:tcBorders>
            <w:hideMark/>
          </w:tcPr>
          <w:p w14:paraId="4874346F"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20.000,00 дин.</w:t>
            </w:r>
          </w:p>
        </w:tc>
      </w:tr>
      <w:tr w:rsidR="00EE2367" w:rsidRPr="00A90044" w14:paraId="40FC5F68" w14:textId="77777777" w:rsidTr="00EE2367">
        <w:tc>
          <w:tcPr>
            <w:tcW w:w="7205" w:type="dxa"/>
            <w:tcBorders>
              <w:top w:val="single" w:sz="4" w:space="0" w:color="auto"/>
              <w:left w:val="single" w:sz="4" w:space="0" w:color="auto"/>
              <w:bottom w:val="single" w:sz="4" w:space="0" w:color="auto"/>
              <w:right w:val="single" w:sz="4" w:space="0" w:color="auto"/>
            </w:tcBorders>
            <w:hideMark/>
          </w:tcPr>
          <w:p w14:paraId="4C53D9A4" w14:textId="77777777" w:rsidR="00EE2367" w:rsidRPr="00A90044" w:rsidRDefault="00EE2367" w:rsidP="00133FCF">
            <w:pPr>
              <w:spacing w:after="0" w:line="240" w:lineRule="auto"/>
              <w:rPr>
                <w:rFonts w:ascii="Times New Roman" w:hAnsi="Times New Roman"/>
                <w:b/>
                <w:sz w:val="24"/>
                <w:szCs w:val="24"/>
                <w:lang w:val="sr-Cyrl-RS"/>
              </w:rPr>
            </w:pPr>
            <w:r w:rsidRPr="00A90044">
              <w:rPr>
                <w:rFonts w:ascii="Times New Roman" w:hAnsi="Times New Roman"/>
                <w:b/>
                <w:sz w:val="24"/>
                <w:szCs w:val="24"/>
                <w:lang w:val="sr-Cyrl-RS"/>
              </w:rPr>
              <w:t>Укупно</w:t>
            </w:r>
          </w:p>
        </w:tc>
        <w:tc>
          <w:tcPr>
            <w:tcW w:w="2145" w:type="dxa"/>
            <w:tcBorders>
              <w:top w:val="single" w:sz="4" w:space="0" w:color="auto"/>
              <w:left w:val="single" w:sz="4" w:space="0" w:color="auto"/>
              <w:bottom w:val="single" w:sz="4" w:space="0" w:color="auto"/>
              <w:right w:val="single" w:sz="4" w:space="0" w:color="auto"/>
            </w:tcBorders>
            <w:hideMark/>
          </w:tcPr>
          <w:p w14:paraId="47D13C1F" w14:textId="77777777" w:rsidR="00EE2367" w:rsidRPr="00A90044" w:rsidRDefault="00EE2367" w:rsidP="00133FCF">
            <w:pPr>
              <w:spacing w:after="0" w:line="240" w:lineRule="auto"/>
              <w:rPr>
                <w:rFonts w:ascii="Times New Roman" w:hAnsi="Times New Roman"/>
                <w:b/>
                <w:sz w:val="24"/>
                <w:szCs w:val="24"/>
                <w:lang w:val="sr-Cyrl-RS"/>
              </w:rPr>
            </w:pPr>
            <w:r w:rsidRPr="00A90044">
              <w:rPr>
                <w:rFonts w:ascii="Times New Roman" w:hAnsi="Times New Roman"/>
                <w:b/>
                <w:sz w:val="24"/>
                <w:szCs w:val="24"/>
                <w:lang w:val="sr-Cyrl-RS"/>
              </w:rPr>
              <w:t>115.000,00 дин.</w:t>
            </w:r>
          </w:p>
        </w:tc>
      </w:tr>
    </w:tbl>
    <w:p w14:paraId="2CE4F312" w14:textId="77777777" w:rsidR="00EE2367" w:rsidRPr="00A90044" w:rsidRDefault="00EE2367" w:rsidP="00133FCF">
      <w:pPr>
        <w:rPr>
          <w:rFonts w:ascii="Times New Roman" w:hAnsi="Times New Roman"/>
          <w:sz w:val="24"/>
          <w:szCs w:val="24"/>
          <w:lang w:val="sr-Cyrl-RS"/>
        </w:rPr>
      </w:pPr>
      <w:r w:rsidRPr="00A90044">
        <w:rPr>
          <w:rFonts w:ascii="Times New Roman" w:hAnsi="Times New Roman"/>
          <w:sz w:val="24"/>
          <w:szCs w:val="24"/>
          <w:lang w:val="sr-Cyrl-RS"/>
        </w:rPr>
        <w:tab/>
        <w:t>За успешну реализацију овог програма, неопходно је обезбедити 115.000,00 динара.</w:t>
      </w:r>
    </w:p>
    <w:p w14:paraId="664DCEA8" w14:textId="77777777" w:rsidR="00EE2367" w:rsidRPr="00A90044" w:rsidRDefault="00EE2367" w:rsidP="00133FCF">
      <w:pPr>
        <w:rPr>
          <w:rFonts w:ascii="Times New Roman" w:hAnsi="Times New Roman"/>
          <w:sz w:val="24"/>
          <w:szCs w:val="24"/>
          <w:lang w:val="sr-Cyrl-RS"/>
        </w:rPr>
      </w:pPr>
      <w:r w:rsidRPr="00A90044">
        <w:rPr>
          <w:rFonts w:ascii="Times New Roman" w:hAnsi="Times New Roman"/>
          <w:b/>
          <w:sz w:val="24"/>
          <w:szCs w:val="24"/>
          <w:lang w:val="sr-Cyrl-RS"/>
        </w:rPr>
        <w:t>ИЗЛОЖБА ФОТОГРАФИЈА „ЦРНА ГОРА - ПОДГОРИЦА“</w:t>
      </w:r>
      <w:r w:rsidRPr="00A90044">
        <w:rPr>
          <w:rFonts w:ascii="Times New Roman" w:hAnsi="Times New Roman"/>
          <w:sz w:val="24"/>
          <w:szCs w:val="24"/>
          <w:lang w:val="sr-Cyrl-RS"/>
        </w:rPr>
        <w:br/>
        <w:t>април – мај 20</w:t>
      </w:r>
      <w:r w:rsidRPr="00A90044">
        <w:rPr>
          <w:rFonts w:ascii="Times New Roman" w:hAnsi="Times New Roman"/>
          <w:sz w:val="24"/>
          <w:szCs w:val="24"/>
        </w:rPr>
        <w:t>24</w:t>
      </w:r>
      <w:r w:rsidRPr="00A90044">
        <w:rPr>
          <w:rFonts w:ascii="Times New Roman" w:hAnsi="Times New Roman"/>
          <w:sz w:val="24"/>
          <w:szCs w:val="24"/>
          <w:lang w:val="sr-Cyrl-RS"/>
        </w:rPr>
        <w:t>. год.</w:t>
      </w:r>
      <w:r w:rsidRPr="00A90044">
        <w:rPr>
          <w:rFonts w:ascii="Times New Roman" w:hAnsi="Times New Roman"/>
          <w:sz w:val="24"/>
          <w:szCs w:val="24"/>
          <w:lang w:val="sr-Cyrl-RS"/>
        </w:rPr>
        <w:br/>
        <w:t>У оквиру програма размене изложби фотографија биће организована изложба 25 аутора мајстора и љубитеља фотографије у Словенији, где ће наши фотографи презентовати уметност и културу нашега краја. Биће изложено 45 фотографија.</w:t>
      </w:r>
    </w:p>
    <w:tbl>
      <w:tblPr>
        <w:tblStyle w:val="TableGrid"/>
        <w:tblW w:w="0" w:type="auto"/>
        <w:tblLook w:val="04A0" w:firstRow="1" w:lastRow="0" w:firstColumn="1" w:lastColumn="0" w:noHBand="0" w:noVBand="1"/>
      </w:tblPr>
      <w:tblGrid>
        <w:gridCol w:w="6910"/>
        <w:gridCol w:w="2106"/>
      </w:tblGrid>
      <w:tr w:rsidR="00EE2367" w:rsidRPr="00A90044" w14:paraId="180167B9" w14:textId="77777777" w:rsidTr="00EE2367">
        <w:tc>
          <w:tcPr>
            <w:tcW w:w="7398" w:type="dxa"/>
            <w:tcBorders>
              <w:top w:val="single" w:sz="4" w:space="0" w:color="auto"/>
              <w:left w:val="single" w:sz="4" w:space="0" w:color="auto"/>
              <w:bottom w:val="single" w:sz="4" w:space="0" w:color="auto"/>
              <w:right w:val="single" w:sz="4" w:space="0" w:color="auto"/>
            </w:tcBorders>
            <w:hideMark/>
          </w:tcPr>
          <w:p w14:paraId="51FDEA0F"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Трошкови реализације</w:t>
            </w:r>
          </w:p>
        </w:tc>
        <w:tc>
          <w:tcPr>
            <w:tcW w:w="2178" w:type="dxa"/>
            <w:tcBorders>
              <w:top w:val="single" w:sz="4" w:space="0" w:color="auto"/>
              <w:left w:val="single" w:sz="4" w:space="0" w:color="auto"/>
              <w:bottom w:val="single" w:sz="4" w:space="0" w:color="auto"/>
              <w:right w:val="single" w:sz="4" w:space="0" w:color="auto"/>
            </w:tcBorders>
            <w:hideMark/>
          </w:tcPr>
          <w:p w14:paraId="150911ED"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Оквирни буџет</w:t>
            </w:r>
          </w:p>
        </w:tc>
      </w:tr>
      <w:tr w:rsidR="00EE2367" w:rsidRPr="00A90044" w14:paraId="387532FD" w14:textId="77777777" w:rsidTr="00EE2367">
        <w:tc>
          <w:tcPr>
            <w:tcW w:w="7398" w:type="dxa"/>
            <w:tcBorders>
              <w:top w:val="single" w:sz="4" w:space="0" w:color="auto"/>
              <w:left w:val="single" w:sz="4" w:space="0" w:color="auto"/>
              <w:bottom w:val="single" w:sz="4" w:space="0" w:color="auto"/>
              <w:right w:val="single" w:sz="4" w:space="0" w:color="auto"/>
            </w:tcBorders>
            <w:hideMark/>
          </w:tcPr>
          <w:p w14:paraId="08F4E7A5"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Путни трошкови</w:t>
            </w:r>
          </w:p>
        </w:tc>
        <w:tc>
          <w:tcPr>
            <w:tcW w:w="2178" w:type="dxa"/>
            <w:tcBorders>
              <w:top w:val="single" w:sz="4" w:space="0" w:color="auto"/>
              <w:left w:val="single" w:sz="4" w:space="0" w:color="auto"/>
              <w:bottom w:val="single" w:sz="4" w:space="0" w:color="auto"/>
              <w:right w:val="single" w:sz="4" w:space="0" w:color="auto"/>
            </w:tcBorders>
            <w:hideMark/>
          </w:tcPr>
          <w:p w14:paraId="36676AB3"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150.000,00 дин.</w:t>
            </w:r>
          </w:p>
        </w:tc>
      </w:tr>
      <w:tr w:rsidR="00EE2367" w:rsidRPr="00A90044" w14:paraId="3B73D117" w14:textId="77777777" w:rsidTr="00EE2367">
        <w:tc>
          <w:tcPr>
            <w:tcW w:w="7398" w:type="dxa"/>
            <w:tcBorders>
              <w:top w:val="single" w:sz="4" w:space="0" w:color="auto"/>
              <w:left w:val="single" w:sz="4" w:space="0" w:color="auto"/>
              <w:bottom w:val="single" w:sz="4" w:space="0" w:color="auto"/>
              <w:right w:val="single" w:sz="4" w:space="0" w:color="auto"/>
            </w:tcBorders>
            <w:hideMark/>
          </w:tcPr>
          <w:p w14:paraId="0331E536"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Припрема и израда каталога</w:t>
            </w:r>
          </w:p>
        </w:tc>
        <w:tc>
          <w:tcPr>
            <w:tcW w:w="2178" w:type="dxa"/>
            <w:tcBorders>
              <w:top w:val="single" w:sz="4" w:space="0" w:color="auto"/>
              <w:left w:val="single" w:sz="4" w:space="0" w:color="auto"/>
              <w:bottom w:val="single" w:sz="4" w:space="0" w:color="auto"/>
              <w:right w:val="single" w:sz="4" w:space="0" w:color="auto"/>
            </w:tcBorders>
            <w:hideMark/>
          </w:tcPr>
          <w:p w14:paraId="2C32FF2B"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40.000,00 дин.</w:t>
            </w:r>
          </w:p>
        </w:tc>
      </w:tr>
      <w:tr w:rsidR="00EE2367" w:rsidRPr="00A90044" w14:paraId="569540DA" w14:textId="77777777" w:rsidTr="00EE2367">
        <w:tc>
          <w:tcPr>
            <w:tcW w:w="7398" w:type="dxa"/>
            <w:tcBorders>
              <w:top w:val="single" w:sz="4" w:space="0" w:color="auto"/>
              <w:left w:val="single" w:sz="4" w:space="0" w:color="auto"/>
              <w:bottom w:val="single" w:sz="4" w:space="0" w:color="auto"/>
              <w:right w:val="single" w:sz="4" w:space="0" w:color="auto"/>
            </w:tcBorders>
            <w:hideMark/>
          </w:tcPr>
          <w:p w14:paraId="6529403C"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Смештај учесника</w:t>
            </w:r>
          </w:p>
        </w:tc>
        <w:tc>
          <w:tcPr>
            <w:tcW w:w="2178" w:type="dxa"/>
            <w:tcBorders>
              <w:top w:val="single" w:sz="4" w:space="0" w:color="auto"/>
              <w:left w:val="single" w:sz="4" w:space="0" w:color="auto"/>
              <w:bottom w:val="single" w:sz="4" w:space="0" w:color="auto"/>
              <w:right w:val="single" w:sz="4" w:space="0" w:color="auto"/>
            </w:tcBorders>
            <w:hideMark/>
          </w:tcPr>
          <w:p w14:paraId="7A9238AD"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250.000,00 дин</w:t>
            </w:r>
          </w:p>
        </w:tc>
      </w:tr>
      <w:tr w:rsidR="00EE2367" w:rsidRPr="00A90044" w14:paraId="60559B63" w14:textId="77777777" w:rsidTr="00EE2367">
        <w:tc>
          <w:tcPr>
            <w:tcW w:w="7398" w:type="dxa"/>
            <w:tcBorders>
              <w:top w:val="single" w:sz="4" w:space="0" w:color="auto"/>
              <w:left w:val="single" w:sz="4" w:space="0" w:color="auto"/>
              <w:bottom w:val="single" w:sz="4" w:space="0" w:color="auto"/>
              <w:right w:val="single" w:sz="4" w:space="0" w:color="auto"/>
            </w:tcBorders>
            <w:hideMark/>
          </w:tcPr>
          <w:p w14:paraId="36E5DCB6" w14:textId="77777777" w:rsidR="00EE2367" w:rsidRPr="00A90044" w:rsidRDefault="00EE2367" w:rsidP="00133FCF">
            <w:pPr>
              <w:spacing w:after="0" w:line="240" w:lineRule="auto"/>
              <w:rPr>
                <w:rFonts w:ascii="Times New Roman" w:hAnsi="Times New Roman"/>
                <w:b/>
                <w:sz w:val="24"/>
                <w:szCs w:val="24"/>
                <w:lang w:val="sr-Cyrl-RS"/>
              </w:rPr>
            </w:pPr>
            <w:r w:rsidRPr="00A90044">
              <w:rPr>
                <w:rFonts w:ascii="Times New Roman" w:hAnsi="Times New Roman"/>
                <w:b/>
                <w:sz w:val="24"/>
                <w:szCs w:val="24"/>
                <w:lang w:val="sr-Cyrl-RS"/>
              </w:rPr>
              <w:t>Укупно</w:t>
            </w:r>
          </w:p>
        </w:tc>
        <w:tc>
          <w:tcPr>
            <w:tcW w:w="2178" w:type="dxa"/>
            <w:tcBorders>
              <w:top w:val="single" w:sz="4" w:space="0" w:color="auto"/>
              <w:left w:val="single" w:sz="4" w:space="0" w:color="auto"/>
              <w:bottom w:val="single" w:sz="4" w:space="0" w:color="auto"/>
              <w:right w:val="single" w:sz="4" w:space="0" w:color="auto"/>
            </w:tcBorders>
            <w:hideMark/>
          </w:tcPr>
          <w:p w14:paraId="2B511313" w14:textId="77777777" w:rsidR="00EE2367" w:rsidRPr="00A90044" w:rsidRDefault="00EE2367" w:rsidP="00133FCF">
            <w:pPr>
              <w:spacing w:after="0" w:line="240" w:lineRule="auto"/>
              <w:rPr>
                <w:rFonts w:ascii="Times New Roman" w:hAnsi="Times New Roman"/>
                <w:b/>
                <w:sz w:val="24"/>
                <w:szCs w:val="24"/>
                <w:lang w:val="sr-Cyrl-RS"/>
              </w:rPr>
            </w:pPr>
            <w:r w:rsidRPr="00A90044">
              <w:rPr>
                <w:rFonts w:ascii="Times New Roman" w:hAnsi="Times New Roman"/>
                <w:b/>
                <w:sz w:val="24"/>
                <w:szCs w:val="24"/>
                <w:lang w:val="sr-Cyrl-RS"/>
              </w:rPr>
              <w:t>440.000,00 дин.</w:t>
            </w:r>
          </w:p>
        </w:tc>
      </w:tr>
    </w:tbl>
    <w:p w14:paraId="4F371CD9" w14:textId="77777777" w:rsidR="00EE2367" w:rsidRPr="00A90044" w:rsidRDefault="00EE2367" w:rsidP="00133FCF">
      <w:pPr>
        <w:rPr>
          <w:rFonts w:ascii="Times New Roman" w:hAnsi="Times New Roman"/>
          <w:sz w:val="24"/>
          <w:szCs w:val="24"/>
          <w:lang w:val="sr-Cyrl-RS"/>
        </w:rPr>
      </w:pPr>
      <w:r w:rsidRPr="00A90044">
        <w:rPr>
          <w:rFonts w:ascii="Times New Roman" w:hAnsi="Times New Roman"/>
          <w:sz w:val="24"/>
          <w:szCs w:val="24"/>
          <w:lang w:val="sr-Cyrl-RS"/>
        </w:rPr>
        <w:t>За успешну реализацију овог програма, неопходно је обезбедити 440.000,00 динара.</w:t>
      </w:r>
    </w:p>
    <w:p w14:paraId="105AA2A7" w14:textId="77777777" w:rsidR="00EE2367" w:rsidRPr="00A90044" w:rsidRDefault="00EE2367" w:rsidP="00133FCF">
      <w:pPr>
        <w:spacing w:after="0" w:line="240" w:lineRule="auto"/>
        <w:rPr>
          <w:rFonts w:ascii="Times New Roman" w:hAnsi="Times New Roman"/>
          <w:b/>
          <w:sz w:val="24"/>
          <w:szCs w:val="24"/>
          <w:lang w:val="sr-Cyrl-RS"/>
        </w:rPr>
      </w:pPr>
      <w:r w:rsidRPr="00A90044">
        <w:rPr>
          <w:rFonts w:ascii="Times New Roman" w:hAnsi="Times New Roman"/>
          <w:b/>
          <w:sz w:val="24"/>
          <w:szCs w:val="24"/>
          <w:lang w:val="sr-Cyrl-RS"/>
        </w:rPr>
        <w:t>САМОСТАЛНА ИЗЛОЖБА ФОТОГРАФИЈА МФ – МАТЕЈ ПЕЉХАН СЛОВЕНИЈА</w:t>
      </w:r>
    </w:p>
    <w:p w14:paraId="001E90C7"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Јун - јул 2024. год</w:t>
      </w:r>
    </w:p>
    <w:p w14:paraId="2FA4C6EF" w14:textId="77777777" w:rsidR="00EE2367" w:rsidRPr="00A90044" w:rsidRDefault="00EE2367" w:rsidP="00133FCF">
      <w:pPr>
        <w:spacing w:after="0" w:line="240" w:lineRule="auto"/>
        <w:rPr>
          <w:rFonts w:ascii="Times New Roman" w:hAnsi="Times New Roman"/>
          <w:sz w:val="24"/>
          <w:szCs w:val="24"/>
          <w:lang w:val="sr-Cyrl-RS"/>
        </w:rPr>
      </w:pPr>
    </w:p>
    <w:p w14:paraId="5F7091D8" w14:textId="77777777" w:rsidR="00EE2367" w:rsidRPr="00A90044" w:rsidRDefault="00EE2367" w:rsidP="00133FCF">
      <w:pPr>
        <w:rPr>
          <w:rFonts w:ascii="Times New Roman" w:hAnsi="Times New Roman"/>
          <w:sz w:val="24"/>
          <w:szCs w:val="24"/>
          <w:lang w:val="sr-Cyrl-RS"/>
        </w:rPr>
      </w:pPr>
      <w:r w:rsidRPr="00A90044">
        <w:rPr>
          <w:rFonts w:ascii="Times New Roman" w:hAnsi="Times New Roman"/>
          <w:sz w:val="24"/>
          <w:szCs w:val="24"/>
          <w:lang w:val="sr-Cyrl-RS"/>
        </w:rPr>
        <w:t>Организовањем ове изложбе фотографија аутора МФ Матеја Пељхана ће допринети побољшању међународне сарадње на програму у области фотографије а допринеће и развоју у промоцији фотографије као визуелне уметности.</w:t>
      </w:r>
    </w:p>
    <w:p w14:paraId="7C97FD95" w14:textId="77777777" w:rsidR="00EE2367" w:rsidRPr="00A90044" w:rsidRDefault="00EE2367" w:rsidP="00133FCF">
      <w:pPr>
        <w:rPr>
          <w:rFonts w:ascii="Times New Roman" w:hAnsi="Times New Roman"/>
          <w:sz w:val="24"/>
          <w:szCs w:val="24"/>
          <w:lang w:val="sr-Cyrl-RS"/>
        </w:rPr>
      </w:pPr>
    </w:p>
    <w:tbl>
      <w:tblPr>
        <w:tblStyle w:val="TableGrid"/>
        <w:tblW w:w="0" w:type="auto"/>
        <w:tblLook w:val="04A0" w:firstRow="1" w:lastRow="0" w:firstColumn="1" w:lastColumn="0" w:noHBand="0" w:noVBand="1"/>
      </w:tblPr>
      <w:tblGrid>
        <w:gridCol w:w="6910"/>
        <w:gridCol w:w="2106"/>
      </w:tblGrid>
      <w:tr w:rsidR="00EE2367" w:rsidRPr="00A90044" w14:paraId="5102AFA8" w14:textId="77777777" w:rsidTr="00EE2367">
        <w:tc>
          <w:tcPr>
            <w:tcW w:w="7398" w:type="dxa"/>
            <w:tcBorders>
              <w:top w:val="single" w:sz="4" w:space="0" w:color="auto"/>
              <w:left w:val="single" w:sz="4" w:space="0" w:color="auto"/>
              <w:bottom w:val="single" w:sz="4" w:space="0" w:color="auto"/>
              <w:right w:val="single" w:sz="4" w:space="0" w:color="auto"/>
            </w:tcBorders>
            <w:hideMark/>
          </w:tcPr>
          <w:p w14:paraId="6DE82F78"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Трошкови реализације</w:t>
            </w:r>
          </w:p>
        </w:tc>
        <w:tc>
          <w:tcPr>
            <w:tcW w:w="2178" w:type="dxa"/>
            <w:tcBorders>
              <w:top w:val="single" w:sz="4" w:space="0" w:color="auto"/>
              <w:left w:val="single" w:sz="4" w:space="0" w:color="auto"/>
              <w:bottom w:val="single" w:sz="4" w:space="0" w:color="auto"/>
              <w:right w:val="single" w:sz="4" w:space="0" w:color="auto"/>
            </w:tcBorders>
            <w:hideMark/>
          </w:tcPr>
          <w:p w14:paraId="7F71EF9F"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Оквирни буџет</w:t>
            </w:r>
          </w:p>
        </w:tc>
      </w:tr>
      <w:tr w:rsidR="00EE2367" w:rsidRPr="00A90044" w14:paraId="1C1B37FD" w14:textId="77777777" w:rsidTr="00EE2367">
        <w:tc>
          <w:tcPr>
            <w:tcW w:w="7398" w:type="dxa"/>
            <w:tcBorders>
              <w:top w:val="single" w:sz="4" w:space="0" w:color="auto"/>
              <w:left w:val="single" w:sz="4" w:space="0" w:color="auto"/>
              <w:bottom w:val="single" w:sz="4" w:space="0" w:color="auto"/>
              <w:right w:val="single" w:sz="4" w:space="0" w:color="auto"/>
            </w:tcBorders>
            <w:hideMark/>
          </w:tcPr>
          <w:p w14:paraId="6F199479"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lastRenderedPageBreak/>
              <w:t>Путни трошкови</w:t>
            </w:r>
          </w:p>
        </w:tc>
        <w:tc>
          <w:tcPr>
            <w:tcW w:w="2178" w:type="dxa"/>
            <w:tcBorders>
              <w:top w:val="single" w:sz="4" w:space="0" w:color="auto"/>
              <w:left w:val="single" w:sz="4" w:space="0" w:color="auto"/>
              <w:bottom w:val="single" w:sz="4" w:space="0" w:color="auto"/>
              <w:right w:val="single" w:sz="4" w:space="0" w:color="auto"/>
            </w:tcBorders>
            <w:hideMark/>
          </w:tcPr>
          <w:p w14:paraId="4361DAFF"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60.000,00 дин.</w:t>
            </w:r>
          </w:p>
        </w:tc>
      </w:tr>
      <w:tr w:rsidR="00EE2367" w:rsidRPr="00A90044" w14:paraId="6376FB98" w14:textId="77777777" w:rsidTr="00EE2367">
        <w:tc>
          <w:tcPr>
            <w:tcW w:w="7398" w:type="dxa"/>
            <w:tcBorders>
              <w:top w:val="single" w:sz="4" w:space="0" w:color="auto"/>
              <w:left w:val="single" w:sz="4" w:space="0" w:color="auto"/>
              <w:bottom w:val="single" w:sz="4" w:space="0" w:color="auto"/>
              <w:right w:val="single" w:sz="4" w:space="0" w:color="auto"/>
            </w:tcBorders>
            <w:hideMark/>
          </w:tcPr>
          <w:p w14:paraId="5B3FA619"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Хонорар</w:t>
            </w:r>
          </w:p>
        </w:tc>
        <w:tc>
          <w:tcPr>
            <w:tcW w:w="2178" w:type="dxa"/>
            <w:tcBorders>
              <w:top w:val="single" w:sz="4" w:space="0" w:color="auto"/>
              <w:left w:val="single" w:sz="4" w:space="0" w:color="auto"/>
              <w:bottom w:val="single" w:sz="4" w:space="0" w:color="auto"/>
              <w:right w:val="single" w:sz="4" w:space="0" w:color="auto"/>
            </w:tcBorders>
            <w:hideMark/>
          </w:tcPr>
          <w:p w14:paraId="33D3E7F9"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50.000,00 дин.</w:t>
            </w:r>
          </w:p>
        </w:tc>
      </w:tr>
      <w:tr w:rsidR="00EE2367" w:rsidRPr="00A90044" w14:paraId="0288908A" w14:textId="77777777" w:rsidTr="00EE2367">
        <w:tc>
          <w:tcPr>
            <w:tcW w:w="7398" w:type="dxa"/>
            <w:tcBorders>
              <w:top w:val="single" w:sz="4" w:space="0" w:color="auto"/>
              <w:left w:val="single" w:sz="4" w:space="0" w:color="auto"/>
              <w:bottom w:val="single" w:sz="4" w:space="0" w:color="auto"/>
              <w:right w:val="single" w:sz="4" w:space="0" w:color="auto"/>
            </w:tcBorders>
            <w:hideMark/>
          </w:tcPr>
          <w:p w14:paraId="669EE2A3"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Припрема и израда каталога</w:t>
            </w:r>
          </w:p>
        </w:tc>
        <w:tc>
          <w:tcPr>
            <w:tcW w:w="2178" w:type="dxa"/>
            <w:tcBorders>
              <w:top w:val="single" w:sz="4" w:space="0" w:color="auto"/>
              <w:left w:val="single" w:sz="4" w:space="0" w:color="auto"/>
              <w:bottom w:val="single" w:sz="4" w:space="0" w:color="auto"/>
              <w:right w:val="single" w:sz="4" w:space="0" w:color="auto"/>
            </w:tcBorders>
            <w:hideMark/>
          </w:tcPr>
          <w:p w14:paraId="7869810C"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30.000,00 дин.</w:t>
            </w:r>
          </w:p>
        </w:tc>
      </w:tr>
      <w:tr w:rsidR="00EE2367" w:rsidRPr="00A90044" w14:paraId="49B6E895" w14:textId="77777777" w:rsidTr="00EE2367">
        <w:tc>
          <w:tcPr>
            <w:tcW w:w="7398" w:type="dxa"/>
            <w:tcBorders>
              <w:top w:val="single" w:sz="4" w:space="0" w:color="auto"/>
              <w:left w:val="single" w:sz="4" w:space="0" w:color="auto"/>
              <w:bottom w:val="single" w:sz="4" w:space="0" w:color="auto"/>
              <w:right w:val="single" w:sz="4" w:space="0" w:color="auto"/>
            </w:tcBorders>
            <w:hideMark/>
          </w:tcPr>
          <w:p w14:paraId="4C1DB641"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Смештај учесника</w:t>
            </w:r>
          </w:p>
        </w:tc>
        <w:tc>
          <w:tcPr>
            <w:tcW w:w="2178" w:type="dxa"/>
            <w:tcBorders>
              <w:top w:val="single" w:sz="4" w:space="0" w:color="auto"/>
              <w:left w:val="single" w:sz="4" w:space="0" w:color="auto"/>
              <w:bottom w:val="single" w:sz="4" w:space="0" w:color="auto"/>
              <w:right w:val="single" w:sz="4" w:space="0" w:color="auto"/>
            </w:tcBorders>
            <w:hideMark/>
          </w:tcPr>
          <w:p w14:paraId="2AE5B754"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20.000,00 дин.</w:t>
            </w:r>
          </w:p>
        </w:tc>
      </w:tr>
      <w:tr w:rsidR="00EE2367" w:rsidRPr="00A90044" w14:paraId="749854DF" w14:textId="77777777" w:rsidTr="00EE2367">
        <w:tc>
          <w:tcPr>
            <w:tcW w:w="7398" w:type="dxa"/>
            <w:tcBorders>
              <w:top w:val="single" w:sz="4" w:space="0" w:color="auto"/>
              <w:left w:val="single" w:sz="4" w:space="0" w:color="auto"/>
              <w:bottom w:val="single" w:sz="4" w:space="0" w:color="auto"/>
              <w:right w:val="single" w:sz="4" w:space="0" w:color="auto"/>
            </w:tcBorders>
            <w:hideMark/>
          </w:tcPr>
          <w:p w14:paraId="09057885" w14:textId="77777777" w:rsidR="00EE2367" w:rsidRPr="00A90044" w:rsidRDefault="00EE2367" w:rsidP="00133FCF">
            <w:pPr>
              <w:spacing w:after="0" w:line="240" w:lineRule="auto"/>
              <w:rPr>
                <w:rFonts w:ascii="Times New Roman" w:hAnsi="Times New Roman"/>
                <w:b/>
                <w:sz w:val="24"/>
                <w:szCs w:val="24"/>
                <w:lang w:val="sr-Cyrl-RS"/>
              </w:rPr>
            </w:pPr>
            <w:r w:rsidRPr="00A90044">
              <w:rPr>
                <w:rFonts w:ascii="Times New Roman" w:hAnsi="Times New Roman"/>
                <w:b/>
                <w:sz w:val="24"/>
                <w:szCs w:val="24"/>
                <w:lang w:val="sr-Cyrl-RS"/>
              </w:rPr>
              <w:t>Укупно</w:t>
            </w:r>
          </w:p>
        </w:tc>
        <w:tc>
          <w:tcPr>
            <w:tcW w:w="2178" w:type="dxa"/>
            <w:tcBorders>
              <w:top w:val="single" w:sz="4" w:space="0" w:color="auto"/>
              <w:left w:val="single" w:sz="4" w:space="0" w:color="auto"/>
              <w:bottom w:val="single" w:sz="4" w:space="0" w:color="auto"/>
              <w:right w:val="single" w:sz="4" w:space="0" w:color="auto"/>
            </w:tcBorders>
            <w:hideMark/>
          </w:tcPr>
          <w:p w14:paraId="31ED385F" w14:textId="77777777" w:rsidR="00EE2367" w:rsidRPr="00A90044" w:rsidRDefault="00EE2367" w:rsidP="00133FCF">
            <w:pPr>
              <w:spacing w:after="0" w:line="240" w:lineRule="auto"/>
              <w:rPr>
                <w:rFonts w:ascii="Times New Roman" w:hAnsi="Times New Roman"/>
                <w:b/>
                <w:sz w:val="24"/>
                <w:szCs w:val="24"/>
                <w:lang w:val="sr-Cyrl-RS"/>
              </w:rPr>
            </w:pPr>
            <w:r w:rsidRPr="00A90044">
              <w:rPr>
                <w:rFonts w:ascii="Times New Roman" w:hAnsi="Times New Roman"/>
                <w:b/>
                <w:sz w:val="24"/>
                <w:szCs w:val="24"/>
                <w:lang w:val="sr-Cyrl-RS"/>
              </w:rPr>
              <w:t>160.000,00 дин.</w:t>
            </w:r>
          </w:p>
        </w:tc>
      </w:tr>
    </w:tbl>
    <w:p w14:paraId="12FCF057" w14:textId="77777777" w:rsidR="00EE2367" w:rsidRPr="00A90044" w:rsidRDefault="00EE2367" w:rsidP="00133FCF">
      <w:pPr>
        <w:ind w:firstLine="720"/>
        <w:rPr>
          <w:rFonts w:ascii="Times New Roman" w:hAnsi="Times New Roman"/>
          <w:sz w:val="24"/>
          <w:szCs w:val="24"/>
          <w:lang w:val="sr-Cyrl-RS"/>
        </w:rPr>
      </w:pPr>
      <w:r w:rsidRPr="00A90044">
        <w:rPr>
          <w:rFonts w:ascii="Times New Roman" w:hAnsi="Times New Roman"/>
          <w:sz w:val="24"/>
          <w:szCs w:val="24"/>
          <w:lang w:val="sr-Cyrl-RS"/>
        </w:rPr>
        <w:t>За успешну реализацију овог програма, неопходно је обезбедити 160.000,00 динара.</w:t>
      </w:r>
    </w:p>
    <w:p w14:paraId="0C9D00DE" w14:textId="77777777" w:rsidR="00EE2367" w:rsidRPr="00A90044" w:rsidRDefault="00EE2367" w:rsidP="00133FCF">
      <w:pPr>
        <w:rPr>
          <w:rFonts w:ascii="Times New Roman" w:hAnsi="Times New Roman"/>
          <w:sz w:val="24"/>
          <w:szCs w:val="24"/>
          <w:lang w:val="sr-Cyrl-RS"/>
        </w:rPr>
      </w:pPr>
      <w:r w:rsidRPr="00A90044">
        <w:rPr>
          <w:rFonts w:ascii="Times New Roman" w:hAnsi="Times New Roman"/>
          <w:b/>
          <w:sz w:val="24"/>
          <w:szCs w:val="24"/>
          <w:lang w:val="sr-Cyrl-RS"/>
        </w:rPr>
        <w:t xml:space="preserve">ИЗЛОЖБА ФОТОГРАФИЈА ПРОФ. ИВАНЕ ТОМАНОВИЋ </w:t>
      </w:r>
      <w:r w:rsidRPr="00A90044">
        <w:rPr>
          <w:rFonts w:ascii="Times New Roman" w:hAnsi="Times New Roman"/>
          <w:b/>
          <w:sz w:val="24"/>
          <w:szCs w:val="24"/>
          <w:lang w:val="sr-Cyrl-RS"/>
        </w:rPr>
        <w:br/>
      </w:r>
      <w:r w:rsidRPr="00A90044">
        <w:rPr>
          <w:rFonts w:ascii="Times New Roman" w:hAnsi="Times New Roman"/>
          <w:sz w:val="24"/>
          <w:szCs w:val="24"/>
          <w:lang w:val="sr-Cyrl-RS"/>
        </w:rPr>
        <w:t>јул – август 2024. год.</w:t>
      </w:r>
    </w:p>
    <w:p w14:paraId="7E36EE28" w14:textId="77777777" w:rsidR="00EE2367" w:rsidRPr="00A90044" w:rsidRDefault="00EE2367" w:rsidP="00133FCF">
      <w:pPr>
        <w:rPr>
          <w:rFonts w:ascii="Times New Roman" w:hAnsi="Times New Roman"/>
          <w:sz w:val="24"/>
          <w:szCs w:val="24"/>
          <w:lang w:val="sr-Cyrl-RS"/>
        </w:rPr>
      </w:pPr>
      <w:r w:rsidRPr="00A90044">
        <w:rPr>
          <w:rFonts w:ascii="Times New Roman" w:hAnsi="Times New Roman"/>
          <w:sz w:val="24"/>
          <w:szCs w:val="24"/>
          <w:lang w:val="sr-Cyrl-RS"/>
        </w:rPr>
        <w:t xml:space="preserve">Изложба фотографија „Блиски погледи“ је суштински, збирка фотографских записа с њених путовања у протекле 2 деценије која су почела још током студија фотографије на прашкој Академији ФАМУ. Ова серија у бити документарних фотграфија, могла би се окарактерисати као изразито субјективна јер се не базира на конкретном дешавању, већ ствара мале драмске ситуације унутар визуелних односа ствари, људи и света. Сва та „дешавања“ проналази на својим путовањима где, у духу класичног фотографа-истраживача, открива сопствени однос према ономе што је окружена, привлачи и узбуђује. И те доживњаје смешта у оквир фотографске слике креирајући својеврсни „мементо мори“ у ком покушава да отргне живот из његове неумитне пролазности. </w:t>
      </w:r>
    </w:p>
    <w:p w14:paraId="1C5B6680" w14:textId="77777777" w:rsidR="00EE2367" w:rsidRPr="00A90044" w:rsidRDefault="00EE2367" w:rsidP="00133FCF">
      <w:pPr>
        <w:rPr>
          <w:rFonts w:ascii="Times New Roman" w:hAnsi="Times New Roman"/>
          <w:sz w:val="24"/>
          <w:szCs w:val="24"/>
          <w:lang w:val="sr-Cyrl-RS"/>
        </w:rPr>
      </w:pPr>
      <w:r w:rsidRPr="00A90044">
        <w:rPr>
          <w:rFonts w:ascii="Times New Roman" w:hAnsi="Times New Roman"/>
          <w:sz w:val="24"/>
          <w:szCs w:val="24"/>
          <w:lang w:val="sr-Cyrl-RS"/>
        </w:rPr>
        <w:tab/>
        <w:t>Све фотографије снимљене су класичним, данас помало заборављеном методом, на филму и то у крос-процесу, који на граници експеримента повећава и продубљује неизвесност стварањем латентне слике на филму – појам сасвим непознат у данашњој дигиталној ери.</w:t>
      </w:r>
    </w:p>
    <w:tbl>
      <w:tblPr>
        <w:tblStyle w:val="TableGrid"/>
        <w:tblW w:w="0" w:type="auto"/>
        <w:tblLook w:val="04A0" w:firstRow="1" w:lastRow="0" w:firstColumn="1" w:lastColumn="0" w:noHBand="0" w:noVBand="1"/>
      </w:tblPr>
      <w:tblGrid>
        <w:gridCol w:w="6827"/>
        <w:gridCol w:w="2189"/>
      </w:tblGrid>
      <w:tr w:rsidR="00EE2367" w:rsidRPr="00A90044" w14:paraId="59C046A3" w14:textId="77777777" w:rsidTr="00EE2367">
        <w:tc>
          <w:tcPr>
            <w:tcW w:w="7308" w:type="dxa"/>
            <w:tcBorders>
              <w:top w:val="single" w:sz="4" w:space="0" w:color="auto"/>
              <w:left w:val="single" w:sz="4" w:space="0" w:color="auto"/>
              <w:bottom w:val="single" w:sz="4" w:space="0" w:color="auto"/>
              <w:right w:val="single" w:sz="4" w:space="0" w:color="auto"/>
            </w:tcBorders>
            <w:hideMark/>
          </w:tcPr>
          <w:p w14:paraId="7977FA9D"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Трошкови реализације програма</w:t>
            </w:r>
          </w:p>
        </w:tc>
        <w:tc>
          <w:tcPr>
            <w:tcW w:w="2268" w:type="dxa"/>
            <w:tcBorders>
              <w:top w:val="single" w:sz="4" w:space="0" w:color="auto"/>
              <w:left w:val="single" w:sz="4" w:space="0" w:color="auto"/>
              <w:bottom w:val="single" w:sz="4" w:space="0" w:color="auto"/>
              <w:right w:val="single" w:sz="4" w:space="0" w:color="auto"/>
            </w:tcBorders>
            <w:hideMark/>
          </w:tcPr>
          <w:p w14:paraId="0AD64922"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Оквирни буџет</w:t>
            </w:r>
          </w:p>
        </w:tc>
      </w:tr>
      <w:tr w:rsidR="00EE2367" w:rsidRPr="00A90044" w14:paraId="2445D42B" w14:textId="77777777" w:rsidTr="00EE2367">
        <w:tc>
          <w:tcPr>
            <w:tcW w:w="7308" w:type="dxa"/>
            <w:tcBorders>
              <w:top w:val="single" w:sz="4" w:space="0" w:color="auto"/>
              <w:left w:val="single" w:sz="4" w:space="0" w:color="auto"/>
              <w:bottom w:val="single" w:sz="4" w:space="0" w:color="auto"/>
              <w:right w:val="single" w:sz="4" w:space="0" w:color="auto"/>
            </w:tcBorders>
            <w:hideMark/>
          </w:tcPr>
          <w:p w14:paraId="4062B847"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Хонорар</w:t>
            </w:r>
          </w:p>
        </w:tc>
        <w:tc>
          <w:tcPr>
            <w:tcW w:w="2268" w:type="dxa"/>
            <w:tcBorders>
              <w:top w:val="single" w:sz="4" w:space="0" w:color="auto"/>
              <w:left w:val="single" w:sz="4" w:space="0" w:color="auto"/>
              <w:bottom w:val="single" w:sz="4" w:space="0" w:color="auto"/>
              <w:right w:val="single" w:sz="4" w:space="0" w:color="auto"/>
            </w:tcBorders>
            <w:hideMark/>
          </w:tcPr>
          <w:p w14:paraId="26444633"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50.000,00 дин.</w:t>
            </w:r>
          </w:p>
        </w:tc>
      </w:tr>
      <w:tr w:rsidR="00EE2367" w:rsidRPr="00A90044" w14:paraId="3C6517F1" w14:textId="77777777" w:rsidTr="00EE2367">
        <w:tc>
          <w:tcPr>
            <w:tcW w:w="7308" w:type="dxa"/>
            <w:tcBorders>
              <w:top w:val="single" w:sz="4" w:space="0" w:color="auto"/>
              <w:left w:val="single" w:sz="4" w:space="0" w:color="auto"/>
              <w:bottom w:val="single" w:sz="4" w:space="0" w:color="auto"/>
              <w:right w:val="single" w:sz="4" w:space="0" w:color="auto"/>
            </w:tcBorders>
            <w:hideMark/>
          </w:tcPr>
          <w:p w14:paraId="25E92D98"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Путни трошкови</w:t>
            </w:r>
          </w:p>
        </w:tc>
        <w:tc>
          <w:tcPr>
            <w:tcW w:w="2268" w:type="dxa"/>
            <w:tcBorders>
              <w:top w:val="single" w:sz="4" w:space="0" w:color="auto"/>
              <w:left w:val="single" w:sz="4" w:space="0" w:color="auto"/>
              <w:bottom w:val="single" w:sz="4" w:space="0" w:color="auto"/>
              <w:right w:val="single" w:sz="4" w:space="0" w:color="auto"/>
            </w:tcBorders>
            <w:hideMark/>
          </w:tcPr>
          <w:p w14:paraId="7D86EDFE"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20.000,00 дин.</w:t>
            </w:r>
          </w:p>
        </w:tc>
      </w:tr>
      <w:tr w:rsidR="00EE2367" w:rsidRPr="00A90044" w14:paraId="5EA1756D" w14:textId="77777777" w:rsidTr="00EE2367">
        <w:tc>
          <w:tcPr>
            <w:tcW w:w="7308" w:type="dxa"/>
            <w:tcBorders>
              <w:top w:val="single" w:sz="4" w:space="0" w:color="auto"/>
              <w:left w:val="single" w:sz="4" w:space="0" w:color="auto"/>
              <w:bottom w:val="single" w:sz="4" w:space="0" w:color="auto"/>
              <w:right w:val="single" w:sz="4" w:space="0" w:color="auto"/>
            </w:tcBorders>
            <w:hideMark/>
          </w:tcPr>
          <w:p w14:paraId="0D545D55"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Смештај</w:t>
            </w:r>
          </w:p>
        </w:tc>
        <w:tc>
          <w:tcPr>
            <w:tcW w:w="2268" w:type="dxa"/>
            <w:tcBorders>
              <w:top w:val="single" w:sz="4" w:space="0" w:color="auto"/>
              <w:left w:val="single" w:sz="4" w:space="0" w:color="auto"/>
              <w:bottom w:val="single" w:sz="4" w:space="0" w:color="auto"/>
              <w:right w:val="single" w:sz="4" w:space="0" w:color="auto"/>
            </w:tcBorders>
            <w:hideMark/>
          </w:tcPr>
          <w:p w14:paraId="788D451E"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20.000,00 дин.</w:t>
            </w:r>
          </w:p>
        </w:tc>
      </w:tr>
      <w:tr w:rsidR="00EE2367" w:rsidRPr="00A90044" w14:paraId="3D7E3DF7" w14:textId="77777777" w:rsidTr="00EE2367">
        <w:tc>
          <w:tcPr>
            <w:tcW w:w="7308" w:type="dxa"/>
            <w:tcBorders>
              <w:top w:val="single" w:sz="4" w:space="0" w:color="auto"/>
              <w:left w:val="single" w:sz="4" w:space="0" w:color="auto"/>
              <w:bottom w:val="single" w:sz="4" w:space="0" w:color="auto"/>
              <w:right w:val="single" w:sz="4" w:space="0" w:color="auto"/>
            </w:tcBorders>
            <w:hideMark/>
          </w:tcPr>
          <w:p w14:paraId="7322B53B"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Израда каталога  (позивнице, плакати)</w:t>
            </w:r>
          </w:p>
        </w:tc>
        <w:tc>
          <w:tcPr>
            <w:tcW w:w="2268" w:type="dxa"/>
            <w:tcBorders>
              <w:top w:val="single" w:sz="4" w:space="0" w:color="auto"/>
              <w:left w:val="single" w:sz="4" w:space="0" w:color="auto"/>
              <w:bottom w:val="single" w:sz="4" w:space="0" w:color="auto"/>
              <w:right w:val="single" w:sz="4" w:space="0" w:color="auto"/>
            </w:tcBorders>
            <w:hideMark/>
          </w:tcPr>
          <w:p w14:paraId="158F8216"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30.000,00 дин.</w:t>
            </w:r>
          </w:p>
        </w:tc>
      </w:tr>
      <w:tr w:rsidR="00EE2367" w:rsidRPr="00A90044" w14:paraId="6A54E71C" w14:textId="77777777" w:rsidTr="00EE2367">
        <w:tc>
          <w:tcPr>
            <w:tcW w:w="7308" w:type="dxa"/>
            <w:tcBorders>
              <w:top w:val="single" w:sz="4" w:space="0" w:color="auto"/>
              <w:left w:val="single" w:sz="4" w:space="0" w:color="auto"/>
              <w:bottom w:val="single" w:sz="4" w:space="0" w:color="auto"/>
              <w:right w:val="single" w:sz="4" w:space="0" w:color="auto"/>
            </w:tcBorders>
            <w:hideMark/>
          </w:tcPr>
          <w:p w14:paraId="2F1BFA82" w14:textId="77777777" w:rsidR="00EE2367" w:rsidRPr="00A90044" w:rsidRDefault="00EE2367" w:rsidP="00133FCF">
            <w:pPr>
              <w:spacing w:after="0" w:line="240" w:lineRule="auto"/>
              <w:rPr>
                <w:rFonts w:ascii="Times New Roman" w:hAnsi="Times New Roman"/>
                <w:b/>
                <w:sz w:val="24"/>
                <w:szCs w:val="24"/>
                <w:lang w:val="sr-Cyrl-RS"/>
              </w:rPr>
            </w:pPr>
            <w:r w:rsidRPr="00A90044">
              <w:rPr>
                <w:rFonts w:ascii="Times New Roman" w:hAnsi="Times New Roman"/>
                <w:b/>
                <w:sz w:val="24"/>
                <w:szCs w:val="24"/>
                <w:lang w:val="sr-Cyrl-RS"/>
              </w:rPr>
              <w:t>Укупно</w:t>
            </w:r>
          </w:p>
        </w:tc>
        <w:tc>
          <w:tcPr>
            <w:tcW w:w="2268" w:type="dxa"/>
            <w:tcBorders>
              <w:top w:val="single" w:sz="4" w:space="0" w:color="auto"/>
              <w:left w:val="single" w:sz="4" w:space="0" w:color="auto"/>
              <w:bottom w:val="single" w:sz="4" w:space="0" w:color="auto"/>
              <w:right w:val="single" w:sz="4" w:space="0" w:color="auto"/>
            </w:tcBorders>
            <w:hideMark/>
          </w:tcPr>
          <w:p w14:paraId="5F661588" w14:textId="77777777" w:rsidR="00EE2367" w:rsidRPr="00A90044" w:rsidRDefault="00EE2367" w:rsidP="00133FCF">
            <w:pPr>
              <w:spacing w:after="0" w:line="240" w:lineRule="auto"/>
              <w:rPr>
                <w:rFonts w:ascii="Times New Roman" w:hAnsi="Times New Roman"/>
                <w:b/>
                <w:sz w:val="24"/>
                <w:szCs w:val="24"/>
                <w:lang w:val="sr-Cyrl-RS"/>
              </w:rPr>
            </w:pPr>
            <w:r w:rsidRPr="00A90044">
              <w:rPr>
                <w:rFonts w:ascii="Times New Roman" w:hAnsi="Times New Roman"/>
                <w:b/>
                <w:sz w:val="24"/>
                <w:szCs w:val="24"/>
                <w:lang w:val="sr-Cyrl-RS"/>
              </w:rPr>
              <w:t>120.000,00 дин.</w:t>
            </w:r>
          </w:p>
        </w:tc>
      </w:tr>
    </w:tbl>
    <w:p w14:paraId="5632FBCE" w14:textId="77777777" w:rsidR="00EE2367" w:rsidRPr="00A90044" w:rsidRDefault="00EE2367" w:rsidP="00133FCF">
      <w:pPr>
        <w:ind w:firstLine="720"/>
        <w:rPr>
          <w:rFonts w:ascii="Times New Roman" w:hAnsi="Times New Roman"/>
          <w:sz w:val="24"/>
          <w:szCs w:val="24"/>
          <w:lang w:val="sr-Cyrl-RS"/>
        </w:rPr>
      </w:pPr>
      <w:r w:rsidRPr="00A90044">
        <w:rPr>
          <w:rFonts w:ascii="Times New Roman" w:hAnsi="Times New Roman"/>
          <w:sz w:val="24"/>
          <w:szCs w:val="24"/>
          <w:lang w:val="sr-Cyrl-RS"/>
        </w:rPr>
        <w:t>За успешну реаликзацију овог програма, неопходно је обезбедити 120.000,00 динара.</w:t>
      </w:r>
    </w:p>
    <w:p w14:paraId="7CF2F77B" w14:textId="77777777" w:rsidR="00EE2367" w:rsidRPr="00A90044" w:rsidRDefault="00EE2367" w:rsidP="00133FCF">
      <w:pPr>
        <w:rPr>
          <w:rFonts w:ascii="Times New Roman" w:hAnsi="Times New Roman"/>
          <w:b/>
          <w:sz w:val="24"/>
          <w:szCs w:val="24"/>
          <w:lang w:val="sr-Cyrl-RS"/>
        </w:rPr>
      </w:pPr>
      <w:r w:rsidRPr="00A90044">
        <w:rPr>
          <w:rFonts w:ascii="Times New Roman" w:hAnsi="Times New Roman"/>
          <w:b/>
          <w:sz w:val="24"/>
          <w:szCs w:val="24"/>
          <w:lang w:val="sr-Cyrl-RS"/>
        </w:rPr>
        <w:t>ФОТО ШКОЛА</w:t>
      </w:r>
      <w:r w:rsidRPr="00A90044">
        <w:rPr>
          <w:rFonts w:ascii="Times New Roman" w:hAnsi="Times New Roman"/>
          <w:b/>
          <w:sz w:val="24"/>
          <w:szCs w:val="24"/>
          <w:lang w:val="sr-Cyrl-RS"/>
        </w:rPr>
        <w:br/>
      </w:r>
      <w:r w:rsidRPr="00A90044">
        <w:rPr>
          <w:rFonts w:ascii="Times New Roman" w:hAnsi="Times New Roman"/>
          <w:sz w:val="24"/>
          <w:szCs w:val="24"/>
          <w:lang w:val="sr-Cyrl-RS"/>
        </w:rPr>
        <w:t>јун – јул 20</w:t>
      </w:r>
      <w:r w:rsidRPr="00A90044">
        <w:rPr>
          <w:rFonts w:ascii="Times New Roman" w:hAnsi="Times New Roman"/>
          <w:sz w:val="24"/>
          <w:szCs w:val="24"/>
        </w:rPr>
        <w:t>2</w:t>
      </w:r>
      <w:r w:rsidRPr="00A90044">
        <w:rPr>
          <w:rFonts w:ascii="Times New Roman" w:hAnsi="Times New Roman"/>
          <w:sz w:val="24"/>
          <w:szCs w:val="24"/>
          <w:lang w:val="sr-Cyrl-RS"/>
        </w:rPr>
        <w:t>4. год.</w:t>
      </w:r>
    </w:p>
    <w:p w14:paraId="100D2E3C" w14:textId="77777777" w:rsidR="00EE2367" w:rsidRPr="00A90044" w:rsidRDefault="00EE2367" w:rsidP="00133FCF">
      <w:pPr>
        <w:rPr>
          <w:rFonts w:ascii="Times New Roman" w:hAnsi="Times New Roman"/>
          <w:sz w:val="24"/>
          <w:szCs w:val="24"/>
          <w:lang w:val="sr-Cyrl-RS"/>
        </w:rPr>
      </w:pPr>
      <w:r w:rsidRPr="00A90044">
        <w:rPr>
          <w:rFonts w:ascii="Times New Roman" w:hAnsi="Times New Roman"/>
          <w:sz w:val="24"/>
          <w:szCs w:val="24"/>
          <w:lang w:val="sr-Cyrl-RS"/>
        </w:rPr>
        <w:t>Фото школа која за циљ има окупљање младих људи и њихову едукацију о уметничкој фотографији. Предавачи су врхунски фотографи чланови Фото клуба „Лесковац“ из Лесковца као и врхунски фотографи Фото савеза Србије и пријатељи клуба, врхунски фотографи из иностранства.</w:t>
      </w:r>
    </w:p>
    <w:p w14:paraId="64B373B5" w14:textId="77777777" w:rsidR="00EE2367" w:rsidRPr="00A90044" w:rsidRDefault="00EE2367" w:rsidP="00133FCF">
      <w:pPr>
        <w:rPr>
          <w:rFonts w:ascii="Times New Roman" w:hAnsi="Times New Roman"/>
          <w:b/>
          <w:i/>
          <w:sz w:val="24"/>
          <w:szCs w:val="24"/>
          <w:lang w:val="sr-Cyrl-RS"/>
        </w:rPr>
      </w:pPr>
      <w:r w:rsidRPr="00A90044">
        <w:rPr>
          <w:rFonts w:ascii="Times New Roman" w:hAnsi="Times New Roman"/>
          <w:i/>
          <w:sz w:val="24"/>
          <w:szCs w:val="24"/>
          <w:lang w:val="sr-Cyrl-RS"/>
        </w:rPr>
        <w:t>Изложба полазника током трајања фото школе</w:t>
      </w:r>
    </w:p>
    <w:p w14:paraId="536AE4A2" w14:textId="77777777" w:rsidR="00EE2367" w:rsidRPr="00A90044" w:rsidRDefault="00EE2367" w:rsidP="00133FCF">
      <w:pPr>
        <w:rPr>
          <w:rFonts w:ascii="Times New Roman" w:hAnsi="Times New Roman"/>
          <w:sz w:val="24"/>
          <w:szCs w:val="24"/>
          <w:lang w:val="sr-Cyrl-RS"/>
        </w:rPr>
      </w:pPr>
      <w:r w:rsidRPr="00A90044">
        <w:rPr>
          <w:rFonts w:ascii="Times New Roman" w:hAnsi="Times New Roman"/>
          <w:sz w:val="24"/>
          <w:szCs w:val="24"/>
          <w:lang w:val="sr-Cyrl-RS"/>
        </w:rPr>
        <w:t>На основу изложбе полазника Фото школе, која представља прави печат за успешну изведену фото школу, град Лесковац сигурно постаје фотографски центар од великог значаја за југ Србије.</w:t>
      </w:r>
    </w:p>
    <w:p w14:paraId="46D1FAAF" w14:textId="77777777" w:rsidR="00EE2367" w:rsidRPr="00A90044" w:rsidRDefault="00EE2367" w:rsidP="00133FCF">
      <w:pPr>
        <w:rPr>
          <w:rFonts w:ascii="Times New Roman" w:hAnsi="Times New Roman"/>
          <w:sz w:val="24"/>
          <w:szCs w:val="24"/>
          <w:lang w:val="sr-Cyrl-RS"/>
        </w:rPr>
      </w:pPr>
      <w:r w:rsidRPr="00A90044">
        <w:rPr>
          <w:rFonts w:ascii="Times New Roman" w:hAnsi="Times New Roman"/>
          <w:sz w:val="24"/>
          <w:szCs w:val="24"/>
          <w:lang w:val="sr-Cyrl-RS"/>
        </w:rPr>
        <w:lastRenderedPageBreak/>
        <w:t>Овај програм се реализује у сарадњи са Фото клубом „Лесковац“.</w:t>
      </w:r>
    </w:p>
    <w:tbl>
      <w:tblPr>
        <w:tblStyle w:val="TableGrid"/>
        <w:tblW w:w="0" w:type="auto"/>
        <w:tblLook w:val="04A0" w:firstRow="1" w:lastRow="0" w:firstColumn="1" w:lastColumn="0" w:noHBand="0" w:noVBand="1"/>
      </w:tblPr>
      <w:tblGrid>
        <w:gridCol w:w="6746"/>
        <w:gridCol w:w="2270"/>
      </w:tblGrid>
      <w:tr w:rsidR="00EE2367" w:rsidRPr="00A90044" w14:paraId="412D5B48" w14:textId="77777777" w:rsidTr="00EE2367">
        <w:tc>
          <w:tcPr>
            <w:tcW w:w="7166" w:type="dxa"/>
            <w:tcBorders>
              <w:top w:val="single" w:sz="4" w:space="0" w:color="auto"/>
              <w:left w:val="single" w:sz="4" w:space="0" w:color="auto"/>
              <w:bottom w:val="single" w:sz="4" w:space="0" w:color="auto"/>
              <w:right w:val="single" w:sz="4" w:space="0" w:color="auto"/>
            </w:tcBorders>
            <w:hideMark/>
          </w:tcPr>
          <w:p w14:paraId="008AF1A1"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Трошкови реализације</w:t>
            </w:r>
          </w:p>
        </w:tc>
        <w:tc>
          <w:tcPr>
            <w:tcW w:w="2348" w:type="dxa"/>
            <w:tcBorders>
              <w:top w:val="single" w:sz="4" w:space="0" w:color="auto"/>
              <w:left w:val="single" w:sz="4" w:space="0" w:color="auto"/>
              <w:bottom w:val="single" w:sz="4" w:space="0" w:color="auto"/>
              <w:right w:val="single" w:sz="4" w:space="0" w:color="auto"/>
            </w:tcBorders>
            <w:hideMark/>
          </w:tcPr>
          <w:p w14:paraId="6D647019"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Оквирни буџет</w:t>
            </w:r>
          </w:p>
        </w:tc>
      </w:tr>
      <w:tr w:rsidR="00EE2367" w:rsidRPr="00A90044" w14:paraId="25F07D0D" w14:textId="77777777" w:rsidTr="00EE2367">
        <w:tc>
          <w:tcPr>
            <w:tcW w:w="7166" w:type="dxa"/>
            <w:tcBorders>
              <w:top w:val="single" w:sz="4" w:space="0" w:color="auto"/>
              <w:left w:val="single" w:sz="4" w:space="0" w:color="auto"/>
              <w:bottom w:val="single" w:sz="4" w:space="0" w:color="auto"/>
              <w:right w:val="single" w:sz="4" w:space="0" w:color="auto"/>
            </w:tcBorders>
            <w:hideMark/>
          </w:tcPr>
          <w:p w14:paraId="0413A344"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Хонорари за 5 предавача</w:t>
            </w:r>
          </w:p>
        </w:tc>
        <w:tc>
          <w:tcPr>
            <w:tcW w:w="2348" w:type="dxa"/>
            <w:tcBorders>
              <w:top w:val="single" w:sz="4" w:space="0" w:color="auto"/>
              <w:left w:val="single" w:sz="4" w:space="0" w:color="auto"/>
              <w:bottom w:val="single" w:sz="4" w:space="0" w:color="auto"/>
              <w:right w:val="single" w:sz="4" w:space="0" w:color="auto"/>
            </w:tcBorders>
            <w:hideMark/>
          </w:tcPr>
          <w:p w14:paraId="006B0D79"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200.000,00 дин.</w:t>
            </w:r>
          </w:p>
        </w:tc>
      </w:tr>
      <w:tr w:rsidR="00EE2367" w:rsidRPr="00A90044" w14:paraId="213448E1" w14:textId="77777777" w:rsidTr="00EE2367">
        <w:tc>
          <w:tcPr>
            <w:tcW w:w="7166" w:type="dxa"/>
            <w:tcBorders>
              <w:top w:val="single" w:sz="4" w:space="0" w:color="auto"/>
              <w:left w:val="single" w:sz="4" w:space="0" w:color="auto"/>
              <w:bottom w:val="single" w:sz="4" w:space="0" w:color="auto"/>
              <w:right w:val="single" w:sz="4" w:space="0" w:color="auto"/>
            </w:tcBorders>
            <w:hideMark/>
          </w:tcPr>
          <w:p w14:paraId="15FA2801"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Смештај за предавача</w:t>
            </w:r>
          </w:p>
        </w:tc>
        <w:tc>
          <w:tcPr>
            <w:tcW w:w="2348" w:type="dxa"/>
            <w:tcBorders>
              <w:top w:val="single" w:sz="4" w:space="0" w:color="auto"/>
              <w:left w:val="single" w:sz="4" w:space="0" w:color="auto"/>
              <w:bottom w:val="single" w:sz="4" w:space="0" w:color="auto"/>
              <w:right w:val="single" w:sz="4" w:space="0" w:color="auto"/>
            </w:tcBorders>
            <w:hideMark/>
          </w:tcPr>
          <w:p w14:paraId="38DD69E5"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100.000,00 дин.</w:t>
            </w:r>
          </w:p>
        </w:tc>
      </w:tr>
      <w:tr w:rsidR="00EE2367" w:rsidRPr="00A90044" w14:paraId="7F35EB85" w14:textId="77777777" w:rsidTr="00EE2367">
        <w:tc>
          <w:tcPr>
            <w:tcW w:w="7166" w:type="dxa"/>
            <w:tcBorders>
              <w:top w:val="single" w:sz="4" w:space="0" w:color="auto"/>
              <w:left w:val="single" w:sz="4" w:space="0" w:color="auto"/>
              <w:bottom w:val="single" w:sz="4" w:space="0" w:color="auto"/>
              <w:right w:val="single" w:sz="4" w:space="0" w:color="auto"/>
            </w:tcBorders>
            <w:hideMark/>
          </w:tcPr>
          <w:p w14:paraId="6DDC90E4"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Израда фотографија полазника фото школе</w:t>
            </w:r>
          </w:p>
        </w:tc>
        <w:tc>
          <w:tcPr>
            <w:tcW w:w="2348" w:type="dxa"/>
            <w:tcBorders>
              <w:top w:val="single" w:sz="4" w:space="0" w:color="auto"/>
              <w:left w:val="single" w:sz="4" w:space="0" w:color="auto"/>
              <w:bottom w:val="single" w:sz="4" w:space="0" w:color="auto"/>
              <w:right w:val="single" w:sz="4" w:space="0" w:color="auto"/>
            </w:tcBorders>
            <w:hideMark/>
          </w:tcPr>
          <w:p w14:paraId="41AF5AA9"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35.000,00 дин.</w:t>
            </w:r>
          </w:p>
        </w:tc>
      </w:tr>
      <w:tr w:rsidR="00EE2367" w:rsidRPr="00A90044" w14:paraId="53FE98C4" w14:textId="77777777" w:rsidTr="00EE2367">
        <w:tc>
          <w:tcPr>
            <w:tcW w:w="7166" w:type="dxa"/>
            <w:tcBorders>
              <w:top w:val="single" w:sz="4" w:space="0" w:color="auto"/>
              <w:left w:val="single" w:sz="4" w:space="0" w:color="auto"/>
              <w:bottom w:val="single" w:sz="4" w:space="0" w:color="auto"/>
              <w:right w:val="single" w:sz="4" w:space="0" w:color="auto"/>
            </w:tcBorders>
            <w:hideMark/>
          </w:tcPr>
          <w:p w14:paraId="52993D42"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Израда каталога за изложбу учесника Фото школе</w:t>
            </w:r>
          </w:p>
        </w:tc>
        <w:tc>
          <w:tcPr>
            <w:tcW w:w="2348" w:type="dxa"/>
            <w:tcBorders>
              <w:top w:val="single" w:sz="4" w:space="0" w:color="auto"/>
              <w:left w:val="single" w:sz="4" w:space="0" w:color="auto"/>
              <w:bottom w:val="single" w:sz="4" w:space="0" w:color="auto"/>
              <w:right w:val="single" w:sz="4" w:space="0" w:color="auto"/>
            </w:tcBorders>
            <w:hideMark/>
          </w:tcPr>
          <w:p w14:paraId="5BCFF533"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30.000,00 дин.</w:t>
            </w:r>
          </w:p>
        </w:tc>
      </w:tr>
      <w:tr w:rsidR="00EE2367" w:rsidRPr="00A90044" w14:paraId="0E2F5D2D" w14:textId="77777777" w:rsidTr="00EE2367">
        <w:tc>
          <w:tcPr>
            <w:tcW w:w="7166" w:type="dxa"/>
            <w:tcBorders>
              <w:top w:val="single" w:sz="4" w:space="0" w:color="auto"/>
              <w:left w:val="single" w:sz="4" w:space="0" w:color="auto"/>
              <w:bottom w:val="single" w:sz="4" w:space="0" w:color="auto"/>
              <w:right w:val="single" w:sz="4" w:space="0" w:color="auto"/>
            </w:tcBorders>
            <w:hideMark/>
          </w:tcPr>
          <w:p w14:paraId="69377EFA"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Промотивни материјал – ролап, плакати, флајери и позивнице</w:t>
            </w:r>
          </w:p>
        </w:tc>
        <w:tc>
          <w:tcPr>
            <w:tcW w:w="2348" w:type="dxa"/>
            <w:tcBorders>
              <w:top w:val="single" w:sz="4" w:space="0" w:color="auto"/>
              <w:left w:val="single" w:sz="4" w:space="0" w:color="auto"/>
              <w:bottom w:val="single" w:sz="4" w:space="0" w:color="auto"/>
              <w:right w:val="single" w:sz="4" w:space="0" w:color="auto"/>
            </w:tcBorders>
            <w:hideMark/>
          </w:tcPr>
          <w:p w14:paraId="110F2C9E"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25.000,00 дин.</w:t>
            </w:r>
          </w:p>
        </w:tc>
      </w:tr>
      <w:tr w:rsidR="00EE2367" w:rsidRPr="00A90044" w14:paraId="377A4CC9" w14:textId="77777777" w:rsidTr="00EE2367">
        <w:tc>
          <w:tcPr>
            <w:tcW w:w="7166" w:type="dxa"/>
            <w:tcBorders>
              <w:top w:val="single" w:sz="4" w:space="0" w:color="auto"/>
              <w:left w:val="single" w:sz="4" w:space="0" w:color="auto"/>
              <w:bottom w:val="single" w:sz="4" w:space="0" w:color="auto"/>
              <w:right w:val="single" w:sz="4" w:space="0" w:color="auto"/>
            </w:tcBorders>
            <w:hideMark/>
          </w:tcPr>
          <w:p w14:paraId="4A164E87" w14:textId="77777777" w:rsidR="00EE2367" w:rsidRPr="00A90044" w:rsidRDefault="00EE2367" w:rsidP="00133FCF">
            <w:pPr>
              <w:spacing w:after="0" w:line="240" w:lineRule="auto"/>
              <w:rPr>
                <w:rFonts w:ascii="Times New Roman" w:hAnsi="Times New Roman"/>
                <w:b/>
                <w:sz w:val="24"/>
                <w:szCs w:val="24"/>
                <w:lang w:val="sr-Cyrl-RS"/>
              </w:rPr>
            </w:pPr>
            <w:r w:rsidRPr="00A90044">
              <w:rPr>
                <w:rFonts w:ascii="Times New Roman" w:hAnsi="Times New Roman"/>
                <w:b/>
                <w:sz w:val="24"/>
                <w:szCs w:val="24"/>
                <w:lang w:val="sr-Cyrl-RS"/>
              </w:rPr>
              <w:t>Укупно</w:t>
            </w:r>
          </w:p>
        </w:tc>
        <w:tc>
          <w:tcPr>
            <w:tcW w:w="2348" w:type="dxa"/>
            <w:tcBorders>
              <w:top w:val="single" w:sz="4" w:space="0" w:color="auto"/>
              <w:left w:val="single" w:sz="4" w:space="0" w:color="auto"/>
              <w:bottom w:val="single" w:sz="4" w:space="0" w:color="auto"/>
              <w:right w:val="single" w:sz="4" w:space="0" w:color="auto"/>
            </w:tcBorders>
            <w:hideMark/>
          </w:tcPr>
          <w:p w14:paraId="54CF804F" w14:textId="77777777" w:rsidR="00EE2367" w:rsidRPr="00A90044" w:rsidRDefault="00EE2367" w:rsidP="00133FCF">
            <w:pPr>
              <w:spacing w:after="0" w:line="240" w:lineRule="auto"/>
              <w:rPr>
                <w:rFonts w:ascii="Times New Roman" w:hAnsi="Times New Roman"/>
                <w:b/>
                <w:sz w:val="24"/>
                <w:szCs w:val="24"/>
                <w:lang w:val="sr-Cyrl-RS"/>
              </w:rPr>
            </w:pPr>
            <w:r w:rsidRPr="00A90044">
              <w:rPr>
                <w:rFonts w:ascii="Times New Roman" w:hAnsi="Times New Roman"/>
                <w:b/>
                <w:sz w:val="24"/>
                <w:szCs w:val="24"/>
                <w:lang w:val="sr-Cyrl-RS"/>
              </w:rPr>
              <w:t>390.000,00 дин.</w:t>
            </w:r>
          </w:p>
        </w:tc>
      </w:tr>
    </w:tbl>
    <w:p w14:paraId="69E09F0C" w14:textId="77777777" w:rsidR="00EE2367" w:rsidRPr="00A90044" w:rsidRDefault="00EE2367" w:rsidP="00133FCF">
      <w:pPr>
        <w:rPr>
          <w:rFonts w:ascii="Times New Roman" w:hAnsi="Times New Roman"/>
          <w:sz w:val="24"/>
          <w:szCs w:val="24"/>
          <w:lang w:val="sr-Cyrl-RS"/>
        </w:rPr>
      </w:pPr>
      <w:r w:rsidRPr="00A90044">
        <w:rPr>
          <w:rFonts w:ascii="Times New Roman" w:hAnsi="Times New Roman"/>
          <w:sz w:val="24"/>
          <w:szCs w:val="24"/>
          <w:lang w:val="sr-Cyrl-RS"/>
        </w:rPr>
        <w:tab/>
        <w:t>За успешну реаликзацију овог програма, неопходно је обезбедити 390.000,00 динара.</w:t>
      </w:r>
    </w:p>
    <w:p w14:paraId="69427C01" w14:textId="77777777" w:rsidR="00EE2367" w:rsidRPr="00A90044" w:rsidRDefault="00EE2367" w:rsidP="00133FCF">
      <w:pPr>
        <w:rPr>
          <w:rFonts w:ascii="Times New Roman" w:hAnsi="Times New Roman"/>
          <w:sz w:val="24"/>
          <w:szCs w:val="24"/>
          <w:lang w:val="sr-Cyrl-RS"/>
        </w:rPr>
      </w:pPr>
      <w:r w:rsidRPr="00A90044">
        <w:rPr>
          <w:rFonts w:ascii="Times New Roman" w:hAnsi="Times New Roman"/>
          <w:b/>
          <w:sz w:val="24"/>
          <w:szCs w:val="24"/>
          <w:lang w:val="sr-Cyrl-RS"/>
        </w:rPr>
        <w:t xml:space="preserve">САМОСТАЛНА ИЗЛОЖБА ФОТОГРАФИЈА МФ БОРО РУДИЋ – СЕВЕРНА МАКЕДОНИЈА </w:t>
      </w:r>
      <w:r w:rsidRPr="00A90044">
        <w:rPr>
          <w:rFonts w:ascii="Times New Roman" w:hAnsi="Times New Roman"/>
          <w:b/>
          <w:sz w:val="24"/>
          <w:szCs w:val="24"/>
          <w:lang w:val="sr-Cyrl-RS"/>
        </w:rPr>
        <w:br/>
      </w:r>
      <w:r w:rsidRPr="00A90044">
        <w:rPr>
          <w:rFonts w:ascii="Times New Roman" w:hAnsi="Times New Roman"/>
          <w:sz w:val="24"/>
          <w:szCs w:val="24"/>
          <w:lang w:val="sr-Cyrl-RS"/>
        </w:rPr>
        <w:t>септембар - октобар 2024. год.</w:t>
      </w:r>
    </w:p>
    <w:p w14:paraId="369C1ABD" w14:textId="77777777" w:rsidR="00EE2367" w:rsidRPr="00A90044" w:rsidRDefault="00EE2367" w:rsidP="00133FCF">
      <w:pPr>
        <w:rPr>
          <w:rFonts w:ascii="Times New Roman" w:hAnsi="Times New Roman"/>
          <w:sz w:val="24"/>
          <w:szCs w:val="24"/>
          <w:lang w:val="sr-Cyrl-RS"/>
        </w:rPr>
      </w:pPr>
      <w:r w:rsidRPr="00A90044">
        <w:rPr>
          <w:rFonts w:ascii="Times New Roman" w:hAnsi="Times New Roman"/>
          <w:sz w:val="24"/>
          <w:szCs w:val="24"/>
          <w:lang w:val="sr-Cyrl-RS"/>
        </w:rPr>
        <w:tab/>
        <w:t xml:space="preserve">Изложба фотографија аутора представља оптички празник за очи и душу. Фотографије данас представљају брилијантне примере фотографске продукције у Македонији из 70' , 80' и 90' година 20. века када су и настајале. </w:t>
      </w:r>
    </w:p>
    <w:tbl>
      <w:tblPr>
        <w:tblStyle w:val="TableGrid"/>
        <w:tblW w:w="0" w:type="auto"/>
        <w:tblLook w:val="04A0" w:firstRow="1" w:lastRow="0" w:firstColumn="1" w:lastColumn="0" w:noHBand="0" w:noVBand="1"/>
      </w:tblPr>
      <w:tblGrid>
        <w:gridCol w:w="6746"/>
        <w:gridCol w:w="2270"/>
      </w:tblGrid>
      <w:tr w:rsidR="00EE2367" w:rsidRPr="00A90044" w14:paraId="4F72DFF4" w14:textId="77777777" w:rsidTr="00EE2367">
        <w:tc>
          <w:tcPr>
            <w:tcW w:w="7218" w:type="dxa"/>
            <w:tcBorders>
              <w:top w:val="single" w:sz="4" w:space="0" w:color="auto"/>
              <w:left w:val="single" w:sz="4" w:space="0" w:color="auto"/>
              <w:bottom w:val="single" w:sz="4" w:space="0" w:color="auto"/>
              <w:right w:val="single" w:sz="4" w:space="0" w:color="auto"/>
            </w:tcBorders>
            <w:hideMark/>
          </w:tcPr>
          <w:p w14:paraId="1DBA9F7A"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Трошкови реализације програма</w:t>
            </w:r>
          </w:p>
        </w:tc>
        <w:tc>
          <w:tcPr>
            <w:tcW w:w="2358" w:type="dxa"/>
            <w:tcBorders>
              <w:top w:val="single" w:sz="4" w:space="0" w:color="auto"/>
              <w:left w:val="single" w:sz="4" w:space="0" w:color="auto"/>
              <w:bottom w:val="single" w:sz="4" w:space="0" w:color="auto"/>
              <w:right w:val="single" w:sz="4" w:space="0" w:color="auto"/>
            </w:tcBorders>
            <w:hideMark/>
          </w:tcPr>
          <w:p w14:paraId="1B84C47E"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Оквирни буџет</w:t>
            </w:r>
          </w:p>
        </w:tc>
      </w:tr>
      <w:tr w:rsidR="00EE2367" w:rsidRPr="00A90044" w14:paraId="57B8174A" w14:textId="77777777" w:rsidTr="00EE2367">
        <w:tc>
          <w:tcPr>
            <w:tcW w:w="7218" w:type="dxa"/>
            <w:tcBorders>
              <w:top w:val="single" w:sz="4" w:space="0" w:color="auto"/>
              <w:left w:val="single" w:sz="4" w:space="0" w:color="auto"/>
              <w:bottom w:val="single" w:sz="4" w:space="0" w:color="auto"/>
              <w:right w:val="single" w:sz="4" w:space="0" w:color="auto"/>
            </w:tcBorders>
            <w:hideMark/>
          </w:tcPr>
          <w:p w14:paraId="050666BD"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Израда каталога</w:t>
            </w:r>
          </w:p>
        </w:tc>
        <w:tc>
          <w:tcPr>
            <w:tcW w:w="2358" w:type="dxa"/>
            <w:tcBorders>
              <w:top w:val="single" w:sz="4" w:space="0" w:color="auto"/>
              <w:left w:val="single" w:sz="4" w:space="0" w:color="auto"/>
              <w:bottom w:val="single" w:sz="4" w:space="0" w:color="auto"/>
              <w:right w:val="single" w:sz="4" w:space="0" w:color="auto"/>
            </w:tcBorders>
            <w:hideMark/>
          </w:tcPr>
          <w:p w14:paraId="61A024FE"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35.000,00 дин.</w:t>
            </w:r>
          </w:p>
        </w:tc>
      </w:tr>
      <w:tr w:rsidR="00EE2367" w:rsidRPr="00A90044" w14:paraId="6D5C1E4B" w14:textId="77777777" w:rsidTr="00EE2367">
        <w:tc>
          <w:tcPr>
            <w:tcW w:w="7218" w:type="dxa"/>
            <w:tcBorders>
              <w:top w:val="single" w:sz="4" w:space="0" w:color="auto"/>
              <w:left w:val="single" w:sz="4" w:space="0" w:color="auto"/>
              <w:bottom w:val="single" w:sz="4" w:space="0" w:color="auto"/>
              <w:right w:val="single" w:sz="4" w:space="0" w:color="auto"/>
            </w:tcBorders>
            <w:hideMark/>
          </w:tcPr>
          <w:p w14:paraId="4C6244C1"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Хонорар</w:t>
            </w:r>
          </w:p>
        </w:tc>
        <w:tc>
          <w:tcPr>
            <w:tcW w:w="2358" w:type="dxa"/>
            <w:tcBorders>
              <w:top w:val="single" w:sz="4" w:space="0" w:color="auto"/>
              <w:left w:val="single" w:sz="4" w:space="0" w:color="auto"/>
              <w:bottom w:val="single" w:sz="4" w:space="0" w:color="auto"/>
              <w:right w:val="single" w:sz="4" w:space="0" w:color="auto"/>
            </w:tcBorders>
            <w:hideMark/>
          </w:tcPr>
          <w:p w14:paraId="70F475E7"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50.000,00 дин.</w:t>
            </w:r>
          </w:p>
        </w:tc>
      </w:tr>
      <w:tr w:rsidR="00EE2367" w:rsidRPr="00A90044" w14:paraId="67927CD9" w14:textId="77777777" w:rsidTr="00EE2367">
        <w:tc>
          <w:tcPr>
            <w:tcW w:w="7218" w:type="dxa"/>
            <w:tcBorders>
              <w:top w:val="single" w:sz="4" w:space="0" w:color="auto"/>
              <w:left w:val="single" w:sz="4" w:space="0" w:color="auto"/>
              <w:bottom w:val="single" w:sz="4" w:space="0" w:color="auto"/>
              <w:right w:val="single" w:sz="4" w:space="0" w:color="auto"/>
            </w:tcBorders>
            <w:hideMark/>
          </w:tcPr>
          <w:p w14:paraId="02031B5C"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Путни трошкови</w:t>
            </w:r>
          </w:p>
        </w:tc>
        <w:tc>
          <w:tcPr>
            <w:tcW w:w="2358" w:type="dxa"/>
            <w:tcBorders>
              <w:top w:val="single" w:sz="4" w:space="0" w:color="auto"/>
              <w:left w:val="single" w:sz="4" w:space="0" w:color="auto"/>
              <w:bottom w:val="single" w:sz="4" w:space="0" w:color="auto"/>
              <w:right w:val="single" w:sz="4" w:space="0" w:color="auto"/>
            </w:tcBorders>
            <w:hideMark/>
          </w:tcPr>
          <w:p w14:paraId="4C3D527E"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20.000,00 дин.</w:t>
            </w:r>
          </w:p>
        </w:tc>
      </w:tr>
      <w:tr w:rsidR="00EE2367" w:rsidRPr="00A90044" w14:paraId="0D63D474" w14:textId="77777777" w:rsidTr="00EE2367">
        <w:tc>
          <w:tcPr>
            <w:tcW w:w="7218" w:type="dxa"/>
            <w:tcBorders>
              <w:top w:val="single" w:sz="4" w:space="0" w:color="auto"/>
              <w:left w:val="single" w:sz="4" w:space="0" w:color="auto"/>
              <w:bottom w:val="single" w:sz="4" w:space="0" w:color="auto"/>
              <w:right w:val="single" w:sz="4" w:space="0" w:color="auto"/>
            </w:tcBorders>
            <w:hideMark/>
          </w:tcPr>
          <w:p w14:paraId="79CC6FD7"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Промотивни материјал – плакати, флајери и позивнице</w:t>
            </w:r>
          </w:p>
        </w:tc>
        <w:tc>
          <w:tcPr>
            <w:tcW w:w="2358" w:type="dxa"/>
            <w:tcBorders>
              <w:top w:val="single" w:sz="4" w:space="0" w:color="auto"/>
              <w:left w:val="single" w:sz="4" w:space="0" w:color="auto"/>
              <w:bottom w:val="single" w:sz="4" w:space="0" w:color="auto"/>
              <w:right w:val="single" w:sz="4" w:space="0" w:color="auto"/>
            </w:tcBorders>
            <w:hideMark/>
          </w:tcPr>
          <w:p w14:paraId="32EB713C"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15.000,00 дин.</w:t>
            </w:r>
          </w:p>
        </w:tc>
      </w:tr>
      <w:tr w:rsidR="00EE2367" w:rsidRPr="00A90044" w14:paraId="71B55EFC" w14:textId="77777777" w:rsidTr="00EE2367">
        <w:tc>
          <w:tcPr>
            <w:tcW w:w="7218" w:type="dxa"/>
            <w:tcBorders>
              <w:top w:val="single" w:sz="4" w:space="0" w:color="auto"/>
              <w:left w:val="single" w:sz="4" w:space="0" w:color="auto"/>
              <w:bottom w:val="single" w:sz="4" w:space="0" w:color="auto"/>
              <w:right w:val="single" w:sz="4" w:space="0" w:color="auto"/>
            </w:tcBorders>
            <w:hideMark/>
          </w:tcPr>
          <w:p w14:paraId="49DA2ED2"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Смештај</w:t>
            </w:r>
          </w:p>
        </w:tc>
        <w:tc>
          <w:tcPr>
            <w:tcW w:w="2358" w:type="dxa"/>
            <w:tcBorders>
              <w:top w:val="single" w:sz="4" w:space="0" w:color="auto"/>
              <w:left w:val="single" w:sz="4" w:space="0" w:color="auto"/>
              <w:bottom w:val="single" w:sz="4" w:space="0" w:color="auto"/>
              <w:right w:val="single" w:sz="4" w:space="0" w:color="auto"/>
            </w:tcBorders>
            <w:hideMark/>
          </w:tcPr>
          <w:p w14:paraId="52430F78"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20.000,00 дин.</w:t>
            </w:r>
          </w:p>
        </w:tc>
      </w:tr>
      <w:tr w:rsidR="00EE2367" w:rsidRPr="00A90044" w14:paraId="77888AAB" w14:textId="77777777" w:rsidTr="00EE2367">
        <w:tc>
          <w:tcPr>
            <w:tcW w:w="7218" w:type="dxa"/>
            <w:tcBorders>
              <w:top w:val="single" w:sz="4" w:space="0" w:color="auto"/>
              <w:left w:val="single" w:sz="4" w:space="0" w:color="auto"/>
              <w:bottom w:val="single" w:sz="4" w:space="0" w:color="auto"/>
              <w:right w:val="single" w:sz="4" w:space="0" w:color="auto"/>
            </w:tcBorders>
            <w:hideMark/>
          </w:tcPr>
          <w:p w14:paraId="5609D511" w14:textId="77777777" w:rsidR="00EE2367" w:rsidRPr="00A90044" w:rsidRDefault="00EE2367" w:rsidP="00133FCF">
            <w:pPr>
              <w:spacing w:after="0" w:line="240" w:lineRule="auto"/>
              <w:rPr>
                <w:rFonts w:ascii="Times New Roman" w:hAnsi="Times New Roman"/>
                <w:b/>
                <w:sz w:val="24"/>
                <w:szCs w:val="24"/>
                <w:lang w:val="sr-Cyrl-RS"/>
              </w:rPr>
            </w:pPr>
            <w:r w:rsidRPr="00A90044">
              <w:rPr>
                <w:rFonts w:ascii="Times New Roman" w:hAnsi="Times New Roman"/>
                <w:b/>
                <w:sz w:val="24"/>
                <w:szCs w:val="24"/>
                <w:lang w:val="sr-Cyrl-RS"/>
              </w:rPr>
              <w:t>Укупно</w:t>
            </w:r>
          </w:p>
        </w:tc>
        <w:tc>
          <w:tcPr>
            <w:tcW w:w="2358" w:type="dxa"/>
            <w:tcBorders>
              <w:top w:val="single" w:sz="4" w:space="0" w:color="auto"/>
              <w:left w:val="single" w:sz="4" w:space="0" w:color="auto"/>
              <w:bottom w:val="single" w:sz="4" w:space="0" w:color="auto"/>
              <w:right w:val="single" w:sz="4" w:space="0" w:color="auto"/>
            </w:tcBorders>
            <w:hideMark/>
          </w:tcPr>
          <w:p w14:paraId="523FE031" w14:textId="77777777" w:rsidR="00EE2367" w:rsidRPr="00A90044" w:rsidRDefault="00EE2367" w:rsidP="00133FCF">
            <w:pPr>
              <w:spacing w:after="0" w:line="240" w:lineRule="auto"/>
              <w:rPr>
                <w:rFonts w:ascii="Times New Roman" w:hAnsi="Times New Roman"/>
                <w:b/>
                <w:sz w:val="24"/>
                <w:szCs w:val="24"/>
                <w:lang w:val="sr-Cyrl-RS"/>
              </w:rPr>
            </w:pPr>
            <w:r w:rsidRPr="00A90044">
              <w:rPr>
                <w:rFonts w:ascii="Times New Roman" w:hAnsi="Times New Roman"/>
                <w:b/>
                <w:sz w:val="24"/>
                <w:szCs w:val="24"/>
                <w:lang w:val="sr-Cyrl-RS"/>
              </w:rPr>
              <w:t>140.000,00 дин.</w:t>
            </w:r>
          </w:p>
        </w:tc>
      </w:tr>
    </w:tbl>
    <w:p w14:paraId="4C3CBE47" w14:textId="77777777" w:rsidR="00EE2367" w:rsidRPr="00A90044" w:rsidRDefault="00EE2367" w:rsidP="00133FCF">
      <w:pPr>
        <w:ind w:firstLine="720"/>
        <w:rPr>
          <w:rFonts w:ascii="Times New Roman" w:hAnsi="Times New Roman"/>
          <w:sz w:val="24"/>
          <w:szCs w:val="24"/>
          <w:lang w:val="sr-Cyrl-RS"/>
        </w:rPr>
      </w:pPr>
      <w:r w:rsidRPr="00A90044">
        <w:rPr>
          <w:rFonts w:ascii="Times New Roman" w:hAnsi="Times New Roman"/>
          <w:sz w:val="24"/>
          <w:szCs w:val="24"/>
          <w:lang w:val="sr-Cyrl-RS"/>
        </w:rPr>
        <w:t>За успешну реаликзацију овог програма, неопходно је обезбедити 140.000,00 динара.</w:t>
      </w:r>
    </w:p>
    <w:p w14:paraId="515C82E2" w14:textId="77777777" w:rsidR="00EE2367" w:rsidRPr="00A90044" w:rsidRDefault="00EE2367" w:rsidP="00133FCF">
      <w:pPr>
        <w:rPr>
          <w:rFonts w:ascii="Times New Roman" w:hAnsi="Times New Roman"/>
          <w:b/>
          <w:sz w:val="24"/>
          <w:szCs w:val="24"/>
          <w:lang w:val="sr-Latn-RS"/>
        </w:rPr>
      </w:pPr>
    </w:p>
    <w:p w14:paraId="6515F0D1" w14:textId="77777777" w:rsidR="00EE2367" w:rsidRPr="00A90044" w:rsidRDefault="00EE2367" w:rsidP="00133FCF">
      <w:pPr>
        <w:rPr>
          <w:rFonts w:ascii="Times New Roman" w:hAnsi="Times New Roman"/>
          <w:sz w:val="24"/>
          <w:szCs w:val="24"/>
          <w:lang w:val="sr-Cyrl-RS"/>
        </w:rPr>
      </w:pPr>
      <w:r w:rsidRPr="00A90044">
        <w:rPr>
          <w:rFonts w:ascii="Times New Roman" w:hAnsi="Times New Roman"/>
          <w:b/>
          <w:sz w:val="24"/>
          <w:szCs w:val="24"/>
          <w:lang w:val="sr-Latn-RS"/>
        </w:rPr>
        <w:t>X</w:t>
      </w:r>
      <w:r w:rsidRPr="00A90044">
        <w:rPr>
          <w:rFonts w:ascii="Times New Roman" w:hAnsi="Times New Roman"/>
          <w:b/>
          <w:sz w:val="24"/>
          <w:szCs w:val="24"/>
        </w:rPr>
        <w:t>IV</w:t>
      </w:r>
      <w:r w:rsidRPr="00A90044">
        <w:rPr>
          <w:rFonts w:ascii="Times New Roman" w:hAnsi="Times New Roman"/>
          <w:b/>
          <w:sz w:val="24"/>
          <w:szCs w:val="24"/>
          <w:lang w:val="sr-Cyrl-RS"/>
        </w:rPr>
        <w:t xml:space="preserve"> САМИТ ФОТОГРАФА ЕКС ЈУГОСЛАВИЈЕ</w:t>
      </w:r>
      <w:r w:rsidRPr="00A90044">
        <w:rPr>
          <w:rFonts w:ascii="Times New Roman" w:hAnsi="Times New Roman"/>
          <w:b/>
          <w:sz w:val="24"/>
          <w:szCs w:val="24"/>
          <w:lang w:val="sr-Cyrl-RS"/>
        </w:rPr>
        <w:br/>
      </w:r>
      <w:r w:rsidRPr="00A90044">
        <w:rPr>
          <w:rFonts w:ascii="Times New Roman" w:hAnsi="Times New Roman"/>
          <w:sz w:val="24"/>
          <w:szCs w:val="24"/>
        </w:rPr>
        <w:t xml:space="preserve">11 </w:t>
      </w:r>
      <w:r w:rsidRPr="00A90044">
        <w:rPr>
          <w:rFonts w:ascii="Times New Roman" w:hAnsi="Times New Roman"/>
          <w:sz w:val="24"/>
          <w:szCs w:val="24"/>
          <w:lang w:val="sr-Cyrl-RS"/>
        </w:rPr>
        <w:t>- 1</w:t>
      </w:r>
      <w:r w:rsidRPr="00A90044">
        <w:rPr>
          <w:rFonts w:ascii="Times New Roman" w:hAnsi="Times New Roman"/>
          <w:sz w:val="24"/>
          <w:szCs w:val="24"/>
        </w:rPr>
        <w:t>5</w:t>
      </w:r>
      <w:r w:rsidRPr="00A90044">
        <w:rPr>
          <w:rFonts w:ascii="Times New Roman" w:hAnsi="Times New Roman"/>
          <w:sz w:val="24"/>
          <w:szCs w:val="24"/>
          <w:lang w:val="sr-Cyrl-RS"/>
        </w:rPr>
        <w:t>. Октобар 2024. год.</w:t>
      </w:r>
    </w:p>
    <w:p w14:paraId="15C45E2A" w14:textId="77777777" w:rsidR="00EE2367" w:rsidRPr="00A90044" w:rsidRDefault="00EE2367" w:rsidP="00133FCF">
      <w:pPr>
        <w:rPr>
          <w:rFonts w:ascii="Times New Roman" w:hAnsi="Times New Roman"/>
          <w:sz w:val="24"/>
          <w:szCs w:val="24"/>
          <w:lang w:val="sr-Cyrl-RS"/>
        </w:rPr>
      </w:pPr>
      <w:r w:rsidRPr="00A90044">
        <w:rPr>
          <w:rFonts w:ascii="Times New Roman" w:hAnsi="Times New Roman"/>
          <w:b/>
          <w:sz w:val="24"/>
          <w:szCs w:val="24"/>
          <w:lang w:val="sr-Cyrl-RS"/>
        </w:rPr>
        <w:t xml:space="preserve">Кратак опис пројекта: </w:t>
      </w:r>
      <w:r w:rsidRPr="00A90044">
        <w:rPr>
          <w:rFonts w:ascii="Times New Roman" w:hAnsi="Times New Roman"/>
          <w:sz w:val="24"/>
          <w:szCs w:val="24"/>
          <w:lang w:val="sr-Cyrl-RS"/>
        </w:rPr>
        <w:t>Недовољна сарадња фотографа и фото организација са простора бивше Југославије у организовању заједничког програма један је од проблема са којим се данас сусрећемо. Пројекат има за циљ да потстакне сарадњу и унапреди досадашње односе фото организација са ових простора. Дугорочно подстичемо развој и афирмацију фотографске уметности на овим просторима.</w:t>
      </w:r>
    </w:p>
    <w:p w14:paraId="295D3BBD" w14:textId="77777777" w:rsidR="00EE2367" w:rsidRPr="00A90044" w:rsidRDefault="00EE2367" w:rsidP="00133FCF">
      <w:pPr>
        <w:rPr>
          <w:rFonts w:ascii="Times New Roman" w:hAnsi="Times New Roman"/>
          <w:sz w:val="24"/>
          <w:szCs w:val="24"/>
          <w:lang w:val="sr-Cyrl-RS"/>
        </w:rPr>
      </w:pPr>
      <w:r w:rsidRPr="00A90044">
        <w:rPr>
          <w:rFonts w:ascii="Times New Roman" w:hAnsi="Times New Roman"/>
          <w:b/>
          <w:sz w:val="24"/>
          <w:szCs w:val="24"/>
          <w:lang w:val="sr-Cyrl-RS"/>
        </w:rPr>
        <w:t xml:space="preserve">Циљ пројекта: </w:t>
      </w:r>
      <w:r w:rsidRPr="00A90044">
        <w:rPr>
          <w:rFonts w:ascii="Times New Roman" w:hAnsi="Times New Roman"/>
          <w:sz w:val="24"/>
          <w:szCs w:val="24"/>
          <w:lang w:val="sr-Cyrl-RS"/>
        </w:rPr>
        <w:t xml:space="preserve">Унапређивање сарадње фотографа, Фото савеза и Фото клубова на просторима Екс Југославије кроз програмске активности на Самиту фотографа. </w:t>
      </w:r>
    </w:p>
    <w:p w14:paraId="78C98A43" w14:textId="77777777" w:rsidR="00EE2367" w:rsidRPr="00A90044" w:rsidRDefault="00EE2367" w:rsidP="00133FCF">
      <w:pPr>
        <w:rPr>
          <w:rFonts w:ascii="Times New Roman" w:hAnsi="Times New Roman"/>
          <w:sz w:val="24"/>
          <w:szCs w:val="24"/>
          <w:lang w:val="sr-Cyrl-RS"/>
        </w:rPr>
      </w:pPr>
      <w:r w:rsidRPr="00A90044">
        <w:rPr>
          <w:rFonts w:ascii="Times New Roman" w:hAnsi="Times New Roman"/>
          <w:b/>
          <w:sz w:val="24"/>
          <w:szCs w:val="24"/>
          <w:lang w:val="sr-Cyrl-RS"/>
        </w:rPr>
        <w:t xml:space="preserve">Знчај пројекта: </w:t>
      </w:r>
      <w:r w:rsidRPr="00A90044">
        <w:rPr>
          <w:rFonts w:ascii="Times New Roman" w:hAnsi="Times New Roman"/>
          <w:sz w:val="24"/>
          <w:szCs w:val="24"/>
          <w:lang w:val="sr-Cyrl-RS"/>
        </w:rPr>
        <w:t xml:space="preserve">Реализација овог пројекта ће допринети побољшању међународне сарадње на програму у области фотографије, обезбедиће сарадњу и заједночко конкурисање са пројектима код домаћих и страних донатора, а допринеће и развоју и промоцији фотографије као визуелне уметности. Веома значајно је напоменути и то да </w:t>
      </w:r>
      <w:r w:rsidRPr="00A90044">
        <w:rPr>
          <w:rFonts w:ascii="Times New Roman" w:hAnsi="Times New Roman"/>
          <w:sz w:val="24"/>
          <w:szCs w:val="24"/>
          <w:lang w:val="sr-Cyrl-RS"/>
        </w:rPr>
        <w:lastRenderedPageBreak/>
        <w:t>ће путем фотографије и каталога бити промовисане и туристичке могућноси Јабланичког округа, што ће допринети развоју одрживог туризма на овим просторима.</w:t>
      </w:r>
    </w:p>
    <w:p w14:paraId="66CA2CEA" w14:textId="77777777" w:rsidR="00EE2367" w:rsidRPr="00A90044" w:rsidRDefault="00EE2367" w:rsidP="00133FCF">
      <w:pPr>
        <w:rPr>
          <w:rFonts w:ascii="Times New Roman" w:hAnsi="Times New Roman"/>
          <w:sz w:val="24"/>
          <w:szCs w:val="24"/>
          <w:lang w:val="sr-Cyrl-RS"/>
        </w:rPr>
      </w:pPr>
      <w:r w:rsidRPr="00A90044">
        <w:rPr>
          <w:rFonts w:ascii="Times New Roman" w:hAnsi="Times New Roman"/>
          <w:sz w:val="24"/>
          <w:szCs w:val="24"/>
          <w:lang w:val="sr-Cyrl-RS"/>
        </w:rPr>
        <w:t>Овај програм се реализује у сарадњи са Фото клубом Лесковац.</w:t>
      </w:r>
    </w:p>
    <w:p w14:paraId="752A0185" w14:textId="77777777" w:rsidR="00EE2367" w:rsidRPr="00A90044" w:rsidRDefault="00EE2367" w:rsidP="00133FCF">
      <w:pPr>
        <w:rPr>
          <w:rFonts w:ascii="Times New Roman" w:hAnsi="Times New Roman"/>
          <w:sz w:val="24"/>
          <w:szCs w:val="24"/>
          <w:lang w:val="sr-Cyrl-RS"/>
        </w:rPr>
      </w:pPr>
      <w:r w:rsidRPr="00A90044">
        <w:rPr>
          <w:rFonts w:ascii="Times New Roman" w:hAnsi="Times New Roman"/>
          <w:sz w:val="24"/>
          <w:szCs w:val="24"/>
          <w:lang w:val="sr-Cyrl-RS"/>
        </w:rPr>
        <w:t>Додела награде „Томин шешир“ која носи назив по еминентном мајстору фотографије, Томиславу Петернеку. Награда ће се додељивати за допринос развоју уметничке фотографије.</w:t>
      </w:r>
    </w:p>
    <w:tbl>
      <w:tblPr>
        <w:tblStyle w:val="TableGrid"/>
        <w:tblW w:w="0" w:type="auto"/>
        <w:tblLook w:val="04A0" w:firstRow="1" w:lastRow="0" w:firstColumn="1" w:lastColumn="0" w:noHBand="0" w:noVBand="1"/>
      </w:tblPr>
      <w:tblGrid>
        <w:gridCol w:w="6817"/>
        <w:gridCol w:w="2199"/>
      </w:tblGrid>
      <w:tr w:rsidR="00EE2367" w:rsidRPr="00A90044" w14:paraId="63588DC3" w14:textId="77777777" w:rsidTr="00EE2367">
        <w:tc>
          <w:tcPr>
            <w:tcW w:w="7255" w:type="dxa"/>
            <w:tcBorders>
              <w:top w:val="single" w:sz="4" w:space="0" w:color="auto"/>
              <w:left w:val="single" w:sz="4" w:space="0" w:color="auto"/>
              <w:bottom w:val="single" w:sz="4" w:space="0" w:color="auto"/>
              <w:right w:val="single" w:sz="4" w:space="0" w:color="auto"/>
            </w:tcBorders>
            <w:hideMark/>
          </w:tcPr>
          <w:p w14:paraId="67893676"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Трошкови реализације програма</w:t>
            </w:r>
          </w:p>
        </w:tc>
        <w:tc>
          <w:tcPr>
            <w:tcW w:w="2259" w:type="dxa"/>
            <w:tcBorders>
              <w:top w:val="single" w:sz="4" w:space="0" w:color="auto"/>
              <w:left w:val="single" w:sz="4" w:space="0" w:color="auto"/>
              <w:bottom w:val="single" w:sz="4" w:space="0" w:color="auto"/>
              <w:right w:val="single" w:sz="4" w:space="0" w:color="auto"/>
            </w:tcBorders>
            <w:hideMark/>
          </w:tcPr>
          <w:p w14:paraId="15FB437B"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Оквирни буџет</w:t>
            </w:r>
          </w:p>
        </w:tc>
      </w:tr>
      <w:tr w:rsidR="00EE2367" w:rsidRPr="00A90044" w14:paraId="3954C92A" w14:textId="77777777" w:rsidTr="00EE2367">
        <w:tc>
          <w:tcPr>
            <w:tcW w:w="7255" w:type="dxa"/>
            <w:tcBorders>
              <w:top w:val="single" w:sz="4" w:space="0" w:color="auto"/>
              <w:left w:val="single" w:sz="4" w:space="0" w:color="auto"/>
              <w:bottom w:val="single" w:sz="4" w:space="0" w:color="auto"/>
              <w:right w:val="single" w:sz="4" w:space="0" w:color="auto"/>
            </w:tcBorders>
            <w:hideMark/>
          </w:tcPr>
          <w:p w14:paraId="57436800"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Хонорари</w:t>
            </w:r>
          </w:p>
        </w:tc>
        <w:tc>
          <w:tcPr>
            <w:tcW w:w="2259" w:type="dxa"/>
            <w:tcBorders>
              <w:top w:val="single" w:sz="4" w:space="0" w:color="auto"/>
              <w:left w:val="single" w:sz="4" w:space="0" w:color="auto"/>
              <w:bottom w:val="single" w:sz="4" w:space="0" w:color="auto"/>
              <w:right w:val="single" w:sz="4" w:space="0" w:color="auto"/>
            </w:tcBorders>
            <w:hideMark/>
          </w:tcPr>
          <w:p w14:paraId="4FF9B2FF"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rPr>
              <w:t>50</w:t>
            </w:r>
            <w:r w:rsidRPr="00A90044">
              <w:rPr>
                <w:rFonts w:ascii="Times New Roman" w:hAnsi="Times New Roman"/>
                <w:sz w:val="24"/>
                <w:szCs w:val="24"/>
                <w:lang w:val="sr-Cyrl-RS"/>
              </w:rPr>
              <w:t>.000,00  дин.</w:t>
            </w:r>
          </w:p>
        </w:tc>
      </w:tr>
      <w:tr w:rsidR="00EE2367" w:rsidRPr="00A90044" w14:paraId="177F97BA" w14:textId="77777777" w:rsidTr="00EE2367">
        <w:tc>
          <w:tcPr>
            <w:tcW w:w="7255" w:type="dxa"/>
            <w:tcBorders>
              <w:top w:val="single" w:sz="4" w:space="0" w:color="auto"/>
              <w:left w:val="single" w:sz="4" w:space="0" w:color="auto"/>
              <w:bottom w:val="single" w:sz="4" w:space="0" w:color="auto"/>
              <w:right w:val="single" w:sz="4" w:space="0" w:color="auto"/>
            </w:tcBorders>
            <w:hideMark/>
          </w:tcPr>
          <w:p w14:paraId="04B612A6"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Дизајн и израда 3 каталога</w:t>
            </w:r>
          </w:p>
        </w:tc>
        <w:tc>
          <w:tcPr>
            <w:tcW w:w="2259" w:type="dxa"/>
            <w:tcBorders>
              <w:top w:val="single" w:sz="4" w:space="0" w:color="auto"/>
              <w:left w:val="single" w:sz="4" w:space="0" w:color="auto"/>
              <w:bottom w:val="single" w:sz="4" w:space="0" w:color="auto"/>
              <w:right w:val="single" w:sz="4" w:space="0" w:color="auto"/>
            </w:tcBorders>
            <w:hideMark/>
          </w:tcPr>
          <w:p w14:paraId="57F61B3B"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1</w:t>
            </w:r>
            <w:r w:rsidRPr="00A90044">
              <w:rPr>
                <w:rFonts w:ascii="Times New Roman" w:hAnsi="Times New Roman"/>
                <w:sz w:val="24"/>
                <w:szCs w:val="24"/>
              </w:rPr>
              <w:t>0</w:t>
            </w:r>
            <w:r w:rsidRPr="00A90044">
              <w:rPr>
                <w:rFonts w:ascii="Times New Roman" w:hAnsi="Times New Roman"/>
                <w:sz w:val="24"/>
                <w:szCs w:val="24"/>
                <w:lang w:val="sr-Cyrl-RS"/>
              </w:rPr>
              <w:t>0.000,00 дин.</w:t>
            </w:r>
          </w:p>
        </w:tc>
      </w:tr>
      <w:tr w:rsidR="00EE2367" w:rsidRPr="00A90044" w14:paraId="71E17C6E" w14:textId="77777777" w:rsidTr="00EE2367">
        <w:tc>
          <w:tcPr>
            <w:tcW w:w="7255" w:type="dxa"/>
            <w:tcBorders>
              <w:top w:val="single" w:sz="4" w:space="0" w:color="auto"/>
              <w:left w:val="single" w:sz="4" w:space="0" w:color="auto"/>
              <w:bottom w:val="single" w:sz="4" w:space="0" w:color="auto"/>
              <w:right w:val="single" w:sz="4" w:space="0" w:color="auto"/>
            </w:tcBorders>
            <w:hideMark/>
          </w:tcPr>
          <w:p w14:paraId="14EC86A0"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Дизајн и израда промотивног материјала-позивнице, плакати, флајери и банер.</w:t>
            </w:r>
          </w:p>
        </w:tc>
        <w:tc>
          <w:tcPr>
            <w:tcW w:w="2259" w:type="dxa"/>
            <w:tcBorders>
              <w:top w:val="single" w:sz="4" w:space="0" w:color="auto"/>
              <w:left w:val="single" w:sz="4" w:space="0" w:color="auto"/>
              <w:bottom w:val="single" w:sz="4" w:space="0" w:color="auto"/>
              <w:right w:val="single" w:sz="4" w:space="0" w:color="auto"/>
            </w:tcBorders>
            <w:hideMark/>
          </w:tcPr>
          <w:p w14:paraId="50F5699D"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50.000,00 дин.</w:t>
            </w:r>
          </w:p>
        </w:tc>
      </w:tr>
      <w:tr w:rsidR="00EE2367" w:rsidRPr="00A90044" w14:paraId="783C5F80" w14:textId="77777777" w:rsidTr="00EE2367">
        <w:tc>
          <w:tcPr>
            <w:tcW w:w="7255" w:type="dxa"/>
            <w:tcBorders>
              <w:top w:val="single" w:sz="4" w:space="0" w:color="auto"/>
              <w:left w:val="single" w:sz="4" w:space="0" w:color="auto"/>
              <w:bottom w:val="single" w:sz="4" w:space="0" w:color="auto"/>
              <w:right w:val="single" w:sz="4" w:space="0" w:color="auto"/>
            </w:tcBorders>
            <w:hideMark/>
          </w:tcPr>
          <w:p w14:paraId="726F8457"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Штампа фотографија на фото платну</w:t>
            </w:r>
          </w:p>
        </w:tc>
        <w:tc>
          <w:tcPr>
            <w:tcW w:w="2259" w:type="dxa"/>
            <w:tcBorders>
              <w:top w:val="single" w:sz="4" w:space="0" w:color="auto"/>
              <w:left w:val="single" w:sz="4" w:space="0" w:color="auto"/>
              <w:bottom w:val="single" w:sz="4" w:space="0" w:color="auto"/>
              <w:right w:val="single" w:sz="4" w:space="0" w:color="auto"/>
            </w:tcBorders>
            <w:hideMark/>
          </w:tcPr>
          <w:p w14:paraId="3B34EB87"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rPr>
              <w:t>10</w:t>
            </w:r>
            <w:r w:rsidRPr="00A90044">
              <w:rPr>
                <w:rFonts w:ascii="Times New Roman" w:hAnsi="Times New Roman"/>
                <w:sz w:val="24"/>
                <w:szCs w:val="24"/>
                <w:lang w:val="sr-Cyrl-RS"/>
              </w:rPr>
              <w:t>0.000,00 дин.</w:t>
            </w:r>
          </w:p>
        </w:tc>
      </w:tr>
      <w:tr w:rsidR="00EE2367" w:rsidRPr="00A90044" w14:paraId="041A979B" w14:textId="77777777" w:rsidTr="00EE2367">
        <w:tc>
          <w:tcPr>
            <w:tcW w:w="7255" w:type="dxa"/>
            <w:tcBorders>
              <w:top w:val="single" w:sz="4" w:space="0" w:color="auto"/>
              <w:left w:val="single" w:sz="4" w:space="0" w:color="auto"/>
              <w:bottom w:val="single" w:sz="4" w:space="0" w:color="auto"/>
              <w:right w:val="single" w:sz="4" w:space="0" w:color="auto"/>
            </w:tcBorders>
            <w:hideMark/>
          </w:tcPr>
          <w:p w14:paraId="3F2899F3"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Израда фотографија</w:t>
            </w:r>
          </w:p>
        </w:tc>
        <w:tc>
          <w:tcPr>
            <w:tcW w:w="2259" w:type="dxa"/>
            <w:tcBorders>
              <w:top w:val="single" w:sz="4" w:space="0" w:color="auto"/>
              <w:left w:val="single" w:sz="4" w:space="0" w:color="auto"/>
              <w:bottom w:val="single" w:sz="4" w:space="0" w:color="auto"/>
              <w:right w:val="single" w:sz="4" w:space="0" w:color="auto"/>
            </w:tcBorders>
            <w:hideMark/>
          </w:tcPr>
          <w:p w14:paraId="13A6E136"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rPr>
              <w:t>40</w:t>
            </w:r>
            <w:r w:rsidRPr="00A90044">
              <w:rPr>
                <w:rFonts w:ascii="Times New Roman" w:hAnsi="Times New Roman"/>
                <w:sz w:val="24"/>
                <w:szCs w:val="24"/>
                <w:lang w:val="sr-Cyrl-RS"/>
              </w:rPr>
              <w:t>.000,00 дин.</w:t>
            </w:r>
          </w:p>
        </w:tc>
      </w:tr>
      <w:tr w:rsidR="00EE2367" w:rsidRPr="00A90044" w14:paraId="1B817E0B" w14:textId="77777777" w:rsidTr="00EE2367">
        <w:tc>
          <w:tcPr>
            <w:tcW w:w="7255" w:type="dxa"/>
            <w:tcBorders>
              <w:top w:val="single" w:sz="4" w:space="0" w:color="auto"/>
              <w:left w:val="single" w:sz="4" w:space="0" w:color="auto"/>
              <w:bottom w:val="single" w:sz="4" w:space="0" w:color="auto"/>
              <w:right w:val="single" w:sz="4" w:space="0" w:color="auto"/>
            </w:tcBorders>
            <w:hideMark/>
          </w:tcPr>
          <w:p w14:paraId="0B36D7A0"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Трошкови превоза учесника Самита</w:t>
            </w:r>
          </w:p>
        </w:tc>
        <w:tc>
          <w:tcPr>
            <w:tcW w:w="2259" w:type="dxa"/>
            <w:tcBorders>
              <w:top w:val="single" w:sz="4" w:space="0" w:color="auto"/>
              <w:left w:val="single" w:sz="4" w:space="0" w:color="auto"/>
              <w:bottom w:val="single" w:sz="4" w:space="0" w:color="auto"/>
              <w:right w:val="single" w:sz="4" w:space="0" w:color="auto"/>
            </w:tcBorders>
            <w:hideMark/>
          </w:tcPr>
          <w:p w14:paraId="51FABF16"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rPr>
              <w:t>80</w:t>
            </w:r>
            <w:r w:rsidRPr="00A90044">
              <w:rPr>
                <w:rFonts w:ascii="Times New Roman" w:hAnsi="Times New Roman"/>
                <w:sz w:val="24"/>
                <w:szCs w:val="24"/>
                <w:lang w:val="sr-Cyrl-RS"/>
              </w:rPr>
              <w:t>.000,00 дин.</w:t>
            </w:r>
          </w:p>
        </w:tc>
      </w:tr>
      <w:tr w:rsidR="00EE2367" w:rsidRPr="00A90044" w14:paraId="7B3D328F" w14:textId="77777777" w:rsidTr="00EE2367">
        <w:tc>
          <w:tcPr>
            <w:tcW w:w="7255" w:type="dxa"/>
            <w:tcBorders>
              <w:top w:val="single" w:sz="4" w:space="0" w:color="auto"/>
              <w:left w:val="single" w:sz="4" w:space="0" w:color="auto"/>
              <w:bottom w:val="single" w:sz="4" w:space="0" w:color="auto"/>
              <w:right w:val="single" w:sz="4" w:space="0" w:color="auto"/>
            </w:tcBorders>
            <w:hideMark/>
          </w:tcPr>
          <w:p w14:paraId="51CD37AC"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Трошкови смештаја учесника Самита</w:t>
            </w:r>
          </w:p>
        </w:tc>
        <w:tc>
          <w:tcPr>
            <w:tcW w:w="2259" w:type="dxa"/>
            <w:tcBorders>
              <w:top w:val="single" w:sz="4" w:space="0" w:color="auto"/>
              <w:left w:val="single" w:sz="4" w:space="0" w:color="auto"/>
              <w:bottom w:val="single" w:sz="4" w:space="0" w:color="auto"/>
              <w:right w:val="single" w:sz="4" w:space="0" w:color="auto"/>
            </w:tcBorders>
            <w:hideMark/>
          </w:tcPr>
          <w:p w14:paraId="48DDACDB"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rPr>
              <w:t>550</w:t>
            </w:r>
            <w:r w:rsidRPr="00A90044">
              <w:rPr>
                <w:rFonts w:ascii="Times New Roman" w:hAnsi="Times New Roman"/>
                <w:sz w:val="24"/>
                <w:szCs w:val="24"/>
                <w:lang w:val="sr-Cyrl-RS"/>
              </w:rPr>
              <w:t>.000,00 дин.</w:t>
            </w:r>
          </w:p>
        </w:tc>
      </w:tr>
      <w:tr w:rsidR="00EE2367" w:rsidRPr="00A90044" w14:paraId="31A63EC0" w14:textId="77777777" w:rsidTr="00EE2367">
        <w:tc>
          <w:tcPr>
            <w:tcW w:w="7255" w:type="dxa"/>
            <w:tcBorders>
              <w:top w:val="single" w:sz="4" w:space="0" w:color="auto"/>
              <w:left w:val="single" w:sz="4" w:space="0" w:color="auto"/>
              <w:bottom w:val="single" w:sz="4" w:space="0" w:color="auto"/>
              <w:right w:val="single" w:sz="4" w:space="0" w:color="auto"/>
            </w:tcBorders>
            <w:hideMark/>
          </w:tcPr>
          <w:p w14:paraId="75C99274"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Порез за хонораре</w:t>
            </w:r>
          </w:p>
        </w:tc>
        <w:tc>
          <w:tcPr>
            <w:tcW w:w="2259" w:type="dxa"/>
            <w:tcBorders>
              <w:top w:val="single" w:sz="4" w:space="0" w:color="auto"/>
              <w:left w:val="single" w:sz="4" w:space="0" w:color="auto"/>
              <w:bottom w:val="single" w:sz="4" w:space="0" w:color="auto"/>
              <w:right w:val="single" w:sz="4" w:space="0" w:color="auto"/>
            </w:tcBorders>
            <w:hideMark/>
          </w:tcPr>
          <w:p w14:paraId="51046BBE"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rPr>
              <w:t>35</w:t>
            </w:r>
            <w:r w:rsidRPr="00A90044">
              <w:rPr>
                <w:rFonts w:ascii="Times New Roman" w:hAnsi="Times New Roman"/>
                <w:sz w:val="24"/>
                <w:szCs w:val="24"/>
                <w:lang w:val="sr-Cyrl-RS"/>
              </w:rPr>
              <w:t>.000,00 дин.</w:t>
            </w:r>
          </w:p>
        </w:tc>
      </w:tr>
      <w:tr w:rsidR="00EE2367" w:rsidRPr="00A90044" w14:paraId="51CDBFCB" w14:textId="77777777" w:rsidTr="00EE2367">
        <w:tc>
          <w:tcPr>
            <w:tcW w:w="7255" w:type="dxa"/>
            <w:tcBorders>
              <w:top w:val="single" w:sz="4" w:space="0" w:color="auto"/>
              <w:left w:val="single" w:sz="4" w:space="0" w:color="auto"/>
              <w:bottom w:val="single" w:sz="4" w:space="0" w:color="auto"/>
              <w:right w:val="single" w:sz="4" w:space="0" w:color="auto"/>
            </w:tcBorders>
            <w:hideMark/>
          </w:tcPr>
          <w:p w14:paraId="51C226B6" w14:textId="77777777" w:rsidR="00EE2367" w:rsidRPr="00A90044" w:rsidRDefault="00EE2367" w:rsidP="00133FCF">
            <w:pPr>
              <w:spacing w:after="0" w:line="240" w:lineRule="auto"/>
              <w:rPr>
                <w:rFonts w:ascii="Times New Roman" w:hAnsi="Times New Roman"/>
                <w:b/>
                <w:sz w:val="24"/>
                <w:szCs w:val="24"/>
                <w:lang w:val="sr-Cyrl-RS"/>
              </w:rPr>
            </w:pPr>
            <w:r w:rsidRPr="00A90044">
              <w:rPr>
                <w:rFonts w:ascii="Times New Roman" w:hAnsi="Times New Roman"/>
                <w:b/>
                <w:sz w:val="24"/>
                <w:szCs w:val="24"/>
                <w:lang w:val="sr-Cyrl-RS"/>
              </w:rPr>
              <w:t>Укупоно</w:t>
            </w:r>
          </w:p>
        </w:tc>
        <w:tc>
          <w:tcPr>
            <w:tcW w:w="2259" w:type="dxa"/>
            <w:tcBorders>
              <w:top w:val="single" w:sz="4" w:space="0" w:color="auto"/>
              <w:left w:val="single" w:sz="4" w:space="0" w:color="auto"/>
              <w:bottom w:val="single" w:sz="4" w:space="0" w:color="auto"/>
              <w:right w:val="single" w:sz="4" w:space="0" w:color="auto"/>
            </w:tcBorders>
            <w:hideMark/>
          </w:tcPr>
          <w:p w14:paraId="20540197" w14:textId="77777777" w:rsidR="00EE2367" w:rsidRPr="00A90044" w:rsidRDefault="00EE2367" w:rsidP="00133FCF">
            <w:pPr>
              <w:spacing w:after="0" w:line="240" w:lineRule="auto"/>
              <w:rPr>
                <w:rFonts w:ascii="Times New Roman" w:hAnsi="Times New Roman"/>
                <w:b/>
                <w:sz w:val="24"/>
                <w:szCs w:val="24"/>
                <w:lang w:val="sr-Cyrl-RS"/>
              </w:rPr>
            </w:pPr>
            <w:r w:rsidRPr="00A90044">
              <w:rPr>
                <w:rFonts w:ascii="Times New Roman" w:hAnsi="Times New Roman"/>
                <w:b/>
                <w:sz w:val="24"/>
                <w:szCs w:val="24"/>
              </w:rPr>
              <w:t>1.005</w:t>
            </w:r>
            <w:r w:rsidRPr="00A90044">
              <w:rPr>
                <w:rFonts w:ascii="Times New Roman" w:hAnsi="Times New Roman"/>
                <w:b/>
                <w:sz w:val="24"/>
                <w:szCs w:val="24"/>
                <w:lang w:val="sr-Cyrl-RS"/>
              </w:rPr>
              <w:t>.000,00 дин.</w:t>
            </w:r>
          </w:p>
        </w:tc>
      </w:tr>
    </w:tbl>
    <w:p w14:paraId="5D43A297" w14:textId="77777777" w:rsidR="00EE2367" w:rsidRPr="00A90044" w:rsidRDefault="00EE2367" w:rsidP="00133FCF">
      <w:pPr>
        <w:ind w:firstLine="720"/>
        <w:rPr>
          <w:rFonts w:ascii="Times New Roman" w:hAnsi="Times New Roman"/>
          <w:sz w:val="24"/>
          <w:szCs w:val="24"/>
          <w:lang w:val="sr-Cyrl-RS"/>
        </w:rPr>
      </w:pPr>
      <w:r w:rsidRPr="00A90044">
        <w:rPr>
          <w:rFonts w:ascii="Times New Roman" w:hAnsi="Times New Roman"/>
          <w:sz w:val="24"/>
          <w:szCs w:val="24"/>
          <w:lang w:val="sr-Cyrl-RS"/>
        </w:rPr>
        <w:t xml:space="preserve">За успешну реаликзацију овог програма, неопходно је обезбедити </w:t>
      </w:r>
      <w:r w:rsidRPr="00A90044">
        <w:rPr>
          <w:rFonts w:ascii="Times New Roman" w:hAnsi="Times New Roman"/>
          <w:sz w:val="24"/>
          <w:szCs w:val="24"/>
        </w:rPr>
        <w:t>1.005</w:t>
      </w:r>
      <w:r w:rsidRPr="00A90044">
        <w:rPr>
          <w:rFonts w:ascii="Times New Roman" w:hAnsi="Times New Roman"/>
          <w:sz w:val="24"/>
          <w:szCs w:val="24"/>
          <w:lang w:val="sr-Cyrl-RS"/>
        </w:rPr>
        <w:t>.000,00 динара.</w:t>
      </w:r>
    </w:p>
    <w:p w14:paraId="06C15E84" w14:textId="77777777" w:rsidR="00EE2367" w:rsidRPr="00A90044" w:rsidRDefault="00EE2367" w:rsidP="00133FCF">
      <w:pPr>
        <w:rPr>
          <w:rFonts w:ascii="Times New Roman" w:hAnsi="Times New Roman"/>
          <w:sz w:val="24"/>
          <w:szCs w:val="24"/>
          <w:lang w:val="sr-Cyrl-RS"/>
        </w:rPr>
      </w:pPr>
    </w:p>
    <w:p w14:paraId="43539165" w14:textId="77777777" w:rsidR="00EE2367" w:rsidRPr="00A90044" w:rsidRDefault="00EE2367" w:rsidP="00133FCF">
      <w:pPr>
        <w:rPr>
          <w:rFonts w:ascii="Times New Roman" w:hAnsi="Times New Roman"/>
          <w:sz w:val="24"/>
          <w:szCs w:val="24"/>
          <w:lang w:val="sr-Cyrl-RS"/>
        </w:rPr>
      </w:pPr>
    </w:p>
    <w:tbl>
      <w:tblPr>
        <w:tblStyle w:val="TableGrid"/>
        <w:tblW w:w="0" w:type="auto"/>
        <w:tblLook w:val="04A0" w:firstRow="1" w:lastRow="0" w:firstColumn="1" w:lastColumn="0" w:noHBand="0" w:noVBand="1"/>
      </w:tblPr>
      <w:tblGrid>
        <w:gridCol w:w="6822"/>
        <w:gridCol w:w="2194"/>
      </w:tblGrid>
      <w:tr w:rsidR="00EE2367" w:rsidRPr="00A90044" w14:paraId="70CC476E" w14:textId="77777777" w:rsidTr="00EE2367">
        <w:tc>
          <w:tcPr>
            <w:tcW w:w="7254" w:type="dxa"/>
            <w:tcBorders>
              <w:top w:val="single" w:sz="4" w:space="0" w:color="auto"/>
              <w:left w:val="single" w:sz="4" w:space="0" w:color="auto"/>
              <w:bottom w:val="single" w:sz="4" w:space="0" w:color="auto"/>
              <w:right w:val="single" w:sz="4" w:space="0" w:color="auto"/>
            </w:tcBorders>
            <w:hideMark/>
          </w:tcPr>
          <w:p w14:paraId="77FDA64E" w14:textId="77777777" w:rsidR="00EE2367" w:rsidRPr="00A90044" w:rsidRDefault="00EE2367" w:rsidP="00133FCF">
            <w:pPr>
              <w:spacing w:after="0" w:line="240" w:lineRule="auto"/>
              <w:rPr>
                <w:rFonts w:ascii="Times New Roman" w:hAnsi="Times New Roman"/>
                <w:b/>
                <w:sz w:val="24"/>
                <w:szCs w:val="24"/>
                <w:lang w:val="sr-Cyrl-RS"/>
              </w:rPr>
            </w:pPr>
            <w:r w:rsidRPr="00A90044">
              <w:rPr>
                <w:rFonts w:ascii="Times New Roman" w:hAnsi="Times New Roman"/>
                <w:b/>
                <w:sz w:val="24"/>
                <w:szCs w:val="24"/>
                <w:lang w:val="sr-Cyrl-RS"/>
              </w:rPr>
              <w:t>УКУПНИ ТРОШКОВИ ПРОГРАМА ЗА УМЕТНОСТ И КУЛТУРУ ФОТОГРАФИЈЕ</w:t>
            </w:r>
          </w:p>
        </w:tc>
        <w:tc>
          <w:tcPr>
            <w:tcW w:w="2260" w:type="dxa"/>
            <w:tcBorders>
              <w:top w:val="single" w:sz="4" w:space="0" w:color="auto"/>
              <w:left w:val="single" w:sz="4" w:space="0" w:color="auto"/>
              <w:bottom w:val="single" w:sz="4" w:space="0" w:color="auto"/>
              <w:right w:val="single" w:sz="4" w:space="0" w:color="auto"/>
            </w:tcBorders>
            <w:hideMark/>
          </w:tcPr>
          <w:p w14:paraId="58E1FDA3" w14:textId="77777777" w:rsidR="00EE2367" w:rsidRPr="00A90044" w:rsidRDefault="00EE2367" w:rsidP="00133FCF">
            <w:pPr>
              <w:spacing w:after="0" w:line="240" w:lineRule="auto"/>
              <w:rPr>
                <w:rFonts w:ascii="Times New Roman" w:hAnsi="Times New Roman"/>
                <w:b/>
                <w:sz w:val="24"/>
                <w:szCs w:val="24"/>
                <w:lang w:val="sr-Cyrl-RS"/>
              </w:rPr>
            </w:pPr>
            <w:r w:rsidRPr="00A90044">
              <w:rPr>
                <w:rFonts w:ascii="Times New Roman" w:hAnsi="Times New Roman"/>
                <w:b/>
                <w:sz w:val="24"/>
                <w:szCs w:val="24"/>
                <w:lang w:val="sr-Cyrl-RS"/>
              </w:rPr>
              <w:t>Укупни буџет</w:t>
            </w:r>
          </w:p>
        </w:tc>
      </w:tr>
      <w:tr w:rsidR="00EE2367" w:rsidRPr="00A90044" w14:paraId="58469AE0" w14:textId="77777777" w:rsidTr="00EE2367">
        <w:tc>
          <w:tcPr>
            <w:tcW w:w="7254" w:type="dxa"/>
            <w:tcBorders>
              <w:top w:val="single" w:sz="4" w:space="0" w:color="auto"/>
              <w:left w:val="single" w:sz="4" w:space="0" w:color="auto"/>
              <w:bottom w:val="single" w:sz="4" w:space="0" w:color="auto"/>
              <w:right w:val="single" w:sz="4" w:space="0" w:color="auto"/>
            </w:tcBorders>
            <w:hideMark/>
          </w:tcPr>
          <w:p w14:paraId="67DD3268" w14:textId="77777777" w:rsidR="00EE2367" w:rsidRPr="00A90044" w:rsidRDefault="00EE2367" w:rsidP="00133FCF">
            <w:pPr>
              <w:spacing w:after="0" w:line="240" w:lineRule="auto"/>
              <w:rPr>
                <w:rFonts w:ascii="Times New Roman" w:hAnsi="Times New Roman"/>
                <w:sz w:val="24"/>
                <w:szCs w:val="24"/>
                <w:lang w:val="sr-Latn-RS"/>
              </w:rPr>
            </w:pPr>
            <w:r w:rsidRPr="00A90044">
              <w:rPr>
                <w:rFonts w:ascii="Times New Roman" w:hAnsi="Times New Roman"/>
                <w:sz w:val="24"/>
                <w:szCs w:val="24"/>
                <w:lang w:val="sr-Cyrl-RS"/>
              </w:rPr>
              <w:t xml:space="preserve">Самостална изложба мајстора фотографије МИХА КАЦАФУРА - СЛОВЕНИЈА </w:t>
            </w:r>
          </w:p>
        </w:tc>
        <w:tc>
          <w:tcPr>
            <w:tcW w:w="2260" w:type="dxa"/>
            <w:tcBorders>
              <w:top w:val="single" w:sz="4" w:space="0" w:color="auto"/>
              <w:left w:val="single" w:sz="4" w:space="0" w:color="auto"/>
              <w:bottom w:val="single" w:sz="4" w:space="0" w:color="auto"/>
              <w:right w:val="single" w:sz="4" w:space="0" w:color="auto"/>
            </w:tcBorders>
            <w:hideMark/>
          </w:tcPr>
          <w:p w14:paraId="2BE3ABE8"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115.000,00 дин.</w:t>
            </w:r>
          </w:p>
        </w:tc>
      </w:tr>
      <w:tr w:rsidR="00EE2367" w:rsidRPr="00A90044" w14:paraId="44A0F88B" w14:textId="77777777" w:rsidTr="00EE2367">
        <w:tc>
          <w:tcPr>
            <w:tcW w:w="7254" w:type="dxa"/>
            <w:tcBorders>
              <w:top w:val="single" w:sz="4" w:space="0" w:color="auto"/>
              <w:left w:val="single" w:sz="4" w:space="0" w:color="auto"/>
              <w:bottom w:val="single" w:sz="4" w:space="0" w:color="auto"/>
              <w:right w:val="single" w:sz="4" w:space="0" w:color="auto"/>
            </w:tcBorders>
            <w:hideMark/>
          </w:tcPr>
          <w:p w14:paraId="27B07B0A"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 xml:space="preserve">Изложба фотографија </w:t>
            </w:r>
            <w:r w:rsidRPr="00A90044">
              <w:rPr>
                <w:rFonts w:ascii="Times New Roman" w:hAnsi="Times New Roman"/>
                <w:sz w:val="24"/>
                <w:szCs w:val="24"/>
                <w:lang w:val="sr-Latn-RS"/>
              </w:rPr>
              <w:t>„</w:t>
            </w:r>
            <w:r w:rsidRPr="00A90044">
              <w:rPr>
                <w:rFonts w:ascii="Times New Roman" w:hAnsi="Times New Roman"/>
                <w:sz w:val="24"/>
                <w:szCs w:val="24"/>
                <w:lang w:val="sr-Cyrl-RS"/>
              </w:rPr>
              <w:t>ЦРНА ГОРА - ПОДГОРИЦА“</w:t>
            </w:r>
          </w:p>
        </w:tc>
        <w:tc>
          <w:tcPr>
            <w:tcW w:w="2260" w:type="dxa"/>
            <w:tcBorders>
              <w:top w:val="single" w:sz="4" w:space="0" w:color="auto"/>
              <w:left w:val="single" w:sz="4" w:space="0" w:color="auto"/>
              <w:bottom w:val="single" w:sz="4" w:space="0" w:color="auto"/>
              <w:right w:val="single" w:sz="4" w:space="0" w:color="auto"/>
            </w:tcBorders>
            <w:hideMark/>
          </w:tcPr>
          <w:p w14:paraId="386CE52E"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440.000,00 дин.</w:t>
            </w:r>
          </w:p>
        </w:tc>
      </w:tr>
      <w:tr w:rsidR="00EE2367" w:rsidRPr="00A90044" w14:paraId="0174A9C4" w14:textId="77777777" w:rsidTr="00EE2367">
        <w:tc>
          <w:tcPr>
            <w:tcW w:w="7254" w:type="dxa"/>
            <w:tcBorders>
              <w:top w:val="single" w:sz="4" w:space="0" w:color="auto"/>
              <w:left w:val="single" w:sz="4" w:space="0" w:color="auto"/>
              <w:bottom w:val="single" w:sz="4" w:space="0" w:color="auto"/>
              <w:right w:val="single" w:sz="4" w:space="0" w:color="auto"/>
            </w:tcBorders>
            <w:hideMark/>
          </w:tcPr>
          <w:p w14:paraId="6E6BB65F"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Самостална изложба фотографија МФ – Матеј Пељхан словенија</w:t>
            </w:r>
          </w:p>
        </w:tc>
        <w:tc>
          <w:tcPr>
            <w:tcW w:w="2260" w:type="dxa"/>
            <w:tcBorders>
              <w:top w:val="single" w:sz="4" w:space="0" w:color="auto"/>
              <w:left w:val="single" w:sz="4" w:space="0" w:color="auto"/>
              <w:bottom w:val="single" w:sz="4" w:space="0" w:color="auto"/>
              <w:right w:val="single" w:sz="4" w:space="0" w:color="auto"/>
            </w:tcBorders>
            <w:hideMark/>
          </w:tcPr>
          <w:p w14:paraId="35405E76"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160.000,00 дин.</w:t>
            </w:r>
          </w:p>
        </w:tc>
      </w:tr>
      <w:tr w:rsidR="00EE2367" w:rsidRPr="00A90044" w14:paraId="27746B5E" w14:textId="77777777" w:rsidTr="00EE2367">
        <w:tc>
          <w:tcPr>
            <w:tcW w:w="7254" w:type="dxa"/>
            <w:tcBorders>
              <w:top w:val="single" w:sz="4" w:space="0" w:color="auto"/>
              <w:left w:val="single" w:sz="4" w:space="0" w:color="auto"/>
              <w:bottom w:val="single" w:sz="4" w:space="0" w:color="auto"/>
              <w:right w:val="single" w:sz="4" w:space="0" w:color="auto"/>
            </w:tcBorders>
            <w:hideMark/>
          </w:tcPr>
          <w:p w14:paraId="73A16FF5"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Изложба фотографија Проф. Иване Томановић</w:t>
            </w:r>
          </w:p>
        </w:tc>
        <w:tc>
          <w:tcPr>
            <w:tcW w:w="2260" w:type="dxa"/>
            <w:tcBorders>
              <w:top w:val="single" w:sz="4" w:space="0" w:color="auto"/>
              <w:left w:val="single" w:sz="4" w:space="0" w:color="auto"/>
              <w:bottom w:val="single" w:sz="4" w:space="0" w:color="auto"/>
              <w:right w:val="single" w:sz="4" w:space="0" w:color="auto"/>
            </w:tcBorders>
            <w:hideMark/>
          </w:tcPr>
          <w:p w14:paraId="13510D35"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120.000,00 дин.</w:t>
            </w:r>
          </w:p>
        </w:tc>
      </w:tr>
      <w:tr w:rsidR="00EE2367" w:rsidRPr="00A90044" w14:paraId="620F2D27" w14:textId="77777777" w:rsidTr="00EE2367">
        <w:tc>
          <w:tcPr>
            <w:tcW w:w="7254" w:type="dxa"/>
            <w:tcBorders>
              <w:top w:val="single" w:sz="4" w:space="0" w:color="auto"/>
              <w:left w:val="single" w:sz="4" w:space="0" w:color="auto"/>
              <w:bottom w:val="single" w:sz="4" w:space="0" w:color="auto"/>
              <w:right w:val="single" w:sz="4" w:space="0" w:color="auto"/>
            </w:tcBorders>
            <w:hideMark/>
          </w:tcPr>
          <w:p w14:paraId="3847C912"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Фото школа</w:t>
            </w:r>
          </w:p>
        </w:tc>
        <w:tc>
          <w:tcPr>
            <w:tcW w:w="2260" w:type="dxa"/>
            <w:tcBorders>
              <w:top w:val="single" w:sz="4" w:space="0" w:color="auto"/>
              <w:left w:val="single" w:sz="4" w:space="0" w:color="auto"/>
              <w:bottom w:val="single" w:sz="4" w:space="0" w:color="auto"/>
              <w:right w:val="single" w:sz="4" w:space="0" w:color="auto"/>
            </w:tcBorders>
            <w:hideMark/>
          </w:tcPr>
          <w:p w14:paraId="34F97BCD"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390.000,00 дин.</w:t>
            </w:r>
          </w:p>
        </w:tc>
      </w:tr>
      <w:tr w:rsidR="00EE2367" w:rsidRPr="00A90044" w14:paraId="493FBB9E" w14:textId="77777777" w:rsidTr="00EE2367">
        <w:tc>
          <w:tcPr>
            <w:tcW w:w="7254" w:type="dxa"/>
            <w:tcBorders>
              <w:top w:val="single" w:sz="4" w:space="0" w:color="auto"/>
              <w:left w:val="single" w:sz="4" w:space="0" w:color="auto"/>
              <w:bottom w:val="single" w:sz="4" w:space="0" w:color="auto"/>
              <w:right w:val="single" w:sz="4" w:space="0" w:color="auto"/>
            </w:tcBorders>
            <w:hideMark/>
          </w:tcPr>
          <w:p w14:paraId="7B442E85"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Самостална изложба фотографија МФ Боро Рудић – Северна Македонија</w:t>
            </w:r>
          </w:p>
        </w:tc>
        <w:tc>
          <w:tcPr>
            <w:tcW w:w="2260" w:type="dxa"/>
            <w:tcBorders>
              <w:top w:val="single" w:sz="4" w:space="0" w:color="auto"/>
              <w:left w:val="single" w:sz="4" w:space="0" w:color="auto"/>
              <w:bottom w:val="single" w:sz="4" w:space="0" w:color="auto"/>
              <w:right w:val="single" w:sz="4" w:space="0" w:color="auto"/>
            </w:tcBorders>
            <w:hideMark/>
          </w:tcPr>
          <w:p w14:paraId="01B9A01A"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Cyrl-RS"/>
              </w:rPr>
              <w:t>140.000,00 дин.</w:t>
            </w:r>
          </w:p>
        </w:tc>
      </w:tr>
      <w:tr w:rsidR="00EE2367" w:rsidRPr="00A90044" w14:paraId="0195F7CF" w14:textId="77777777" w:rsidTr="00EE2367">
        <w:tc>
          <w:tcPr>
            <w:tcW w:w="7254" w:type="dxa"/>
            <w:tcBorders>
              <w:top w:val="single" w:sz="4" w:space="0" w:color="auto"/>
              <w:left w:val="single" w:sz="4" w:space="0" w:color="auto"/>
              <w:bottom w:val="single" w:sz="4" w:space="0" w:color="auto"/>
              <w:right w:val="single" w:sz="4" w:space="0" w:color="auto"/>
            </w:tcBorders>
            <w:hideMark/>
          </w:tcPr>
          <w:p w14:paraId="2D0D82C1"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lang w:val="sr-Latn-RS"/>
              </w:rPr>
              <w:t xml:space="preserve">XIV </w:t>
            </w:r>
            <w:r w:rsidRPr="00A90044">
              <w:rPr>
                <w:rFonts w:ascii="Times New Roman" w:hAnsi="Times New Roman"/>
                <w:sz w:val="24"/>
                <w:szCs w:val="24"/>
                <w:lang w:val="sr-Cyrl-RS"/>
              </w:rPr>
              <w:t>Самит фотографа Екс Југославије</w:t>
            </w:r>
          </w:p>
        </w:tc>
        <w:tc>
          <w:tcPr>
            <w:tcW w:w="2260" w:type="dxa"/>
            <w:tcBorders>
              <w:top w:val="single" w:sz="4" w:space="0" w:color="auto"/>
              <w:left w:val="single" w:sz="4" w:space="0" w:color="auto"/>
              <w:bottom w:val="single" w:sz="4" w:space="0" w:color="auto"/>
              <w:right w:val="single" w:sz="4" w:space="0" w:color="auto"/>
            </w:tcBorders>
            <w:hideMark/>
          </w:tcPr>
          <w:p w14:paraId="7A5DF53C" w14:textId="77777777" w:rsidR="00EE2367" w:rsidRPr="00A90044" w:rsidRDefault="00EE2367" w:rsidP="00133FCF">
            <w:pPr>
              <w:spacing w:after="0" w:line="240" w:lineRule="auto"/>
              <w:rPr>
                <w:rFonts w:ascii="Times New Roman" w:hAnsi="Times New Roman"/>
                <w:sz w:val="24"/>
                <w:szCs w:val="24"/>
                <w:lang w:val="sr-Cyrl-RS"/>
              </w:rPr>
            </w:pPr>
            <w:r w:rsidRPr="00A90044">
              <w:rPr>
                <w:rFonts w:ascii="Times New Roman" w:hAnsi="Times New Roman"/>
                <w:sz w:val="24"/>
                <w:szCs w:val="24"/>
              </w:rPr>
              <w:t>1.005</w:t>
            </w:r>
            <w:r w:rsidRPr="00A90044">
              <w:rPr>
                <w:rFonts w:ascii="Times New Roman" w:hAnsi="Times New Roman"/>
                <w:sz w:val="24"/>
                <w:szCs w:val="24"/>
                <w:lang w:val="sr-Cyrl-RS"/>
              </w:rPr>
              <w:t>.000,00 дин.</w:t>
            </w:r>
          </w:p>
        </w:tc>
      </w:tr>
      <w:tr w:rsidR="00EE2367" w:rsidRPr="00A90044" w14:paraId="6BFB9890" w14:textId="77777777" w:rsidTr="00EE2367">
        <w:tc>
          <w:tcPr>
            <w:tcW w:w="7254" w:type="dxa"/>
            <w:tcBorders>
              <w:top w:val="single" w:sz="4" w:space="0" w:color="auto"/>
              <w:left w:val="single" w:sz="4" w:space="0" w:color="auto"/>
              <w:bottom w:val="single" w:sz="4" w:space="0" w:color="auto"/>
              <w:right w:val="single" w:sz="4" w:space="0" w:color="auto"/>
            </w:tcBorders>
            <w:hideMark/>
          </w:tcPr>
          <w:p w14:paraId="71508129" w14:textId="77777777" w:rsidR="00EE2367" w:rsidRPr="00A90044" w:rsidRDefault="00EE2367" w:rsidP="00133FCF">
            <w:pPr>
              <w:spacing w:after="0" w:line="240" w:lineRule="auto"/>
              <w:rPr>
                <w:rFonts w:ascii="Times New Roman" w:hAnsi="Times New Roman"/>
                <w:b/>
                <w:sz w:val="24"/>
                <w:szCs w:val="24"/>
                <w:lang w:val="sr-Cyrl-RS"/>
              </w:rPr>
            </w:pPr>
            <w:r w:rsidRPr="00A90044">
              <w:rPr>
                <w:rFonts w:ascii="Times New Roman" w:hAnsi="Times New Roman"/>
                <w:b/>
                <w:sz w:val="24"/>
                <w:szCs w:val="24"/>
                <w:lang w:val="sr-Cyrl-RS"/>
              </w:rPr>
              <w:t>Укупно</w:t>
            </w:r>
          </w:p>
        </w:tc>
        <w:tc>
          <w:tcPr>
            <w:tcW w:w="2260" w:type="dxa"/>
            <w:tcBorders>
              <w:top w:val="single" w:sz="4" w:space="0" w:color="auto"/>
              <w:left w:val="single" w:sz="4" w:space="0" w:color="auto"/>
              <w:bottom w:val="single" w:sz="4" w:space="0" w:color="auto"/>
              <w:right w:val="single" w:sz="4" w:space="0" w:color="auto"/>
            </w:tcBorders>
            <w:hideMark/>
          </w:tcPr>
          <w:p w14:paraId="3877EE3E" w14:textId="77777777" w:rsidR="00EE2367" w:rsidRPr="00A90044" w:rsidRDefault="00EE2367" w:rsidP="00133FCF">
            <w:pPr>
              <w:spacing w:after="0" w:line="240" w:lineRule="auto"/>
              <w:rPr>
                <w:rFonts w:ascii="Times New Roman" w:hAnsi="Times New Roman"/>
                <w:b/>
                <w:sz w:val="24"/>
                <w:szCs w:val="24"/>
                <w:lang w:val="sr-Cyrl-RS"/>
              </w:rPr>
            </w:pPr>
            <w:r w:rsidRPr="00A90044">
              <w:rPr>
                <w:rFonts w:ascii="Times New Roman" w:hAnsi="Times New Roman"/>
                <w:b/>
                <w:sz w:val="24"/>
                <w:szCs w:val="24"/>
                <w:lang w:val="sr-Latn-RS"/>
              </w:rPr>
              <w:t>2</w:t>
            </w:r>
            <w:r w:rsidRPr="00A90044">
              <w:rPr>
                <w:rFonts w:ascii="Times New Roman" w:hAnsi="Times New Roman"/>
                <w:b/>
                <w:sz w:val="24"/>
                <w:szCs w:val="24"/>
                <w:lang w:val="sr-Cyrl-RS"/>
              </w:rPr>
              <w:t>.</w:t>
            </w:r>
            <w:r w:rsidRPr="00A90044">
              <w:rPr>
                <w:rFonts w:ascii="Times New Roman" w:hAnsi="Times New Roman"/>
                <w:b/>
                <w:sz w:val="24"/>
                <w:szCs w:val="24"/>
                <w:lang w:val="sr-Latn-RS"/>
              </w:rPr>
              <w:t>370</w:t>
            </w:r>
            <w:r w:rsidRPr="00A90044">
              <w:rPr>
                <w:rFonts w:ascii="Times New Roman" w:hAnsi="Times New Roman"/>
                <w:b/>
                <w:sz w:val="24"/>
                <w:szCs w:val="24"/>
                <w:lang w:val="sr-Cyrl-RS"/>
              </w:rPr>
              <w:t>.000,00 дин.</w:t>
            </w:r>
          </w:p>
        </w:tc>
      </w:tr>
    </w:tbl>
    <w:p w14:paraId="2E18B690" w14:textId="77777777" w:rsidR="00EE2367" w:rsidRPr="00A90044" w:rsidRDefault="00EE2367" w:rsidP="00133FCF">
      <w:pPr>
        <w:ind w:firstLine="720"/>
        <w:rPr>
          <w:rFonts w:ascii="Times New Roman" w:hAnsi="Times New Roman"/>
          <w:sz w:val="24"/>
          <w:szCs w:val="24"/>
          <w:lang w:val="sr-Cyrl-RS"/>
        </w:rPr>
      </w:pPr>
      <w:r w:rsidRPr="00A90044">
        <w:rPr>
          <w:rFonts w:ascii="Times New Roman" w:hAnsi="Times New Roman"/>
          <w:sz w:val="24"/>
          <w:szCs w:val="24"/>
          <w:lang w:val="sr-Cyrl-RS"/>
        </w:rPr>
        <w:t xml:space="preserve">За успешну реаликзацију свих планираних активности програма за уметност и културу фотографије, обезбедити </w:t>
      </w:r>
      <w:r w:rsidRPr="00A90044">
        <w:rPr>
          <w:rFonts w:ascii="Times New Roman" w:hAnsi="Times New Roman"/>
          <w:sz w:val="24"/>
          <w:szCs w:val="24"/>
          <w:lang w:val="sr-Latn-RS"/>
        </w:rPr>
        <w:t>2</w:t>
      </w:r>
      <w:r w:rsidRPr="00A90044">
        <w:rPr>
          <w:rFonts w:ascii="Times New Roman" w:hAnsi="Times New Roman"/>
          <w:sz w:val="24"/>
          <w:szCs w:val="24"/>
          <w:lang w:val="sr-Cyrl-RS"/>
        </w:rPr>
        <w:t>.</w:t>
      </w:r>
      <w:r w:rsidRPr="00A90044">
        <w:rPr>
          <w:rFonts w:ascii="Times New Roman" w:hAnsi="Times New Roman"/>
          <w:sz w:val="24"/>
          <w:szCs w:val="24"/>
          <w:lang w:val="sr-Latn-RS"/>
        </w:rPr>
        <w:t>370</w:t>
      </w:r>
      <w:r w:rsidRPr="00A90044">
        <w:rPr>
          <w:rFonts w:ascii="Times New Roman" w:hAnsi="Times New Roman"/>
          <w:sz w:val="24"/>
          <w:szCs w:val="24"/>
          <w:lang w:val="sr-Cyrl-RS"/>
        </w:rPr>
        <w:t>.000,00</w:t>
      </w:r>
      <w:r w:rsidRPr="00A90044">
        <w:rPr>
          <w:rFonts w:ascii="Times New Roman" w:hAnsi="Times New Roman"/>
          <w:b/>
          <w:sz w:val="24"/>
          <w:szCs w:val="24"/>
          <w:lang w:val="sr-Cyrl-RS"/>
        </w:rPr>
        <w:t xml:space="preserve"> </w:t>
      </w:r>
      <w:r w:rsidRPr="00A90044">
        <w:rPr>
          <w:rFonts w:ascii="Times New Roman" w:hAnsi="Times New Roman"/>
          <w:sz w:val="24"/>
          <w:szCs w:val="24"/>
          <w:lang w:val="sr-Cyrl-RS"/>
        </w:rPr>
        <w:t>динара.</w:t>
      </w:r>
    </w:p>
    <w:p w14:paraId="5AF3F69B" w14:textId="77777777" w:rsidR="00C300BE" w:rsidRPr="00A90044" w:rsidRDefault="00C300BE" w:rsidP="00133FCF">
      <w:pPr>
        <w:rPr>
          <w:rFonts w:ascii="Times New Roman" w:hAnsi="Times New Roman"/>
          <w:sz w:val="24"/>
          <w:szCs w:val="24"/>
          <w:u w:val="single"/>
        </w:rPr>
      </w:pPr>
      <w:r w:rsidRPr="00A90044">
        <w:rPr>
          <w:rFonts w:ascii="Times New Roman" w:hAnsi="Times New Roman"/>
          <w:sz w:val="24"/>
          <w:szCs w:val="24"/>
          <w:u w:val="single"/>
        </w:rPr>
        <w:t>ПРОГРАМ ЗА РАЗВОЈ КУЛТУРНОГ АМАТЕРИЗМА</w:t>
      </w:r>
    </w:p>
    <w:p w14:paraId="5C486CCA" w14:textId="551FC8EB" w:rsidR="00C300BE" w:rsidRPr="00A90044" w:rsidRDefault="00C300BE" w:rsidP="00133FCF">
      <w:pPr>
        <w:rPr>
          <w:rFonts w:ascii="Times New Roman" w:hAnsi="Times New Roman"/>
          <w:sz w:val="24"/>
          <w:szCs w:val="24"/>
        </w:rPr>
      </w:pPr>
      <w:r w:rsidRPr="00A90044">
        <w:rPr>
          <w:rFonts w:ascii="Times New Roman" w:hAnsi="Times New Roman"/>
          <w:sz w:val="24"/>
          <w:szCs w:val="24"/>
        </w:rPr>
        <w:t>У  оквиру програма за  развој културног аматеризма планирају се ликовна колонија и изложбе, књижевне промоције, музичко поетске вечери,  драмске представе, гостовање, штампање збирке и учешће на културним манифестацијама са лесковачким аматерима из различих грана уметности.</w:t>
      </w:r>
    </w:p>
    <w:p w14:paraId="3F6BC9B2" w14:textId="0BBA4F1E" w:rsidR="00DA39FD" w:rsidRPr="00A90044" w:rsidRDefault="00DA39FD" w:rsidP="00133FCF">
      <w:pPr>
        <w:rPr>
          <w:rFonts w:ascii="Times New Roman" w:hAnsi="Times New Roman"/>
          <w:sz w:val="24"/>
          <w:szCs w:val="24"/>
          <w:lang w:val="sr-Cyrl-BA"/>
        </w:rPr>
      </w:pPr>
      <w:r w:rsidRPr="00A90044">
        <w:rPr>
          <w:rFonts w:ascii="Times New Roman" w:hAnsi="Times New Roman"/>
          <w:sz w:val="24"/>
          <w:szCs w:val="24"/>
          <w:lang w:val="sr-Cyrl-BA"/>
        </w:rPr>
        <w:lastRenderedPageBreak/>
        <w:t>Фестивал особа са инвалидитетом одржаће се ове године по други пут уз подршку локалне самоуправе и Министарства културе.</w:t>
      </w:r>
    </w:p>
    <w:p w14:paraId="618266AF" w14:textId="77777777" w:rsidR="00C300BE" w:rsidRPr="00A90044" w:rsidRDefault="00C300BE" w:rsidP="00133FCF">
      <w:pPr>
        <w:rPr>
          <w:rFonts w:ascii="Times New Roman" w:hAnsi="Times New Roman"/>
          <w:b/>
          <w:sz w:val="24"/>
          <w:szCs w:val="24"/>
          <w:u w:val="single"/>
          <w:lang w:val="sr-Cyrl-RS"/>
        </w:rPr>
      </w:pPr>
      <w:r w:rsidRPr="00A90044">
        <w:rPr>
          <w:rFonts w:ascii="Times New Roman" w:hAnsi="Times New Roman"/>
          <w:b/>
          <w:sz w:val="24"/>
          <w:szCs w:val="24"/>
          <w:u w:val="single"/>
          <w:lang w:val="sr-Cyrl-RS"/>
        </w:rPr>
        <w:t>О</w:t>
      </w:r>
      <w:r w:rsidRPr="00A90044">
        <w:rPr>
          <w:rFonts w:ascii="Times New Roman" w:hAnsi="Times New Roman"/>
          <w:b/>
          <w:sz w:val="24"/>
          <w:szCs w:val="24"/>
          <w:u w:val="single"/>
        </w:rPr>
        <w:t xml:space="preserve">квирни буџет програма: </w:t>
      </w:r>
      <w:r w:rsidRPr="00A90044">
        <w:rPr>
          <w:rFonts w:ascii="Times New Roman" w:hAnsi="Times New Roman"/>
          <w:b/>
          <w:sz w:val="24"/>
          <w:szCs w:val="24"/>
          <w:u w:val="single"/>
          <w:lang w:val="sr-Cyrl-RS"/>
        </w:rPr>
        <w:t>30</w:t>
      </w:r>
      <w:r w:rsidRPr="00A90044">
        <w:rPr>
          <w:rFonts w:ascii="Times New Roman" w:hAnsi="Times New Roman"/>
          <w:b/>
          <w:sz w:val="24"/>
          <w:szCs w:val="24"/>
          <w:u w:val="single"/>
        </w:rPr>
        <w:t>0.000,</w:t>
      </w:r>
      <w:r w:rsidRPr="00A90044">
        <w:rPr>
          <w:rFonts w:ascii="Times New Roman" w:hAnsi="Times New Roman"/>
          <w:b/>
          <w:sz w:val="24"/>
          <w:szCs w:val="24"/>
          <w:u w:val="single"/>
          <w:lang w:val="sr-Cyrl-RS"/>
        </w:rPr>
        <w:t>00 динара</w:t>
      </w:r>
    </w:p>
    <w:p w14:paraId="62AA3797" w14:textId="77777777" w:rsidR="00C300BE" w:rsidRPr="00A90044" w:rsidRDefault="00C300BE" w:rsidP="00133FCF">
      <w:pPr>
        <w:rPr>
          <w:rFonts w:ascii="Times New Roman" w:hAnsi="Times New Roman"/>
          <w:sz w:val="24"/>
          <w:szCs w:val="24"/>
          <w:u w:val="single"/>
        </w:rPr>
      </w:pPr>
      <w:r w:rsidRPr="00A90044">
        <w:rPr>
          <w:rFonts w:ascii="Times New Roman" w:hAnsi="Times New Roman"/>
          <w:sz w:val="24"/>
          <w:szCs w:val="24"/>
          <w:u w:val="single"/>
          <w:lang w:val="sr-Latn-RS"/>
        </w:rPr>
        <w:t>„</w:t>
      </w:r>
      <w:r w:rsidRPr="00A90044">
        <w:rPr>
          <w:rFonts w:ascii="Times New Roman" w:hAnsi="Times New Roman"/>
          <w:sz w:val="24"/>
          <w:szCs w:val="24"/>
          <w:u w:val="single"/>
        </w:rPr>
        <w:t>АБРАШЕВИЋ”,  АНСАМБЛ НАРОДНИХ ИГАРА И ПЕСАМА</w:t>
      </w:r>
    </w:p>
    <w:p w14:paraId="37238AE6" w14:textId="77777777" w:rsidR="00C300BE" w:rsidRPr="00A90044" w:rsidRDefault="00C300BE" w:rsidP="00133FCF">
      <w:pPr>
        <w:rPr>
          <w:rFonts w:ascii="Times New Roman" w:hAnsi="Times New Roman"/>
          <w:sz w:val="24"/>
          <w:szCs w:val="24"/>
        </w:rPr>
      </w:pPr>
      <w:r w:rsidRPr="00A90044">
        <w:rPr>
          <w:rFonts w:ascii="Times New Roman" w:hAnsi="Times New Roman"/>
          <w:sz w:val="24"/>
          <w:szCs w:val="24"/>
        </w:rPr>
        <w:t xml:space="preserve">Један од приоритетних задатака je повећање броја чланова ансамбла.  Врло озбиљан, свеобухватан и континуиран посао који ће захтевати сарадњу са свим школама у граду и околини. </w:t>
      </w:r>
    </w:p>
    <w:p w14:paraId="69947ABC" w14:textId="77777777" w:rsidR="00C300BE" w:rsidRPr="00A90044" w:rsidRDefault="00C300BE" w:rsidP="00133FCF">
      <w:pPr>
        <w:rPr>
          <w:rFonts w:ascii="Times New Roman" w:hAnsi="Times New Roman"/>
          <w:sz w:val="24"/>
          <w:szCs w:val="24"/>
        </w:rPr>
      </w:pPr>
      <w:r w:rsidRPr="00A90044">
        <w:rPr>
          <w:rFonts w:ascii="Times New Roman" w:hAnsi="Times New Roman"/>
          <w:sz w:val="24"/>
          <w:szCs w:val="24"/>
        </w:rPr>
        <w:t>Већу пажњу посветити раду са младим певачима и младим инструменталистима .</w:t>
      </w:r>
    </w:p>
    <w:p w14:paraId="00356EB2" w14:textId="77777777" w:rsidR="00C300BE" w:rsidRPr="00A90044" w:rsidRDefault="00C300BE" w:rsidP="00133FCF">
      <w:pPr>
        <w:rPr>
          <w:rFonts w:ascii="Times New Roman" w:hAnsi="Times New Roman"/>
          <w:sz w:val="24"/>
          <w:szCs w:val="24"/>
        </w:rPr>
      </w:pPr>
      <w:r w:rsidRPr="00A90044">
        <w:rPr>
          <w:rFonts w:ascii="Times New Roman" w:hAnsi="Times New Roman"/>
          <w:sz w:val="24"/>
          <w:szCs w:val="24"/>
        </w:rPr>
        <w:t xml:space="preserve">Одржавање радионица како у ЛКЦ-у,тако и у свим основним школама </w:t>
      </w:r>
    </w:p>
    <w:p w14:paraId="1CE44176" w14:textId="77777777" w:rsidR="00C300BE" w:rsidRPr="00A90044" w:rsidRDefault="00C300BE" w:rsidP="00133FCF">
      <w:pPr>
        <w:rPr>
          <w:rFonts w:ascii="Times New Roman" w:hAnsi="Times New Roman"/>
          <w:sz w:val="24"/>
          <w:szCs w:val="24"/>
        </w:rPr>
      </w:pPr>
      <w:r w:rsidRPr="00A90044">
        <w:rPr>
          <w:rFonts w:ascii="Times New Roman" w:hAnsi="Times New Roman"/>
          <w:sz w:val="24"/>
          <w:szCs w:val="24"/>
        </w:rPr>
        <w:t xml:space="preserve">Организација рада </w:t>
      </w:r>
      <w:r w:rsidRPr="00A90044">
        <w:rPr>
          <w:rFonts w:ascii="Times New Roman" w:hAnsi="Times New Roman"/>
          <w:sz w:val="24"/>
          <w:szCs w:val="24"/>
          <w:lang w:val="sr-Cyrl-RS"/>
        </w:rPr>
        <w:t xml:space="preserve">Народногоркестра </w:t>
      </w:r>
      <w:r w:rsidRPr="00A90044">
        <w:rPr>
          <w:rFonts w:ascii="Times New Roman" w:hAnsi="Times New Roman"/>
          <w:sz w:val="24"/>
          <w:szCs w:val="24"/>
        </w:rPr>
        <w:t xml:space="preserve">при Лесковачком културном центру. </w:t>
      </w:r>
    </w:p>
    <w:p w14:paraId="7BB01871" w14:textId="77777777" w:rsidR="00C300BE" w:rsidRPr="00A90044" w:rsidRDefault="00C300BE" w:rsidP="00133FCF">
      <w:pPr>
        <w:rPr>
          <w:rFonts w:ascii="Times New Roman" w:hAnsi="Times New Roman"/>
          <w:sz w:val="24"/>
          <w:szCs w:val="24"/>
        </w:rPr>
      </w:pPr>
      <w:r w:rsidRPr="00A90044">
        <w:rPr>
          <w:rFonts w:ascii="Times New Roman" w:hAnsi="Times New Roman"/>
          <w:sz w:val="24"/>
          <w:szCs w:val="24"/>
        </w:rPr>
        <w:t xml:space="preserve">Модернизација програма – постављање нових кореографија и набавка нових костима. </w:t>
      </w:r>
    </w:p>
    <w:p w14:paraId="2DA6A7B4" w14:textId="77777777" w:rsidR="00C300BE" w:rsidRPr="00A90044" w:rsidRDefault="00C300BE" w:rsidP="00133FCF">
      <w:pPr>
        <w:rPr>
          <w:rFonts w:ascii="Times New Roman" w:hAnsi="Times New Roman"/>
          <w:b/>
          <w:sz w:val="24"/>
          <w:szCs w:val="24"/>
          <w:u w:val="single"/>
          <w:lang w:val="sr-Cyrl-RS"/>
        </w:rPr>
      </w:pPr>
      <w:r w:rsidRPr="00A90044">
        <w:rPr>
          <w:rFonts w:ascii="Times New Roman" w:hAnsi="Times New Roman"/>
          <w:b/>
          <w:sz w:val="24"/>
          <w:szCs w:val="24"/>
          <w:u w:val="single"/>
          <w:lang w:val="sr-Cyrl-RS"/>
        </w:rPr>
        <w:t>Укупно за делатност КУД АБРАШЕВИЋ 100. 000,00 дин</w:t>
      </w:r>
    </w:p>
    <w:p w14:paraId="6D7C7995" w14:textId="77777777" w:rsidR="00C300BE" w:rsidRPr="00A90044" w:rsidRDefault="00C300BE" w:rsidP="00133FCF">
      <w:pPr>
        <w:rPr>
          <w:rFonts w:ascii="Times New Roman" w:hAnsi="Times New Roman"/>
          <w:sz w:val="24"/>
          <w:szCs w:val="24"/>
          <w:lang w:val="sr-Cyrl-RS"/>
        </w:rPr>
      </w:pPr>
      <w:r w:rsidRPr="00A90044">
        <w:rPr>
          <w:rFonts w:ascii="Times New Roman" w:hAnsi="Times New Roman"/>
          <w:sz w:val="24"/>
          <w:szCs w:val="24"/>
          <w:lang w:val="sr-Cyrl-RS"/>
        </w:rPr>
        <w:t>ДИГИТАЛНИ КУЛТУРНИ ЦЕНТАР</w:t>
      </w:r>
      <w:r w:rsidRPr="00A90044">
        <w:rPr>
          <w:rFonts w:ascii="Times New Roman" w:hAnsi="Times New Roman"/>
          <w:b/>
          <w:sz w:val="24"/>
          <w:szCs w:val="24"/>
          <w:lang w:val="sr-Cyrl-RS"/>
        </w:rPr>
        <w:t xml:space="preserve">: </w:t>
      </w:r>
      <w:r w:rsidRPr="00A90044">
        <w:rPr>
          <w:rFonts w:ascii="Times New Roman" w:hAnsi="Times New Roman"/>
          <w:sz w:val="24"/>
          <w:szCs w:val="24"/>
          <w:lang w:val="sr-Cyrl-RS"/>
        </w:rPr>
        <w:t>За активности у ДКЦ у планирано 300.000,00 динара</w:t>
      </w:r>
    </w:p>
    <w:p w14:paraId="5B51371F" w14:textId="2EA6B977" w:rsidR="00C300BE" w:rsidRPr="00A90044" w:rsidRDefault="00C300BE" w:rsidP="00133FCF">
      <w:pPr>
        <w:rPr>
          <w:rFonts w:ascii="Times New Roman" w:hAnsi="Times New Roman"/>
          <w:sz w:val="24"/>
          <w:szCs w:val="24"/>
          <w:lang w:val="sr-Cyrl-RS"/>
        </w:rPr>
      </w:pPr>
      <w:r w:rsidRPr="00A90044">
        <w:rPr>
          <w:rFonts w:ascii="Times New Roman" w:hAnsi="Times New Roman"/>
          <w:sz w:val="24"/>
          <w:szCs w:val="24"/>
          <w:lang w:val="sr-Cyrl-RS"/>
        </w:rPr>
        <w:t>Планом и програмом рада Лесковачког културног центра за 202</w:t>
      </w:r>
      <w:r w:rsidR="00DA39FD" w:rsidRPr="00A90044">
        <w:rPr>
          <w:rFonts w:ascii="Times New Roman" w:hAnsi="Times New Roman"/>
          <w:sz w:val="24"/>
          <w:szCs w:val="24"/>
          <w:lang w:val="sr-Cyrl-RS"/>
        </w:rPr>
        <w:t>4</w:t>
      </w:r>
      <w:r w:rsidRPr="00A90044">
        <w:rPr>
          <w:rFonts w:ascii="Times New Roman" w:hAnsi="Times New Roman"/>
          <w:sz w:val="24"/>
          <w:szCs w:val="24"/>
          <w:lang w:val="sr-Cyrl-RS"/>
        </w:rPr>
        <w:t>. годину, предвидели смо одрађена средства у делу инвестиционих улагања.</w:t>
      </w:r>
    </w:p>
    <w:p w14:paraId="55BC92FA" w14:textId="6C9CB7A9" w:rsidR="00C300BE" w:rsidRPr="00A90044" w:rsidRDefault="00C300BE" w:rsidP="00133FCF">
      <w:pPr>
        <w:rPr>
          <w:rFonts w:ascii="Times New Roman" w:hAnsi="Times New Roman"/>
          <w:sz w:val="24"/>
          <w:szCs w:val="24"/>
          <w:lang w:val="sr-Cyrl-RS"/>
        </w:rPr>
      </w:pPr>
      <w:r w:rsidRPr="00A90044">
        <w:rPr>
          <w:rFonts w:ascii="Times New Roman" w:hAnsi="Times New Roman"/>
          <w:sz w:val="24"/>
          <w:szCs w:val="24"/>
          <w:lang w:val="sr-Cyrl-RS"/>
        </w:rPr>
        <w:t xml:space="preserve">1.РЕКОНСТРУКЦИЈА КРОВА ЗГРАДЕ: </w:t>
      </w:r>
      <w:r w:rsidR="00CB7A63">
        <w:rPr>
          <w:rFonts w:ascii="Times New Roman" w:hAnsi="Times New Roman"/>
          <w:sz w:val="24"/>
          <w:szCs w:val="24"/>
          <w:lang w:val="sr-Cyrl-RS"/>
        </w:rPr>
        <w:t>3</w:t>
      </w:r>
      <w:r w:rsidRPr="00A90044">
        <w:rPr>
          <w:rFonts w:ascii="Times New Roman" w:hAnsi="Times New Roman"/>
          <w:sz w:val="24"/>
          <w:szCs w:val="24"/>
          <w:lang w:val="sr-Cyrl-RS"/>
        </w:rPr>
        <w:t>.000.000,00 динара</w:t>
      </w:r>
    </w:p>
    <w:p w14:paraId="3E5F5E2E" w14:textId="2A898A25" w:rsidR="00C300BE" w:rsidRPr="00A90044" w:rsidRDefault="00C300BE" w:rsidP="00133FCF">
      <w:pPr>
        <w:rPr>
          <w:rFonts w:ascii="Times New Roman" w:hAnsi="Times New Roman"/>
          <w:sz w:val="24"/>
          <w:szCs w:val="24"/>
          <w:lang w:val="sr-Cyrl-RS"/>
        </w:rPr>
      </w:pPr>
      <w:r w:rsidRPr="00A90044">
        <w:rPr>
          <w:rFonts w:ascii="Times New Roman" w:hAnsi="Times New Roman"/>
          <w:sz w:val="24"/>
          <w:szCs w:val="24"/>
          <w:lang w:val="sr-Cyrl-RS"/>
        </w:rPr>
        <w:t xml:space="preserve">2. РЕКОНСТРУКЦИЈА БИОСКОПСКЕ САЛЕ (пројекат ) учешће града </w:t>
      </w:r>
      <w:r w:rsidR="00CB7A63">
        <w:rPr>
          <w:rFonts w:ascii="Times New Roman" w:hAnsi="Times New Roman"/>
          <w:sz w:val="24"/>
          <w:szCs w:val="24"/>
          <w:lang w:val="sr-Latn-RS"/>
        </w:rPr>
        <w:t>1.</w:t>
      </w:r>
      <w:r w:rsidR="008C4839">
        <w:rPr>
          <w:rFonts w:ascii="Times New Roman" w:hAnsi="Times New Roman"/>
          <w:sz w:val="24"/>
          <w:szCs w:val="24"/>
          <w:lang w:val="sr-Cyrl-RS"/>
        </w:rPr>
        <w:t>5</w:t>
      </w:r>
      <w:r w:rsidRPr="00A90044">
        <w:rPr>
          <w:rFonts w:ascii="Times New Roman" w:hAnsi="Times New Roman"/>
          <w:sz w:val="24"/>
          <w:szCs w:val="24"/>
          <w:lang w:val="sr-Cyrl-RS"/>
        </w:rPr>
        <w:t>00 000,</w:t>
      </w:r>
      <w:r w:rsidR="00CB7A63">
        <w:rPr>
          <w:rFonts w:ascii="Times New Roman" w:hAnsi="Times New Roman"/>
          <w:sz w:val="24"/>
          <w:szCs w:val="24"/>
          <w:lang w:val="sr-Latn-RS"/>
        </w:rPr>
        <w:t>00</w:t>
      </w:r>
      <w:r w:rsidRPr="00A90044">
        <w:rPr>
          <w:rFonts w:ascii="Times New Roman" w:hAnsi="Times New Roman"/>
          <w:sz w:val="24"/>
          <w:szCs w:val="24"/>
          <w:lang w:val="sr-Cyrl-RS"/>
        </w:rPr>
        <w:t xml:space="preserve"> дин</w:t>
      </w:r>
    </w:p>
    <w:p w14:paraId="1B687A03" w14:textId="39917FA5" w:rsidR="00C300BE" w:rsidRPr="00CB7A63" w:rsidRDefault="00C300BE" w:rsidP="00CB7A63">
      <w:pPr>
        <w:rPr>
          <w:rFonts w:ascii="Times New Roman" w:hAnsi="Times New Roman"/>
          <w:sz w:val="24"/>
          <w:szCs w:val="24"/>
          <w:lang w:val="sr-Cyrl-RS"/>
        </w:rPr>
      </w:pPr>
      <w:r w:rsidRPr="00A90044">
        <w:rPr>
          <w:rFonts w:ascii="Times New Roman" w:hAnsi="Times New Roman"/>
          <w:sz w:val="24"/>
          <w:szCs w:val="24"/>
          <w:lang w:val="sr-Cyrl-RS"/>
        </w:rPr>
        <w:t>3</w:t>
      </w:r>
      <w:r w:rsidR="00DA39FD" w:rsidRPr="00A90044">
        <w:rPr>
          <w:rFonts w:ascii="Times New Roman" w:hAnsi="Times New Roman"/>
          <w:sz w:val="24"/>
          <w:szCs w:val="24"/>
          <w:lang w:val="sr-Cyrl-RS"/>
        </w:rPr>
        <w:t>.</w:t>
      </w:r>
      <w:r w:rsidRPr="00A90044">
        <w:rPr>
          <w:rFonts w:ascii="Times New Roman" w:hAnsi="Times New Roman"/>
          <w:sz w:val="24"/>
          <w:szCs w:val="24"/>
          <w:lang w:val="sr-Cyrl-RS"/>
        </w:rPr>
        <w:t xml:space="preserve"> </w:t>
      </w:r>
      <w:r w:rsidR="00CB7A63">
        <w:rPr>
          <w:rFonts w:ascii="Times New Roman" w:hAnsi="Times New Roman"/>
          <w:sz w:val="24"/>
          <w:szCs w:val="24"/>
          <w:lang w:val="sr-Cyrl-RS"/>
        </w:rPr>
        <w:t xml:space="preserve">ПРОТИВПОЖАРНА ЗАШТИТА : </w:t>
      </w:r>
      <w:r w:rsidR="008C4839">
        <w:rPr>
          <w:rFonts w:ascii="Times New Roman" w:hAnsi="Times New Roman"/>
          <w:sz w:val="24"/>
          <w:szCs w:val="24"/>
          <w:lang w:val="sr-Cyrl-RS"/>
        </w:rPr>
        <w:t>1.5</w:t>
      </w:r>
      <w:r w:rsidR="00CB7A63">
        <w:rPr>
          <w:rFonts w:ascii="Times New Roman" w:hAnsi="Times New Roman"/>
          <w:sz w:val="24"/>
          <w:szCs w:val="24"/>
          <w:lang w:val="sr-Cyrl-RS"/>
        </w:rPr>
        <w:t>00.000,00</w:t>
      </w:r>
    </w:p>
    <w:p w14:paraId="121D83A8" w14:textId="77777777" w:rsidR="00C300BE" w:rsidRPr="00A90044" w:rsidRDefault="00C300BE" w:rsidP="00133FCF">
      <w:pPr>
        <w:rPr>
          <w:rFonts w:ascii="Times New Roman" w:hAnsi="Times New Roman"/>
          <w:sz w:val="24"/>
          <w:szCs w:val="24"/>
          <w:lang w:val="sr-Cyrl-RS"/>
        </w:rPr>
      </w:pPr>
    </w:p>
    <w:p w14:paraId="6941579D" w14:textId="77777777" w:rsidR="000C6DEA" w:rsidRPr="00A90044" w:rsidRDefault="00C300BE" w:rsidP="000C6DEA">
      <w:pPr>
        <w:spacing w:line="240" w:lineRule="auto"/>
        <w:jc w:val="right"/>
        <w:rPr>
          <w:rFonts w:ascii="Times New Roman" w:hAnsi="Times New Roman"/>
          <w:sz w:val="24"/>
          <w:szCs w:val="24"/>
          <w:lang w:val="sr-Cyrl-RS"/>
        </w:rPr>
      </w:pPr>
      <w:r w:rsidRPr="00A90044">
        <w:rPr>
          <w:rFonts w:ascii="Times New Roman" w:hAnsi="Times New Roman"/>
          <w:sz w:val="24"/>
          <w:szCs w:val="24"/>
          <w:lang w:val="sr-Cyrl-RS"/>
        </w:rPr>
        <w:t xml:space="preserve"> директор </w:t>
      </w:r>
      <w:r w:rsidR="000C6DEA" w:rsidRPr="00A90044">
        <w:rPr>
          <w:rFonts w:ascii="Times New Roman" w:hAnsi="Times New Roman"/>
          <w:sz w:val="24"/>
          <w:szCs w:val="24"/>
          <w:lang w:val="sr-Cyrl-RS"/>
        </w:rPr>
        <w:t xml:space="preserve">                  </w:t>
      </w:r>
    </w:p>
    <w:p w14:paraId="5ADF7B8A" w14:textId="0195C208" w:rsidR="00C300BE" w:rsidRPr="00A90044" w:rsidRDefault="000C6DEA" w:rsidP="000C6DEA">
      <w:pPr>
        <w:spacing w:line="240" w:lineRule="auto"/>
        <w:jc w:val="right"/>
        <w:rPr>
          <w:rFonts w:ascii="Times New Roman" w:hAnsi="Times New Roman"/>
          <w:sz w:val="24"/>
          <w:szCs w:val="24"/>
        </w:rPr>
      </w:pPr>
      <w:r w:rsidRPr="00A90044">
        <w:rPr>
          <w:rFonts w:ascii="Times New Roman" w:hAnsi="Times New Roman"/>
          <w:sz w:val="24"/>
          <w:szCs w:val="24"/>
          <w:lang w:val="sr-Cyrl-RS"/>
        </w:rPr>
        <w:t xml:space="preserve"> </w:t>
      </w:r>
      <w:r w:rsidR="00C300BE" w:rsidRPr="00A90044">
        <w:rPr>
          <w:rFonts w:ascii="Times New Roman" w:hAnsi="Times New Roman"/>
          <w:sz w:val="24"/>
          <w:szCs w:val="24"/>
          <w:lang w:val="sr-Cyrl-RS"/>
        </w:rPr>
        <w:t>Сања Цонић</w:t>
      </w:r>
    </w:p>
    <w:p w14:paraId="4A35224B" w14:textId="77777777" w:rsidR="00EE2367" w:rsidRPr="00A90044" w:rsidRDefault="00EE2367" w:rsidP="00133FCF">
      <w:pPr>
        <w:rPr>
          <w:rFonts w:ascii="Times New Roman" w:hAnsi="Times New Roman"/>
          <w:sz w:val="24"/>
          <w:szCs w:val="24"/>
          <w:lang w:val="sr-Cyrl-RS"/>
        </w:rPr>
      </w:pPr>
    </w:p>
    <w:p w14:paraId="7371628C" w14:textId="77777777" w:rsidR="00EE2367" w:rsidRPr="00A90044" w:rsidRDefault="00EE2367" w:rsidP="00133FCF">
      <w:pPr>
        <w:rPr>
          <w:rFonts w:ascii="Times New Roman" w:hAnsi="Times New Roman"/>
          <w:sz w:val="24"/>
          <w:szCs w:val="24"/>
          <w:lang w:val="sr-Cyrl-RS"/>
        </w:rPr>
      </w:pPr>
    </w:p>
    <w:p w14:paraId="5FDE83C0" w14:textId="77777777" w:rsidR="00EE2367" w:rsidRPr="00A90044" w:rsidRDefault="00EE2367" w:rsidP="00133FCF">
      <w:pPr>
        <w:rPr>
          <w:rFonts w:ascii="Times New Roman" w:hAnsi="Times New Roman"/>
          <w:sz w:val="24"/>
          <w:szCs w:val="24"/>
          <w:lang w:val="sr-Cyrl-RS"/>
        </w:rPr>
      </w:pPr>
    </w:p>
    <w:p w14:paraId="7671565B" w14:textId="77777777" w:rsidR="00EE2367" w:rsidRPr="00A90044" w:rsidRDefault="00EE2367" w:rsidP="00133FCF">
      <w:pPr>
        <w:rPr>
          <w:rFonts w:ascii="Times New Roman" w:hAnsi="Times New Roman"/>
          <w:sz w:val="24"/>
          <w:szCs w:val="24"/>
          <w:lang w:val="sr-Cyrl-RS"/>
        </w:rPr>
      </w:pPr>
      <w:r w:rsidRPr="00A90044">
        <w:rPr>
          <w:rFonts w:ascii="Times New Roman" w:hAnsi="Times New Roman"/>
          <w:sz w:val="24"/>
          <w:szCs w:val="24"/>
          <w:lang w:val="sr-Cyrl-RS"/>
        </w:rPr>
        <w:tab/>
      </w:r>
    </w:p>
    <w:p w14:paraId="1A261FC7" w14:textId="77777777" w:rsidR="006212D0" w:rsidRPr="00A90044" w:rsidRDefault="006212D0" w:rsidP="00133FCF">
      <w:pPr>
        <w:rPr>
          <w:rFonts w:ascii="Times New Roman" w:hAnsi="Times New Roman"/>
          <w:sz w:val="24"/>
          <w:szCs w:val="24"/>
        </w:rPr>
      </w:pPr>
    </w:p>
    <w:p w14:paraId="439DDFC6" w14:textId="77777777" w:rsidR="006212D0" w:rsidRPr="00A90044" w:rsidRDefault="006212D0" w:rsidP="00133FCF">
      <w:pPr>
        <w:rPr>
          <w:rFonts w:ascii="Times New Roman" w:hAnsi="Times New Roman"/>
          <w:sz w:val="24"/>
          <w:szCs w:val="24"/>
        </w:rPr>
      </w:pPr>
    </w:p>
    <w:p w14:paraId="1A9E778A" w14:textId="77777777" w:rsidR="006212D0" w:rsidRPr="00A90044" w:rsidRDefault="006212D0" w:rsidP="00133FCF">
      <w:pPr>
        <w:rPr>
          <w:rFonts w:ascii="Times New Roman" w:hAnsi="Times New Roman"/>
          <w:sz w:val="24"/>
          <w:szCs w:val="24"/>
          <w:lang w:val="sr-Cyrl-RS"/>
        </w:rPr>
      </w:pPr>
      <w:r w:rsidRPr="00A90044">
        <w:rPr>
          <w:rFonts w:ascii="Times New Roman" w:hAnsi="Times New Roman"/>
          <w:sz w:val="24"/>
          <w:szCs w:val="24"/>
        </w:rPr>
        <w:lastRenderedPageBreak/>
        <w:t xml:space="preserve">                                                                                                                          </w:t>
      </w:r>
      <w:r w:rsidRPr="00A90044">
        <w:rPr>
          <w:rFonts w:ascii="Times New Roman" w:hAnsi="Times New Roman"/>
          <w:sz w:val="24"/>
          <w:szCs w:val="24"/>
          <w:lang w:val="sr-Cyrl-RS"/>
        </w:rPr>
        <w:t xml:space="preserve"> </w:t>
      </w:r>
    </w:p>
    <w:p w14:paraId="14448E96" w14:textId="50C71121" w:rsidR="001E2C58" w:rsidRPr="00A90044" w:rsidRDefault="001E2C58" w:rsidP="00133FCF">
      <w:pPr>
        <w:rPr>
          <w:rFonts w:ascii="Times New Roman" w:hAnsi="Times New Roman"/>
          <w:sz w:val="24"/>
          <w:szCs w:val="24"/>
          <w:lang w:val="sr-Cyrl-RS"/>
        </w:rPr>
      </w:pPr>
    </w:p>
    <w:p w14:paraId="7FE8F06F" w14:textId="77777777" w:rsidR="005E6F3F" w:rsidRPr="00A90044" w:rsidRDefault="005E6F3F" w:rsidP="00133FCF">
      <w:pPr>
        <w:rPr>
          <w:rFonts w:ascii="Times New Roman" w:hAnsi="Times New Roman"/>
          <w:sz w:val="24"/>
          <w:szCs w:val="24"/>
        </w:rPr>
      </w:pPr>
    </w:p>
    <w:sectPr w:rsidR="005E6F3F" w:rsidRPr="00A90044" w:rsidSect="009E1D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5"/>
    <w:lvl w:ilvl="0">
      <w:start w:val="1"/>
      <w:numFmt w:val="bullet"/>
      <w:lvlText w:val="-"/>
      <w:lvlJc w:val="left"/>
      <w:pPr>
        <w:tabs>
          <w:tab w:val="num" w:pos="570"/>
        </w:tabs>
        <w:ind w:left="570" w:hanging="360"/>
      </w:pPr>
      <w:rPr>
        <w:rFonts w:ascii="Times New Roman" w:hAnsi="Times New Roman" w:cs="Times New Roman"/>
      </w:rPr>
    </w:lvl>
    <w:lvl w:ilvl="1">
      <w:start w:val="1"/>
      <w:numFmt w:val="bullet"/>
      <w:lvlText w:val="o"/>
      <w:lvlJc w:val="left"/>
      <w:pPr>
        <w:tabs>
          <w:tab w:val="num" w:pos="1290"/>
        </w:tabs>
        <w:ind w:left="1290" w:hanging="360"/>
      </w:pPr>
      <w:rPr>
        <w:rFonts w:ascii="Courier New" w:hAnsi="Courier New" w:cs="Courier New"/>
      </w:rPr>
    </w:lvl>
    <w:lvl w:ilvl="2">
      <w:start w:val="1"/>
      <w:numFmt w:val="bullet"/>
      <w:lvlText w:val=""/>
      <w:lvlJc w:val="left"/>
      <w:pPr>
        <w:tabs>
          <w:tab w:val="num" w:pos="2010"/>
        </w:tabs>
        <w:ind w:left="2010" w:hanging="360"/>
      </w:pPr>
      <w:rPr>
        <w:rFonts w:ascii="Wingdings" w:hAnsi="Wingdings"/>
      </w:rPr>
    </w:lvl>
    <w:lvl w:ilvl="3">
      <w:start w:val="1"/>
      <w:numFmt w:val="bullet"/>
      <w:lvlText w:val=""/>
      <w:lvlJc w:val="left"/>
      <w:pPr>
        <w:tabs>
          <w:tab w:val="num" w:pos="2730"/>
        </w:tabs>
        <w:ind w:left="2730" w:hanging="360"/>
      </w:pPr>
      <w:rPr>
        <w:rFonts w:ascii="Symbol" w:hAnsi="Symbol"/>
      </w:rPr>
    </w:lvl>
    <w:lvl w:ilvl="4">
      <w:start w:val="1"/>
      <w:numFmt w:val="bullet"/>
      <w:lvlText w:val="o"/>
      <w:lvlJc w:val="left"/>
      <w:pPr>
        <w:tabs>
          <w:tab w:val="num" w:pos="3450"/>
        </w:tabs>
        <w:ind w:left="3450" w:hanging="360"/>
      </w:pPr>
      <w:rPr>
        <w:rFonts w:ascii="Courier New" w:hAnsi="Courier New" w:cs="Courier New"/>
      </w:rPr>
    </w:lvl>
    <w:lvl w:ilvl="5">
      <w:start w:val="1"/>
      <w:numFmt w:val="bullet"/>
      <w:lvlText w:val=""/>
      <w:lvlJc w:val="left"/>
      <w:pPr>
        <w:tabs>
          <w:tab w:val="num" w:pos="4170"/>
        </w:tabs>
        <w:ind w:left="4170" w:hanging="360"/>
      </w:pPr>
      <w:rPr>
        <w:rFonts w:ascii="Wingdings" w:hAnsi="Wingdings"/>
      </w:rPr>
    </w:lvl>
    <w:lvl w:ilvl="6">
      <w:start w:val="1"/>
      <w:numFmt w:val="bullet"/>
      <w:lvlText w:val=""/>
      <w:lvlJc w:val="left"/>
      <w:pPr>
        <w:tabs>
          <w:tab w:val="num" w:pos="4890"/>
        </w:tabs>
        <w:ind w:left="4890" w:hanging="360"/>
      </w:pPr>
      <w:rPr>
        <w:rFonts w:ascii="Symbol" w:hAnsi="Symbol"/>
      </w:rPr>
    </w:lvl>
    <w:lvl w:ilvl="7">
      <w:start w:val="1"/>
      <w:numFmt w:val="bullet"/>
      <w:lvlText w:val="o"/>
      <w:lvlJc w:val="left"/>
      <w:pPr>
        <w:tabs>
          <w:tab w:val="num" w:pos="5610"/>
        </w:tabs>
        <w:ind w:left="5610" w:hanging="360"/>
      </w:pPr>
      <w:rPr>
        <w:rFonts w:ascii="Courier New" w:hAnsi="Courier New" w:cs="Courier New"/>
      </w:rPr>
    </w:lvl>
    <w:lvl w:ilvl="8">
      <w:start w:val="1"/>
      <w:numFmt w:val="bullet"/>
      <w:lvlText w:val=""/>
      <w:lvlJc w:val="left"/>
      <w:pPr>
        <w:tabs>
          <w:tab w:val="num" w:pos="6330"/>
        </w:tabs>
        <w:ind w:left="6330" w:hanging="360"/>
      </w:pPr>
      <w:rPr>
        <w:rFonts w:ascii="Wingdings" w:hAnsi="Wingdings"/>
      </w:rPr>
    </w:lvl>
  </w:abstractNum>
  <w:abstractNum w:abstractNumId="1">
    <w:nsid w:val="066D2270"/>
    <w:multiLevelType w:val="hybridMultilevel"/>
    <w:tmpl w:val="A50A2082"/>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
    <w:nsid w:val="12D2382F"/>
    <w:multiLevelType w:val="hybridMultilevel"/>
    <w:tmpl w:val="40B83620"/>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
    <w:nsid w:val="1BB93E3A"/>
    <w:multiLevelType w:val="hybridMultilevel"/>
    <w:tmpl w:val="E01AC7D8"/>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
    <w:nsid w:val="4424692C"/>
    <w:multiLevelType w:val="hybridMultilevel"/>
    <w:tmpl w:val="023C1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F3608CE"/>
    <w:multiLevelType w:val="hybridMultilevel"/>
    <w:tmpl w:val="F2821B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2A52B37"/>
    <w:multiLevelType w:val="hybridMultilevel"/>
    <w:tmpl w:val="1244FE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C58"/>
    <w:rsid w:val="00051849"/>
    <w:rsid w:val="000C6DEA"/>
    <w:rsid w:val="00133FCF"/>
    <w:rsid w:val="001E2C58"/>
    <w:rsid w:val="0020591A"/>
    <w:rsid w:val="00255FBE"/>
    <w:rsid w:val="00357D32"/>
    <w:rsid w:val="00377562"/>
    <w:rsid w:val="005E6F3F"/>
    <w:rsid w:val="006212D0"/>
    <w:rsid w:val="007D2453"/>
    <w:rsid w:val="008113EC"/>
    <w:rsid w:val="008A25DD"/>
    <w:rsid w:val="008C4839"/>
    <w:rsid w:val="008F32E2"/>
    <w:rsid w:val="009E1D1F"/>
    <w:rsid w:val="00A56A52"/>
    <w:rsid w:val="00A67F45"/>
    <w:rsid w:val="00A90044"/>
    <w:rsid w:val="00A97167"/>
    <w:rsid w:val="00AB3D96"/>
    <w:rsid w:val="00AF5C11"/>
    <w:rsid w:val="00B706AF"/>
    <w:rsid w:val="00BC3285"/>
    <w:rsid w:val="00C300BE"/>
    <w:rsid w:val="00CB7A63"/>
    <w:rsid w:val="00D804B9"/>
    <w:rsid w:val="00DA39FD"/>
    <w:rsid w:val="00EE2367"/>
    <w:rsid w:val="00F374EC"/>
    <w:rsid w:val="00FD7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081E0"/>
  <w15:chartTrackingRefBased/>
  <w15:docId w15:val="{1AA7330D-F81D-4B1E-B541-0D02F38C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4B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D804B9"/>
    <w:pPr>
      <w:widowControl w:val="0"/>
      <w:suppressLineNumbers/>
      <w:suppressAutoHyphens/>
      <w:spacing w:after="0" w:line="240" w:lineRule="auto"/>
    </w:pPr>
    <w:rPr>
      <w:rFonts w:ascii="Times New Roman" w:eastAsia="Lucida Sans Unicode" w:hAnsi="Times New Roman"/>
      <w:kern w:val="1"/>
      <w:sz w:val="24"/>
      <w:szCs w:val="24"/>
    </w:rPr>
  </w:style>
  <w:style w:type="paragraph" w:styleId="ListParagraph">
    <w:name w:val="List Paragraph"/>
    <w:basedOn w:val="Normal"/>
    <w:uiPriority w:val="34"/>
    <w:qFormat/>
    <w:rsid w:val="00A97167"/>
    <w:pPr>
      <w:widowControl w:val="0"/>
      <w:suppressAutoHyphens/>
      <w:spacing w:after="0" w:line="240" w:lineRule="auto"/>
      <w:ind w:left="720"/>
      <w:contextualSpacing/>
    </w:pPr>
    <w:rPr>
      <w:rFonts w:ascii="Times New Roman" w:eastAsia="Lucida Sans Unicode" w:hAnsi="Times New Roman"/>
      <w:kern w:val="2"/>
      <w:sz w:val="24"/>
      <w:szCs w:val="24"/>
    </w:rPr>
  </w:style>
  <w:style w:type="table" w:styleId="TableGrid">
    <w:name w:val="Table Grid"/>
    <w:basedOn w:val="TableNormal"/>
    <w:uiPriority w:val="59"/>
    <w:rsid w:val="007D24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7D24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13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3E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58792">
      <w:bodyDiv w:val="1"/>
      <w:marLeft w:val="0"/>
      <w:marRight w:val="0"/>
      <w:marTop w:val="0"/>
      <w:marBottom w:val="0"/>
      <w:divBdr>
        <w:top w:val="none" w:sz="0" w:space="0" w:color="auto"/>
        <w:left w:val="none" w:sz="0" w:space="0" w:color="auto"/>
        <w:bottom w:val="none" w:sz="0" w:space="0" w:color="auto"/>
        <w:right w:val="none" w:sz="0" w:space="0" w:color="auto"/>
      </w:divBdr>
    </w:div>
    <w:div w:id="224292930">
      <w:bodyDiv w:val="1"/>
      <w:marLeft w:val="0"/>
      <w:marRight w:val="0"/>
      <w:marTop w:val="0"/>
      <w:marBottom w:val="0"/>
      <w:divBdr>
        <w:top w:val="none" w:sz="0" w:space="0" w:color="auto"/>
        <w:left w:val="none" w:sz="0" w:space="0" w:color="auto"/>
        <w:bottom w:val="none" w:sz="0" w:space="0" w:color="auto"/>
        <w:right w:val="none" w:sz="0" w:space="0" w:color="auto"/>
      </w:divBdr>
    </w:div>
    <w:div w:id="394359791">
      <w:bodyDiv w:val="1"/>
      <w:marLeft w:val="0"/>
      <w:marRight w:val="0"/>
      <w:marTop w:val="0"/>
      <w:marBottom w:val="0"/>
      <w:divBdr>
        <w:top w:val="none" w:sz="0" w:space="0" w:color="auto"/>
        <w:left w:val="none" w:sz="0" w:space="0" w:color="auto"/>
        <w:bottom w:val="none" w:sz="0" w:space="0" w:color="auto"/>
        <w:right w:val="none" w:sz="0" w:space="0" w:color="auto"/>
      </w:divBdr>
    </w:div>
    <w:div w:id="639000108">
      <w:bodyDiv w:val="1"/>
      <w:marLeft w:val="0"/>
      <w:marRight w:val="0"/>
      <w:marTop w:val="0"/>
      <w:marBottom w:val="0"/>
      <w:divBdr>
        <w:top w:val="none" w:sz="0" w:space="0" w:color="auto"/>
        <w:left w:val="none" w:sz="0" w:space="0" w:color="auto"/>
        <w:bottom w:val="none" w:sz="0" w:space="0" w:color="auto"/>
        <w:right w:val="none" w:sz="0" w:space="0" w:color="auto"/>
      </w:divBdr>
    </w:div>
    <w:div w:id="1180242900">
      <w:bodyDiv w:val="1"/>
      <w:marLeft w:val="0"/>
      <w:marRight w:val="0"/>
      <w:marTop w:val="0"/>
      <w:marBottom w:val="0"/>
      <w:divBdr>
        <w:top w:val="none" w:sz="0" w:space="0" w:color="auto"/>
        <w:left w:val="none" w:sz="0" w:space="0" w:color="auto"/>
        <w:bottom w:val="none" w:sz="0" w:space="0" w:color="auto"/>
        <w:right w:val="none" w:sz="0" w:space="0" w:color="auto"/>
      </w:divBdr>
    </w:div>
    <w:div w:id="1295137608">
      <w:bodyDiv w:val="1"/>
      <w:marLeft w:val="0"/>
      <w:marRight w:val="0"/>
      <w:marTop w:val="0"/>
      <w:marBottom w:val="0"/>
      <w:divBdr>
        <w:top w:val="none" w:sz="0" w:space="0" w:color="auto"/>
        <w:left w:val="none" w:sz="0" w:space="0" w:color="auto"/>
        <w:bottom w:val="none" w:sz="0" w:space="0" w:color="auto"/>
        <w:right w:val="none" w:sz="0" w:space="0" w:color="auto"/>
      </w:divBdr>
    </w:div>
    <w:div w:id="1440635689">
      <w:bodyDiv w:val="1"/>
      <w:marLeft w:val="0"/>
      <w:marRight w:val="0"/>
      <w:marTop w:val="0"/>
      <w:marBottom w:val="0"/>
      <w:divBdr>
        <w:top w:val="none" w:sz="0" w:space="0" w:color="auto"/>
        <w:left w:val="none" w:sz="0" w:space="0" w:color="auto"/>
        <w:bottom w:val="none" w:sz="0" w:space="0" w:color="auto"/>
        <w:right w:val="none" w:sz="0" w:space="0" w:color="auto"/>
      </w:divBdr>
    </w:div>
    <w:div w:id="148531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9129</Words>
  <Characters>52039</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KTG</dc:creator>
  <cp:keywords/>
  <dc:description/>
  <cp:lastModifiedBy>KTG</cp:lastModifiedBy>
  <cp:revision>2</cp:revision>
  <cp:lastPrinted>2023-12-26T08:45:00Z</cp:lastPrinted>
  <dcterms:created xsi:type="dcterms:W3CDTF">2024-04-17T10:34:00Z</dcterms:created>
  <dcterms:modified xsi:type="dcterms:W3CDTF">2024-04-17T10:34:00Z</dcterms:modified>
</cp:coreProperties>
</file>